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62" w:rsidRPr="00D86A62" w:rsidRDefault="00D86A62" w:rsidP="00D86A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D86A6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Szövegértés és érzelmi feldolgozás – feladattípusok</w:t>
      </w:r>
    </w:p>
    <w:p w:rsidR="00D86A62" w:rsidRPr="00D86A62" w:rsidRDefault="00D86A62" w:rsidP="00D86A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D86A6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Szereplők érzései – Érzéskártyák</w:t>
      </w:r>
    </w:p>
    <w:p w:rsidR="00D86A62" w:rsidRPr="00D86A62" w:rsidRDefault="00D86A62" w:rsidP="00D8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Feladat:</w:t>
      </w:r>
      <w:r w:rsidRPr="00D86A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gyerekek kapnak különböző érzelmeket képeken vagy szavakkal (pl. szomorú, csalódott, dühös, reménykedő, boldog, büszke).</w:t>
      </w:r>
      <w:r w:rsidRPr="00D86A6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D86A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Instrukció:</w:t>
      </w:r>
    </w:p>
    <w:p w:rsidR="00D86A62" w:rsidRPr="00D86A62" w:rsidRDefault="00D86A62" w:rsidP="00D86A6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62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szereplő mikor mit érezhetett? Válassz érzéskártyát, és indokold meg, miért ezt választottad!</w:t>
      </w:r>
    </w:p>
    <w:p w:rsidR="00D86A62" w:rsidRDefault="00D86A62" w:rsidP="00D86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86A6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Fejleszti:</w:t>
      </w:r>
      <w:r w:rsidRPr="00D86A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empátia, érzelemfelismerés, szóbeli kifejezés.</w:t>
      </w:r>
    </w:p>
    <w:p w:rsidR="00D86A62" w:rsidRPr="00D86A62" w:rsidRDefault="00D86A62" w:rsidP="00D86A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</w:pPr>
      <w:r w:rsidRPr="00D86A62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Érzéskártyák emojikkal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1072"/>
        <w:gridCol w:w="5140"/>
      </w:tblGrid>
      <w:tr w:rsidR="00D86A62" w:rsidRPr="00D86A62" w:rsidTr="00D86A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pPr>
              <w:rPr>
                <w:b/>
                <w:bCs/>
              </w:rPr>
            </w:pPr>
            <w:r w:rsidRPr="00D86A62">
              <w:rPr>
                <w:b/>
                <w:bCs/>
              </w:rPr>
              <w:t>Érzés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pPr>
              <w:rPr>
                <w:b/>
                <w:bCs/>
              </w:rPr>
            </w:pPr>
            <w:r w:rsidRPr="00D86A62">
              <w:rPr>
                <w:b/>
                <w:bCs/>
              </w:rPr>
              <w:t>Szimbólum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pPr>
              <w:rPr>
                <w:b/>
                <w:bCs/>
              </w:rPr>
            </w:pPr>
            <w:r w:rsidRPr="00D86A62">
              <w:rPr>
                <w:b/>
                <w:bCs/>
              </w:rPr>
              <w:t>Rövid magyarázat / példa a történetből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😊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Öröm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😊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Anna örülhetett volna, ha az óriás tényleg küzd.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😠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Düh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😠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Dühös volt, amikor az óriás nem mozdult.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😢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Szomorúság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😢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Sírt, amikor rájött, hogy az apja nem figyel rá.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😮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Meglepődés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😮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Meglepődött, amikor az óriás megszólalt.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😕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Csalódottság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😕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Csalódott volt, mert nem volt igazi küzdelem.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Calibri" w:hAnsi="Calibri" w:cs="Calibri"/>
                <w:b/>
                <w:bCs/>
              </w:rPr>
              <w:t>🥺</w:t>
            </w:r>
            <w:r w:rsidR="009A4C42">
              <w:rPr>
                <w:rFonts w:ascii="Calibri" w:hAnsi="Calibri" w:cs="Calibri"/>
                <w:b/>
                <w:bCs/>
              </w:rPr>
              <w:t xml:space="preserve"> </w:t>
            </w:r>
            <w:r w:rsidRPr="00D86A62">
              <w:rPr>
                <w:b/>
                <w:bCs/>
              </w:rPr>
              <w:t>Könyörgés / Vágyakozás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Calibri" w:hAnsi="Calibri" w:cs="Calibri"/>
              </w:rPr>
              <w:t>🥺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"Gyerünk, küzdj!" – kérlelte az óriást.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😤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Elkeseredettség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😤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Amikor már nem bírta tovább, földre rogyott.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🤗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Szeretet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🤗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Érezte, amikor az apja odament hozzá és megvigasztalta.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Calibri" w:hAnsi="Calibri" w:cs="Calibri"/>
              </w:rPr>
              <w:t>🫣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Félelem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Calibri" w:hAnsi="Calibri" w:cs="Calibri"/>
              </w:rPr>
              <w:t>🫣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Megijedt, amikor az óriás lába megmozdult.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🤔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Kételkedés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🤔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Gyanakodott, hogy ez az óriás nem is igazi.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😐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Közöny / érdektelenség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😐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Az óriás csak feküdt, mintha semmi sem történne.</w:t>
            </w:r>
          </w:p>
        </w:tc>
      </w:tr>
      <w:tr w:rsidR="00D86A62" w:rsidRPr="00D86A62" w:rsidTr="00D86A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💪</w:t>
            </w:r>
            <w:r w:rsidRPr="00D86A62">
              <w:t xml:space="preserve"> </w:t>
            </w:r>
            <w:r w:rsidRPr="00D86A62">
              <w:rPr>
                <w:b/>
                <w:bCs/>
              </w:rPr>
              <w:t>Bátorság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rPr>
                <w:rFonts w:ascii="Segoe UI Emoji" w:hAnsi="Segoe UI Emoji" w:cs="Segoe UI Emoji"/>
              </w:rPr>
              <w:t>💪</w:t>
            </w:r>
          </w:p>
        </w:tc>
        <w:tc>
          <w:tcPr>
            <w:tcW w:w="0" w:type="auto"/>
            <w:vAlign w:val="center"/>
            <w:hideMark/>
          </w:tcPr>
          <w:p w:rsidR="00D86A62" w:rsidRPr="00D86A62" w:rsidRDefault="00D86A62" w:rsidP="00D86A62">
            <w:r w:rsidRPr="00D86A62">
              <w:t>Anna újra harcra készen kiáltott a végén.</w:t>
            </w:r>
          </w:p>
        </w:tc>
      </w:tr>
    </w:tbl>
    <w:p w:rsidR="00816629" w:rsidRDefault="00816629"/>
    <w:p w:rsidR="00FD2455" w:rsidRDefault="00FD2455"/>
    <w:p w:rsidR="00FD2455" w:rsidRDefault="00FD2455"/>
    <w:p w:rsidR="00FD2455" w:rsidRDefault="00FD2455"/>
    <w:p w:rsidR="00FD2455" w:rsidRDefault="00FD2455"/>
    <w:p w:rsidR="00FD2455" w:rsidRDefault="00FD2455"/>
    <w:p w:rsidR="00FD2455" w:rsidRDefault="00FD2455" w:rsidP="00FD2455">
      <w:pPr>
        <w:pStyle w:val="Cmsor3"/>
      </w:pPr>
      <w:r>
        <w:lastRenderedPageBreak/>
        <w:t xml:space="preserve">2. </w:t>
      </w:r>
      <w:r>
        <w:rPr>
          <w:rStyle w:val="Kiemels2"/>
          <w:b/>
          <w:bCs/>
        </w:rPr>
        <w:t>Képregény-rajzolás: A küzdelem képekben</w:t>
      </w:r>
    </w:p>
    <w:p w:rsidR="00FD2455" w:rsidRDefault="00FD2455" w:rsidP="00FD2455">
      <w:pPr>
        <w:pStyle w:val="NormlWeb"/>
      </w:pPr>
      <w:r>
        <w:rPr>
          <w:rStyle w:val="Kiemels2"/>
        </w:rPr>
        <w:t>Feladat:</w:t>
      </w:r>
      <w:r>
        <w:t xml:space="preserve"> Rajzolj képregényt a történetről 4-6 képkockában. Legyen benne Anna, az óriás, a harc, a csalódás, és a végén a „visszavágó” is.</w:t>
      </w:r>
    </w:p>
    <w:p w:rsidR="00FD2455" w:rsidRDefault="00FD2455" w:rsidP="00FD2455">
      <w:pPr>
        <w:pStyle w:val="NormlWeb"/>
      </w:pPr>
      <w:r>
        <w:rPr>
          <w:rStyle w:val="Kiemels2"/>
        </w:rPr>
        <w:t>Variáció:</w:t>
      </w:r>
      <w:r>
        <w:t xml:space="preserve"> Lehet közösen is: minden gyerek egy képkockát rajzol, utána sorrendbe állítják.</w:t>
      </w:r>
    </w:p>
    <w:p w:rsidR="00FD2455" w:rsidRDefault="00FD2455"/>
    <w:p w:rsidR="00FD2455" w:rsidRDefault="00FD2455"/>
    <w:p w:rsidR="00D86A62" w:rsidRDefault="00D86A62" w:rsidP="00D86A62">
      <w:pPr>
        <w:pStyle w:val="Cmsor2"/>
      </w:pPr>
      <w:r>
        <w:rPr>
          <w:rStyle w:val="Kiemels2"/>
          <w:b/>
          <w:bCs/>
        </w:rPr>
        <w:t>R</w:t>
      </w:r>
      <w:r>
        <w:rPr>
          <w:rStyle w:val="Kiemels2"/>
          <w:b/>
          <w:bCs/>
        </w:rPr>
        <w:t>övid, játékos szövegértési kérdések – írásban vagy szóban</w:t>
      </w:r>
    </w:p>
    <w:p w:rsidR="00D86A62" w:rsidRDefault="00D86A62" w:rsidP="00D86A62">
      <w:pPr>
        <w:pStyle w:val="NormlWeb"/>
        <w:numPr>
          <w:ilvl w:val="0"/>
          <w:numId w:val="1"/>
        </w:numPr>
      </w:pPr>
      <w:r>
        <w:t>Ki feküdt a földön a történet elején?</w:t>
      </w:r>
    </w:p>
    <w:p w:rsidR="00D86A62" w:rsidRDefault="00D86A62" w:rsidP="00D86A62">
      <w:pPr>
        <w:pStyle w:val="NormlWeb"/>
        <w:numPr>
          <w:ilvl w:val="0"/>
          <w:numId w:val="1"/>
        </w:numPr>
      </w:pPr>
      <w:r>
        <w:t>Miért volt Anna csalódott?</w:t>
      </w:r>
    </w:p>
    <w:p w:rsidR="00D86A62" w:rsidRDefault="00D86A62" w:rsidP="00D86A62">
      <w:pPr>
        <w:pStyle w:val="NormlWeb"/>
        <w:numPr>
          <w:ilvl w:val="0"/>
          <w:numId w:val="1"/>
        </w:numPr>
      </w:pPr>
      <w:r>
        <w:t xml:space="preserve">Hogyan próbálta Anna rávenni az óriást, hogy </w:t>
      </w:r>
      <w:proofErr w:type="spellStart"/>
      <w:r>
        <w:t>küzdjön</w:t>
      </w:r>
      <w:proofErr w:type="spellEnd"/>
      <w:r>
        <w:t>?</w:t>
      </w:r>
    </w:p>
    <w:p w:rsidR="00D86A62" w:rsidRDefault="00D86A62" w:rsidP="00D86A62">
      <w:pPr>
        <w:pStyle w:val="NormlWeb"/>
        <w:numPr>
          <w:ilvl w:val="0"/>
          <w:numId w:val="1"/>
        </w:numPr>
      </w:pPr>
      <w:r>
        <w:t>Mit csinált az „óriás” valójában?</w:t>
      </w:r>
    </w:p>
    <w:p w:rsidR="00D86A62" w:rsidRDefault="00D86A62" w:rsidP="00D86A62">
      <w:pPr>
        <w:pStyle w:val="NormlWeb"/>
        <w:numPr>
          <w:ilvl w:val="0"/>
          <w:numId w:val="1"/>
        </w:numPr>
      </w:pPr>
      <w:r>
        <w:t>Hogyan reagált Anna, amikor meghallotta a telefonbeszélgetést?</w:t>
      </w:r>
    </w:p>
    <w:p w:rsidR="00D86A62" w:rsidRDefault="00D86A62" w:rsidP="00D86A62">
      <w:pPr>
        <w:pStyle w:val="NormlWeb"/>
        <w:numPr>
          <w:ilvl w:val="0"/>
          <w:numId w:val="1"/>
        </w:numPr>
      </w:pPr>
      <w:r>
        <w:t>Mit tett az apuka a végén?</w:t>
      </w:r>
    </w:p>
    <w:p w:rsidR="00D86A62" w:rsidRDefault="00D86A62" w:rsidP="00D86A62">
      <w:pPr>
        <w:pStyle w:val="NormlWeb"/>
        <w:numPr>
          <w:ilvl w:val="0"/>
          <w:numId w:val="1"/>
        </w:numPr>
      </w:pPr>
      <w:r>
        <w:t>Mit jelenthet az, hogy „végre igazi óriás vetődött az útjába”?</w:t>
      </w:r>
    </w:p>
    <w:p w:rsidR="00D86A62" w:rsidRDefault="00D86A62" w:rsidP="00D86A62">
      <w:pPr>
        <w:pStyle w:val="Cmsor2"/>
      </w:pPr>
      <w:r>
        <w:t>Differenciálási ötletek:</w:t>
      </w:r>
    </w:p>
    <w:p w:rsidR="00D86A62" w:rsidRDefault="00D86A62" w:rsidP="00D86A62">
      <w:pPr>
        <w:pStyle w:val="NormlWeb"/>
        <w:numPr>
          <w:ilvl w:val="0"/>
          <w:numId w:val="2"/>
        </w:numPr>
      </w:pPr>
      <w:r>
        <w:rPr>
          <w:rStyle w:val="Kiemels2"/>
        </w:rPr>
        <w:t>Gyengébb olvasóknak</w:t>
      </w:r>
      <w:r>
        <w:t>: Szöveg rövidített változata, illusztrációval, dramatizálással.</w:t>
      </w:r>
    </w:p>
    <w:p w:rsidR="00D86A62" w:rsidRDefault="00D86A62" w:rsidP="00D86A62">
      <w:pPr>
        <w:pStyle w:val="NormlWeb"/>
        <w:numPr>
          <w:ilvl w:val="0"/>
          <w:numId w:val="2"/>
        </w:numPr>
      </w:pPr>
      <w:r>
        <w:rPr>
          <w:rStyle w:val="Kiemels2"/>
        </w:rPr>
        <w:t>Ügyesebbeknek</w:t>
      </w:r>
      <w:r>
        <w:t>: Szereplőváltás (írják meg a történetet az apa szemszögéből).</w:t>
      </w:r>
    </w:p>
    <w:p w:rsidR="00D86A62" w:rsidRDefault="00D86A62" w:rsidP="00D86A62">
      <w:pPr>
        <w:pStyle w:val="NormlWeb"/>
        <w:numPr>
          <w:ilvl w:val="0"/>
          <w:numId w:val="2"/>
        </w:numPr>
      </w:pPr>
      <w:r>
        <w:rPr>
          <w:rStyle w:val="Kiemels2"/>
        </w:rPr>
        <w:t>Beszédértési verzió</w:t>
      </w:r>
      <w:r>
        <w:t>: A tanító olvassa fel a szöveget, és utána jönnek a feladatok.</w:t>
      </w:r>
    </w:p>
    <w:p w:rsidR="00D86A62" w:rsidRDefault="00D86A62">
      <w:bookmarkStart w:id="0" w:name="_GoBack"/>
      <w:bookmarkEnd w:id="0"/>
    </w:p>
    <w:sectPr w:rsidR="00D86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12AC4"/>
    <w:multiLevelType w:val="multilevel"/>
    <w:tmpl w:val="C99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F6ADD"/>
    <w:multiLevelType w:val="multilevel"/>
    <w:tmpl w:val="E572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62"/>
    <w:rsid w:val="00816629"/>
    <w:rsid w:val="009A4C42"/>
    <w:rsid w:val="00D74D2F"/>
    <w:rsid w:val="00D86A62"/>
    <w:rsid w:val="00FD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51CB"/>
  <w15:chartTrackingRefBased/>
  <w15:docId w15:val="{008214E3-77B4-4FCF-B55A-D71939F8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D86A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D86A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86A6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86A6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D86A62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D8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CDEB38-E497-414F-9BFF-1BFA87D321FC}">
  <we:reference id="wa104380121" version="2.0.0.0" store="hu-HU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dcterms:created xsi:type="dcterms:W3CDTF">2025-09-22T10:52:00Z</dcterms:created>
  <dcterms:modified xsi:type="dcterms:W3CDTF">2025-09-22T11:18:00Z</dcterms:modified>
</cp:coreProperties>
</file>