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609" w14:textId="30173AAF" w:rsidR="00290487" w:rsidRDefault="00290487" w:rsidP="00290487">
      <w:r>
        <w:t>Kérdéssor környezettudatos beszélgetéshez</w:t>
      </w:r>
    </w:p>
    <w:p w14:paraId="465ECE68" w14:textId="77777777" w:rsidR="00290487" w:rsidRDefault="00290487" w:rsidP="00290487"/>
    <w:p w14:paraId="5C574175" w14:textId="3CB9FE55" w:rsidR="00290487" w:rsidRDefault="00290487" w:rsidP="00290487">
      <w:r>
        <w:t>1. Hogyan kapcsolódik a víz az emberi testhez a versben, és miért fontos, hogy vigyázzunk rá?</w:t>
      </w:r>
    </w:p>
    <w:p w14:paraId="1A76FD2C" w14:textId="77777777" w:rsidR="00290487" w:rsidRDefault="00290487" w:rsidP="00290487"/>
    <w:p w14:paraId="61DB53DA" w14:textId="77777777" w:rsidR="00290487" w:rsidRDefault="00290487" w:rsidP="00290487">
      <w:r>
        <w:t>2. Mit jelenthet az, hogy „visszaváltós a palack” a környezetvédelem szempontjából?</w:t>
      </w:r>
    </w:p>
    <w:p w14:paraId="2B9AB6DE" w14:textId="77777777" w:rsidR="00290487" w:rsidRDefault="00290487" w:rsidP="00290487"/>
    <w:p w14:paraId="69661CB7" w14:textId="78769198" w:rsidR="00290487" w:rsidRDefault="0031661B" w:rsidP="00290487">
      <w:r>
        <w:t>3</w:t>
      </w:r>
      <w:r w:rsidR="00290487">
        <w:t>. Milyen következményekkel járhat, ha továbbra is pazaroljuk a vizet?</w:t>
      </w:r>
    </w:p>
    <w:p w14:paraId="0D688FEB" w14:textId="77777777" w:rsidR="00290487" w:rsidRDefault="00290487" w:rsidP="00290487"/>
    <w:p w14:paraId="7F65F260" w14:textId="11DCBB3A" w:rsidR="00290487" w:rsidRDefault="0031661B" w:rsidP="00290487">
      <w:r>
        <w:t>4</w:t>
      </w:r>
      <w:r w:rsidR="00290487">
        <w:t>. Hogyan lehet a mindennapokban csökkenteni a vízpazarlást?</w:t>
      </w:r>
    </w:p>
    <w:p w14:paraId="05103C13" w14:textId="77777777" w:rsidR="00290487" w:rsidRDefault="00290487" w:rsidP="00290487"/>
    <w:p w14:paraId="5ADD474B" w14:textId="23D74899" w:rsidR="00290487" w:rsidRDefault="0031661B" w:rsidP="00290487">
      <w:r>
        <w:t>5</w:t>
      </w:r>
      <w:r w:rsidR="00290487">
        <w:t>. Mit tanulhatunk a „szegény ember vízzel főz” kifejezésből a tudatos vízhasználatról?</w:t>
      </w:r>
    </w:p>
    <w:p w14:paraId="7604F065" w14:textId="77777777" w:rsidR="00290487" w:rsidRDefault="00290487" w:rsidP="00290487"/>
    <w:p w14:paraId="36873EF7" w14:textId="0EF340A8" w:rsidR="00290487" w:rsidRDefault="0031661B" w:rsidP="00290487">
      <w:r>
        <w:t>6</w:t>
      </w:r>
      <w:r w:rsidR="00290487">
        <w:t>. Hogyan kapcsolódik a vers a „Föld napja” eseményhez, és milyen tevékenységekkel lehetne ezen a napon kiemelni a víz fontosságát?</w:t>
      </w:r>
    </w:p>
    <w:p w14:paraId="7D874F56" w14:textId="77777777" w:rsidR="00290487" w:rsidRDefault="00290487" w:rsidP="00290487"/>
    <w:p w14:paraId="4AFB8CA1" w14:textId="2B45E28E" w:rsidR="00290487" w:rsidRDefault="0031661B" w:rsidP="00290487">
      <w:r>
        <w:t>7</w:t>
      </w:r>
      <w:r w:rsidR="00290487">
        <w:t>. Mit gondolsz, mit jelenthet a „tűz, víz, kő köszönettel átveszi a bolygónkat” sor a jövőre nézve?</w:t>
      </w:r>
    </w:p>
    <w:p w14:paraId="02893145" w14:textId="77777777" w:rsidR="00290487" w:rsidRDefault="00290487" w:rsidP="00290487"/>
    <w:p w14:paraId="011C159F" w14:textId="33A67E5D" w:rsidR="003F0C7E" w:rsidRDefault="0031661B" w:rsidP="00290487">
      <w:r>
        <w:t>8</w:t>
      </w:r>
      <w:r w:rsidR="00290487">
        <w:t>. Miért fontos a víz megőrzése a jövő generációinak, és hogyan beszélgethetünk erről másokkal a közösségünkben?</w:t>
      </w:r>
    </w:p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87"/>
    <w:rsid w:val="00290487"/>
    <w:rsid w:val="0031661B"/>
    <w:rsid w:val="003F0C7E"/>
    <w:rsid w:val="00610CD3"/>
    <w:rsid w:val="0081142A"/>
    <w:rsid w:val="00815DA6"/>
    <w:rsid w:val="00A73FE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F25644"/>
  <w15:chartTrackingRefBased/>
  <w15:docId w15:val="{D12B2618-B943-F149-9A60-C04F102D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4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2025-04-23T12:06:00Z</dcterms:created>
  <dcterms:modified xsi:type="dcterms:W3CDTF">2025-04-23T12:07:00Z</dcterms:modified>
</cp:coreProperties>
</file>