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9306EB">
        <w:rPr>
          <w:b w:val="0"/>
          <w:sz w:val="32"/>
          <w:szCs w:val="32"/>
        </w:rPr>
        <w:t>Keresztrejtvény: Az idő gyermekei</w:t>
      </w:r>
      <w:r w:rsidR="00416FDC">
        <w:rPr>
          <w:b w:val="0"/>
          <w:sz w:val="32"/>
          <w:szCs w:val="32"/>
        </w:rPr>
        <w:t xml:space="preserve"> </w:t>
      </w:r>
    </w:p>
    <w:p w:rsidR="00AE1565" w:rsidRDefault="00AE1565">
      <w:pPr>
        <w:rPr>
          <w:b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20"/>
        <w:gridCol w:w="420"/>
        <w:gridCol w:w="420"/>
        <w:gridCol w:w="420"/>
        <w:gridCol w:w="420"/>
      </w:tblGrid>
      <w:tr w:rsidR="00416FDC" w:rsidTr="00590F73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  <w:tr w:rsidR="00416FDC" w:rsidTr="00590F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16FDC" w:rsidRDefault="00416FDC" w:rsidP="00590F73">
            <w:pPr>
              <w:pStyle w:val="Cmsor1"/>
              <w:rPr>
                <w:rStyle w:val="Kiemels"/>
              </w:rPr>
            </w:pPr>
          </w:p>
        </w:tc>
      </w:tr>
    </w:tbl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306EB" w:rsidRDefault="009306EB">
      <w:pPr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A fő sor megfejtése: a próbák helyszíne</w:t>
      </w:r>
      <w:r w:rsidR="00416FDC">
        <w:rPr>
          <w:b w:val="0"/>
          <w:sz w:val="44"/>
          <w:szCs w:val="44"/>
        </w:rPr>
        <w:t xml:space="preserve"> </w:t>
      </w:r>
      <w:proofErr w:type="gramStart"/>
      <w:r w:rsidR="00416FDC">
        <w:rPr>
          <w:b w:val="0"/>
          <w:sz w:val="44"/>
          <w:szCs w:val="44"/>
        </w:rPr>
        <w:t>( 2</w:t>
      </w:r>
      <w:proofErr w:type="gramEnd"/>
      <w:r w:rsidR="00416FDC">
        <w:rPr>
          <w:b w:val="0"/>
          <w:sz w:val="44"/>
          <w:szCs w:val="44"/>
        </w:rPr>
        <w:t xml:space="preserve"> szó)</w:t>
      </w:r>
    </w:p>
    <w:p w:rsidR="00AE1565" w:rsidRPr="009306EB" w:rsidRDefault="009306EB">
      <w:pPr>
        <w:rPr>
          <w:b w:val="0"/>
          <w:sz w:val="44"/>
          <w:szCs w:val="44"/>
        </w:rPr>
      </w:pPr>
      <w:proofErr w:type="spellStart"/>
      <w:r>
        <w:rPr>
          <w:b w:val="0"/>
          <w:sz w:val="44"/>
          <w:szCs w:val="44"/>
        </w:rPr>
        <w:t>Szinonímák</w:t>
      </w:r>
      <w:proofErr w:type="spellEnd"/>
      <w:r>
        <w:rPr>
          <w:b w:val="0"/>
          <w:sz w:val="44"/>
          <w:szCs w:val="44"/>
        </w:rPr>
        <w:t>:</w:t>
      </w:r>
    </w:p>
    <w:p w:rsidR="0095598B" w:rsidRDefault="0095598B" w:rsidP="009306E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 xml:space="preserve">1. </w:t>
      </w:r>
      <w:r w:rsidR="009306EB">
        <w:rPr>
          <w:b w:val="0"/>
          <w:sz w:val="36"/>
          <w:szCs w:val="36"/>
        </w:rPr>
        <w:t>Kiütötte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2. Haladtak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3. Hazajött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4. Megismertetlek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5. Szörnyeteget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6. Tulajdonát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7. Legéletrevalóbb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8. Nosza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9. Ösvénynek</w:t>
      </w:r>
    </w:p>
    <w:p w:rsidR="009306EB" w:rsidRDefault="009306EB" w:rsidP="009306EB">
      <w:pPr>
        <w:rPr>
          <w:b w:val="0"/>
          <w:sz w:val="36"/>
          <w:szCs w:val="36"/>
        </w:rPr>
      </w:pP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10. Uradalmát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11. Erőtlensége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12. Fordulatos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13. Ősi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14. Feladványhoz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15. Fivér</w:t>
      </w:r>
    </w:p>
    <w:p w:rsidR="009306E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16. </w:t>
      </w:r>
      <w:proofErr w:type="gramStart"/>
      <w:r>
        <w:rPr>
          <w:b w:val="0"/>
          <w:sz w:val="36"/>
          <w:szCs w:val="36"/>
        </w:rPr>
        <w:t>Aktuális</w:t>
      </w:r>
      <w:proofErr w:type="gramEnd"/>
    </w:p>
    <w:p w:rsidR="009306EB" w:rsidRPr="0095598B" w:rsidRDefault="009306EB" w:rsidP="009306E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17. Korgott a gyomra</w:t>
      </w: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E706D5" w:rsidRDefault="00E706D5" w:rsidP="00E706D5">
      <w:pPr>
        <w:rPr>
          <w:b w:val="0"/>
        </w:rPr>
      </w:pPr>
      <w:r>
        <w:rPr>
          <w:b w:val="0"/>
        </w:rPr>
        <w:t xml:space="preserve">Készítette: Somoskőiné Véninger Éva </w:t>
      </w:r>
    </w:p>
    <w:p w:rsidR="00E706D5" w:rsidRDefault="00E706D5" w:rsidP="00E706D5">
      <w:pPr>
        <w:rPr>
          <w:b w:val="0"/>
        </w:rPr>
      </w:pPr>
      <w:r>
        <w:rPr>
          <w:b w:val="0"/>
        </w:rPr>
        <w:t xml:space="preserve">                  Salgótarjáni Általános Iskola Petőfi Sándor Tagiskolája</w:t>
      </w:r>
    </w:p>
    <w:p w:rsidR="00E706D5" w:rsidRDefault="00E706D5" w:rsidP="00E706D5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C02D17" w:rsidRDefault="00C02D17">
      <w:pPr>
        <w:rPr>
          <w:b w:val="0"/>
        </w:rPr>
      </w:pPr>
      <w:bookmarkStart w:id="0" w:name="_GoBack"/>
      <w:bookmarkEnd w:id="0"/>
    </w:p>
    <w:p w:rsidR="009118E9" w:rsidRPr="004A3F3F" w:rsidRDefault="009306EB" w:rsidP="004A3F3F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Megfejtés: rettegett rengeteg</w:t>
      </w: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94"/>
        <w:gridCol w:w="420"/>
        <w:gridCol w:w="420"/>
        <w:gridCol w:w="420"/>
        <w:gridCol w:w="420"/>
      </w:tblGrid>
      <w:tr w:rsidR="00C02D17" w:rsidTr="00C77F98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</w:pPr>
            <w: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ü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 w:rsidP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ú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972351" w:rsidTr="009306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C77F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306EB" w:rsidTr="00416F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9306EB">
            <w:pPr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</w:tr>
      <w:tr w:rsidR="009306EB" w:rsidTr="00416F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9306EB">
            <w:pPr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</w:tr>
      <w:tr w:rsidR="009306EB" w:rsidTr="00416F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9306EB">
            <w:pPr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306EB" w:rsidRDefault="009306E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EB" w:rsidRDefault="00C77F9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306EB" w:rsidRDefault="009306EB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732ED"/>
    <w:rsid w:val="00085EF5"/>
    <w:rsid w:val="000B2EFE"/>
    <w:rsid w:val="0013620C"/>
    <w:rsid w:val="0018776A"/>
    <w:rsid w:val="001B5695"/>
    <w:rsid w:val="002008BC"/>
    <w:rsid w:val="002366ED"/>
    <w:rsid w:val="0025074D"/>
    <w:rsid w:val="002724F8"/>
    <w:rsid w:val="002A264A"/>
    <w:rsid w:val="002D4B8F"/>
    <w:rsid w:val="002F34B1"/>
    <w:rsid w:val="003908C8"/>
    <w:rsid w:val="003A470C"/>
    <w:rsid w:val="003C5159"/>
    <w:rsid w:val="003C7752"/>
    <w:rsid w:val="003E33BF"/>
    <w:rsid w:val="004006E1"/>
    <w:rsid w:val="00407614"/>
    <w:rsid w:val="00416FDC"/>
    <w:rsid w:val="00426252"/>
    <w:rsid w:val="00432F59"/>
    <w:rsid w:val="004340DE"/>
    <w:rsid w:val="00443912"/>
    <w:rsid w:val="004468B0"/>
    <w:rsid w:val="00453C87"/>
    <w:rsid w:val="00483038"/>
    <w:rsid w:val="004A3F3F"/>
    <w:rsid w:val="00551638"/>
    <w:rsid w:val="005568F0"/>
    <w:rsid w:val="005F6706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C209E"/>
    <w:rsid w:val="008D6B4F"/>
    <w:rsid w:val="008E26F1"/>
    <w:rsid w:val="009118E9"/>
    <w:rsid w:val="00925A66"/>
    <w:rsid w:val="009306EB"/>
    <w:rsid w:val="00944315"/>
    <w:rsid w:val="0095598B"/>
    <w:rsid w:val="00967CCE"/>
    <w:rsid w:val="00972351"/>
    <w:rsid w:val="009767EA"/>
    <w:rsid w:val="0098157E"/>
    <w:rsid w:val="00981681"/>
    <w:rsid w:val="009F3AA9"/>
    <w:rsid w:val="00A0150F"/>
    <w:rsid w:val="00A157F0"/>
    <w:rsid w:val="00A21EEC"/>
    <w:rsid w:val="00A77895"/>
    <w:rsid w:val="00AB6E63"/>
    <w:rsid w:val="00AC5CBE"/>
    <w:rsid w:val="00AE1565"/>
    <w:rsid w:val="00AF2E15"/>
    <w:rsid w:val="00AF5A2C"/>
    <w:rsid w:val="00B271AF"/>
    <w:rsid w:val="00C02D17"/>
    <w:rsid w:val="00C57099"/>
    <w:rsid w:val="00C77F98"/>
    <w:rsid w:val="00C84A87"/>
    <w:rsid w:val="00C85467"/>
    <w:rsid w:val="00CD436C"/>
    <w:rsid w:val="00CF0B8C"/>
    <w:rsid w:val="00D72BAD"/>
    <w:rsid w:val="00D776E9"/>
    <w:rsid w:val="00D84D73"/>
    <w:rsid w:val="00D91E30"/>
    <w:rsid w:val="00DD6086"/>
    <w:rsid w:val="00E269EF"/>
    <w:rsid w:val="00E607FC"/>
    <w:rsid w:val="00E60E3F"/>
    <w:rsid w:val="00E706D5"/>
    <w:rsid w:val="00ED251D"/>
    <w:rsid w:val="00EE794B"/>
    <w:rsid w:val="00F00C88"/>
    <w:rsid w:val="00F2365D"/>
    <w:rsid w:val="00F45F08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BBA87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4</cp:revision>
  <cp:lastPrinted>2013-10-10T18:53:00Z</cp:lastPrinted>
  <dcterms:created xsi:type="dcterms:W3CDTF">2024-09-26T08:50:00Z</dcterms:created>
  <dcterms:modified xsi:type="dcterms:W3CDTF">2024-09-26T08:51:00Z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