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863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F6D7D2F"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 w14:paraId="2B7F4A85"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 w14:paraId="583B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370C8BF"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3D65D797"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 w14:paraId="7053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D7FD44F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 w14:paraId="46F5CE83">
            <w:pPr>
              <w:numPr>
                <w:ilvl w:val="0"/>
                <w:numId w:val="1"/>
              </w:num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szám</w:t>
            </w:r>
          </w:p>
        </w:tc>
      </w:tr>
      <w:tr w14:paraId="79BE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61" w:type="dxa"/>
          </w:tcPr>
          <w:p w14:paraId="2EFE9562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 w14:paraId="7CAB04E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4" w:lineRule="atLeast"/>
              <w:ind w:left="0" w:right="0" w:firstLine="0"/>
              <w:rPr>
                <w:rFonts w:hint="default" w:ascii="ms" w:hAnsi="ms" w:eastAsia="ms" w:cs="ms"/>
                <w:caps/>
                <w:color w:val="20202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hu-HU" w:eastAsia="en-US" w:bidi="ar-SA"/>
              </w:rPr>
              <w:t>Marcu András</w:t>
            </w:r>
            <w:r>
              <w:rPr>
                <w:rFonts w:hint="default" w:ascii="Times New Roman" w:hAnsi="Times New Roman" w:cs="Calibri"/>
                <w:i w:val="0"/>
                <w:iCs w:val="0"/>
                <w:sz w:val="24"/>
                <w:szCs w:val="22"/>
                <w:lang w:val="hu-HU" w:eastAsia="en-US" w:bidi="ar-SA"/>
              </w:rPr>
              <w:t xml:space="preserve">: </w:t>
            </w:r>
            <w:r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hu-HU" w:eastAsia="en-US" w:bidi="ar-SA"/>
              </w:rPr>
              <w:t>A VIRÁGOK ÉS A MÉHEK</w:t>
            </w:r>
          </w:p>
          <w:p w14:paraId="42856289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</w:p>
        </w:tc>
      </w:tr>
      <w:tr w14:paraId="59EE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D6C7FD"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 w14:paraId="47240FF0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o, 4.o, 5.o ,6.o.</w:t>
            </w:r>
          </w:p>
        </w:tc>
      </w:tr>
      <w:tr w14:paraId="77EA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5F5E481"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 w14:paraId="739C1E9B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hu-HU"/>
              </w:rPr>
              <w:t>Természetismert</w:t>
            </w:r>
          </w:p>
        </w:tc>
      </w:tr>
    </w:tbl>
    <w:p w14:paraId="4447801E"/>
    <w:p w14:paraId="4592150D"/>
    <w:p w14:paraId="4D26DE63"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"https://learningapps.org/watch?v=p94rapa0k24"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8"/>
          <w:rFonts w:hint="default" w:ascii="Times New Roman" w:hAnsi="Times New Roman"/>
          <w:sz w:val="24"/>
          <w:lang w:val="hu-HU"/>
        </w:rPr>
        <w:t>https://learningapps.org/watch?v=p94rapa0k24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 w14:paraId="65BAA9FC">
      <w:pPr>
        <w:rPr>
          <w:rFonts w:hint="default" w:ascii="Times New Roman" w:hAnsi="Times New Roman"/>
          <w:sz w:val="24"/>
          <w:lang w:val="hu-HU"/>
        </w:rPr>
      </w:pPr>
    </w:p>
    <w:p w14:paraId="55396C23">
      <w:pPr>
        <w:rPr>
          <w:rFonts w:hint="default" w:ascii="Times New Roman" w:hAnsi="Times New Roman"/>
          <w:sz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78DC1"/>
    <w:multiLevelType w:val="singleLevel"/>
    <w:tmpl w:val="98378DC1"/>
    <w:lvl w:ilvl="0" w:tentative="0">
      <w:start w:val="6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A3F22"/>
    <w:rsid w:val="166D5645"/>
    <w:rsid w:val="17592043"/>
    <w:rsid w:val="184821E0"/>
    <w:rsid w:val="23FB7BBB"/>
    <w:rsid w:val="53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6">
    <w:name w:val="FollowedHyperlink"/>
    <w:basedOn w:val="3"/>
    <w:uiPriority w:val="0"/>
    <w:rPr>
      <w:color w:val="800080"/>
      <w:u w:val="single"/>
    </w:rPr>
  </w:style>
  <w:style w:type="paragraph" w:styleId="7">
    <w:name w:val="HTML Address"/>
    <w:basedOn w:val="1"/>
    <w:uiPriority w:val="0"/>
    <w:rPr>
      <w:i/>
      <w:iCs/>
    </w:r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Lovasz Elisabeta</cp:lastModifiedBy>
  <dcterms:modified xsi:type="dcterms:W3CDTF">2024-06-11T05:47:28Z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2B897CBC1BD6440C8F02F81A8D3F55FD_13</vt:lpwstr>
  </property>
</Properties>
</file>