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hu-H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hu-HU"/>
        </w:rPr>
        <w:t>“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o-RO"/>
        </w:rPr>
        <w:t>Csodag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hu-HU"/>
        </w:rPr>
        <w:t>épem”</w:t>
      </w:r>
    </w:p>
    <w:p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Iskola: Rákóczi Ferenc Általános Iskola</w:t>
      </w:r>
    </w:p>
    <w:p>
      <w:pPr>
        <w:spacing w:line="276" w:lineRule="auto"/>
        <w:contextualSpacing/>
        <w:rPr>
          <w:rFonts w:hint="default"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>Pedagógus neve:</w:t>
      </w:r>
      <w:r>
        <w:rPr>
          <w:rFonts w:hint="default" w:ascii="Times New Roman" w:hAnsi="Times New Roman"/>
          <w:sz w:val="24"/>
          <w:szCs w:val="24"/>
          <w:lang w:val="hu-HU"/>
        </w:rPr>
        <w:t xml:space="preserve"> Galambosi Ibolya</w:t>
      </w:r>
    </w:p>
    <w:p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Osztály: 1-2-3-4. osztály</w:t>
      </w:r>
    </w:p>
    <w:p>
      <w:pPr>
        <w:jc w:val="left"/>
        <w:rPr>
          <w:rFonts w:hint="default"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>A foglalkozás t</w:t>
      </w:r>
      <w:r>
        <w:rPr>
          <w:rFonts w:hint="default" w:ascii="Times New Roman" w:hAnsi="Times New Roman"/>
          <w:sz w:val="24"/>
          <w:szCs w:val="24"/>
          <w:lang w:val="hu-HU"/>
        </w:rPr>
        <w:t>é</w:t>
      </w:r>
      <w:r>
        <w:rPr>
          <w:rFonts w:ascii="Times New Roman" w:hAnsi="Times New Roman"/>
          <w:sz w:val="24"/>
          <w:szCs w:val="24"/>
        </w:rPr>
        <w:t xml:space="preserve">mája: </w:t>
      </w:r>
      <w:r>
        <w:rPr>
          <w:rFonts w:hint="default" w:ascii="Times New Roman" w:hAnsi="Times New Roman"/>
          <w:sz w:val="24"/>
          <w:szCs w:val="24"/>
          <w:lang w:val="hu-HU"/>
        </w:rPr>
        <w:t>A minden kívánságot teljesítő gép megalkotása</w:t>
      </w:r>
    </w:p>
    <w:p>
      <w:pPr>
        <w:jc w:val="left"/>
        <w:rPr>
          <w:rFonts w:hint="default"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 xml:space="preserve">A foglalkozás célja: Kommunikációs és szociális kompetenciák fejlesztése. </w:t>
      </w:r>
      <w:r>
        <w:rPr>
          <w:rFonts w:hint="default" w:ascii="Times New Roman" w:hAnsi="Times New Roman"/>
          <w:sz w:val="24"/>
          <w:szCs w:val="24"/>
          <w:lang w:val="hu-HU"/>
        </w:rPr>
        <w:t xml:space="preserve"> A kreativitás , a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hu-HU"/>
        </w:rPr>
        <w:t xml:space="preserve"> fantáziavilág kibontakoztatása, fejlesztése. Az idoklás, érvelés, szókincs használata és gazdagítása.</w:t>
      </w:r>
    </w:p>
    <w:p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Tantárgyi kapcsolódás: magyar nyelv, személyiségfejlesztés, </w:t>
      </w:r>
      <w:r>
        <w:rPr>
          <w:rFonts w:hint="default" w:ascii="Times New Roman" w:hAnsi="Times New Roman"/>
          <w:sz w:val="24"/>
          <w:szCs w:val="24"/>
          <w:lang w:val="hu-HU"/>
        </w:rPr>
        <w:t xml:space="preserve"> erkölcsi nevelés, művészeti nevelés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Felhasznált irodalom: Szitakötő folyóirat-2024-Tavasz 65. szám-Barna Benedek: A minden kívánságot teljesítő gép</w:t>
      </w:r>
    </w:p>
    <w:p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hu-HU"/>
        </w:rPr>
        <w:t>Mesehallgatás- ráhangolódás a témára</w:t>
      </w:r>
    </w:p>
    <w:p>
      <w:pPr>
        <w:spacing w:line="276" w:lineRule="auto"/>
        <w:contextualSpacing/>
        <w:rPr>
          <w:rStyle w:val="4"/>
        </w:rPr>
      </w:pPr>
      <w:r>
        <w:fldChar w:fldCharType="begin"/>
      </w:r>
      <w:r>
        <w:instrText xml:space="preserve"> HYPERLINK "https://ligetmuhely.com/szitakoto/barna-benedek-a-minden-kivansagot-teljesito-gep/" </w:instrText>
      </w:r>
      <w:r>
        <w:fldChar w:fldCharType="separate"/>
      </w:r>
      <w:r>
        <w:rPr>
          <w:rStyle w:val="4"/>
        </w:rPr>
        <w:t>https://ligetmuhely.com/szitakoto/barna-benedek-a-minden-kivansagot-teljesito-gep/</w:t>
      </w:r>
      <w:r>
        <w:rPr>
          <w:rStyle w:val="4"/>
        </w:rPr>
        <w:fldChar w:fldCharType="end"/>
      </w:r>
    </w:p>
    <w:p>
      <w:pPr>
        <w:numPr>
          <w:numId w:val="0"/>
        </w:numPr>
        <w:spacing w:line="276" w:lineRule="auto"/>
        <w:ind w:leftChars="0"/>
        <w:contextualSpacing/>
        <w:rPr>
          <w:rStyle w:val="4"/>
          <w:rFonts w:hint="default" w:ascii="Times New Roman" w:hAnsi="Times New Roman" w:cs="Times New Roman"/>
          <w:color w:val="auto"/>
          <w:sz w:val="24"/>
          <w:szCs w:val="24"/>
          <w:lang w:val="hu-HU"/>
        </w:rPr>
      </w:pPr>
    </w:p>
    <w:p>
      <w:pPr>
        <w:numPr>
          <w:ilvl w:val="0"/>
          <w:numId w:val="1"/>
        </w:numPr>
        <w:spacing w:line="276" w:lineRule="auto"/>
        <w:ind w:left="0" w:leftChars="0" w:firstLine="0" w:firstLineChars="0"/>
        <w:contextualSpacing/>
        <w:rPr>
          <w:rStyle w:val="4"/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hu-HU"/>
        </w:rPr>
      </w:pPr>
      <w:r>
        <w:rPr>
          <w:rStyle w:val="4"/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hu-HU"/>
        </w:rPr>
        <w:t>Beszélgetés a mese élményeiről, témájáról</w:t>
      </w:r>
    </w:p>
    <w:p>
      <w:pPr>
        <w:spacing w:line="276" w:lineRule="auto"/>
        <w:contextualSpacing/>
        <w:rPr>
          <w:rStyle w:val="4"/>
          <w:rFonts w:hint="default"/>
          <w:lang w:val="hu-HU"/>
        </w:rPr>
      </w:pPr>
    </w:p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sz w:val="24"/>
          <w:szCs w:val="24"/>
          <w:lang w:val="hu-HU"/>
        </w:rPr>
        <w:t xml:space="preserve">Ti milyen csodagépet szeretnétek megalkotni? </w:t>
      </w:r>
    </w:p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sz w:val="24"/>
          <w:szCs w:val="24"/>
          <w:lang w:val="hu-HU"/>
        </w:rPr>
        <w:t>Miért éppen ezt a kívánságodat szeretnéd, hogy teljetsítse a te “csodamasinád”? (indoklás)</w:t>
      </w:r>
    </w:p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sz w:val="24"/>
          <w:szCs w:val="24"/>
          <w:lang w:val="hu-HU"/>
        </w:rPr>
        <w:t>Hogyan könnyítené meg ez a gép a  barátaid esetleg az</w:t>
      </w:r>
      <w:r>
        <w:rPr>
          <w:rFonts w:hint="default" w:ascii="Times New Roman" w:hAnsi="Times New Roman" w:cs="Times New Roman"/>
          <w:sz w:val="24"/>
          <w:szCs w:val="24"/>
          <w:lang w:val="hu-HU"/>
        </w:rPr>
        <w:t xml:space="preserve"> emberek </w:t>
      </w:r>
      <w:r>
        <w:rPr>
          <w:rFonts w:hint="default" w:ascii="Times New Roman" w:hAnsi="Times New Roman" w:cs="Times New Roman"/>
          <w:sz w:val="24"/>
          <w:szCs w:val="24"/>
          <w:lang w:val="hu-HU"/>
        </w:rPr>
        <w:t>életét?</w:t>
      </w:r>
    </w:p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sz w:val="24"/>
          <w:szCs w:val="24"/>
          <w:lang w:val="hu-HU"/>
        </w:rPr>
        <w:t>Kötetlen beszélgetés az életünket megkönnyítő gépek hasznosságáról</w:t>
      </w:r>
    </w:p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sz w:val="24"/>
          <w:szCs w:val="24"/>
          <w:lang w:val="hu-HU"/>
        </w:rPr>
        <w:t>Vajon minden gép hasznos?  Mindig jó cél érdekében használják az emberek a gépeket? (vita, indoklás)</w:t>
      </w:r>
    </w:p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sz w:val="24"/>
          <w:szCs w:val="24"/>
          <w:lang w:val="hu-HU"/>
        </w:rPr>
        <w:t>Valóban jó lenne, ha minden kívánságunkat teljesítenék a “csodamasinák”?</w:t>
      </w:r>
    </w:p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sz w:val="24"/>
          <w:szCs w:val="24"/>
          <w:lang w:val="hu-HU"/>
        </w:rPr>
        <w:t>Mi történne, ha a gépek minden kívánságunkat teljesítenék, ha mindent elvégeznének helyettünk?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hu-HU"/>
        </w:rPr>
        <w:t>Készíts egy rajzot a te “csodagépedről”, majd mutasd be!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hu-HU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43D2E"/>
    <w:multiLevelType w:val="singleLevel"/>
    <w:tmpl w:val="BF143D2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D690DC91"/>
    <w:multiLevelType w:val="singleLevel"/>
    <w:tmpl w:val="D690DC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B6"/>
    <w:rsid w:val="002F1099"/>
    <w:rsid w:val="005F2BB6"/>
    <w:rsid w:val="00966F8F"/>
    <w:rsid w:val="2C47628E"/>
    <w:rsid w:val="5E36199E"/>
    <w:rsid w:val="73287E46"/>
    <w:rsid w:val="76E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u-H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571</Characters>
  <Lines>4</Lines>
  <Paragraphs>1</Paragraphs>
  <TotalTime>91</TotalTime>
  <ScaleCrop>false</ScaleCrop>
  <LinksUpToDate>false</LinksUpToDate>
  <CharactersWithSpaces>670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2024-03-27T12:27:00Z</dcterms:created>
  <dc:creator>user</dc:creator>
  <cp:lastModifiedBy>Galambosi Ibolya</cp:lastModifiedBy>
  <dcterms:modified xsi:type="dcterms:W3CDTF">2024-04-03T17:22:39Z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28ED77FE5CD9437382F6AC782B7B4EA3_13</vt:lpwstr>
  </property>
</Properties>
</file>