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            </w:t>
      </w:r>
    </w:p>
    <w:p w:rsidR="009118E9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</w:t>
      </w:r>
      <w:r w:rsidR="00133FD7">
        <w:rPr>
          <w:b w:val="0"/>
          <w:sz w:val="32"/>
          <w:szCs w:val="32"/>
        </w:rPr>
        <w:t>Keresztrejtvény: Planktonvadászok</w:t>
      </w:r>
    </w:p>
    <w:p w:rsidR="00AE1565" w:rsidRDefault="00AE1565">
      <w:pPr>
        <w:rPr>
          <w:b w:val="0"/>
          <w:sz w:val="32"/>
          <w:szCs w:val="32"/>
        </w:rPr>
      </w:pPr>
    </w:p>
    <w:p w:rsidR="00AE1565" w:rsidRDefault="00AE1565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A keresztrejtvény megoldásához a szöveg megadott mondatainak kiegészítése után juthatunk el. </w:t>
      </w:r>
    </w:p>
    <w:p w:rsidR="009118E9" w:rsidRDefault="009118E9">
      <w:pPr>
        <w:rPr>
          <w:b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94"/>
        <w:gridCol w:w="423"/>
        <w:gridCol w:w="494"/>
        <w:gridCol w:w="420"/>
        <w:gridCol w:w="420"/>
        <w:gridCol w:w="420"/>
      </w:tblGrid>
      <w:tr w:rsidR="00D11EF0" w:rsidTr="00A97B22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  <w:tr w:rsidR="00D11EF0" w:rsidTr="00A97B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F0" w:rsidRDefault="00D11EF0" w:rsidP="00A97B22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551638" w:rsidP="00133FD7">
      <w:pPr>
        <w:rPr>
          <w:b w:val="0"/>
          <w:sz w:val="32"/>
          <w:szCs w:val="32"/>
        </w:rPr>
      </w:pPr>
      <w:r w:rsidRPr="00AE1565">
        <w:rPr>
          <w:b w:val="0"/>
          <w:sz w:val="32"/>
          <w:szCs w:val="32"/>
        </w:rPr>
        <w:t xml:space="preserve">1. </w:t>
      </w:r>
      <w:r w:rsidR="00133FD7">
        <w:rPr>
          <w:b w:val="0"/>
          <w:sz w:val="32"/>
          <w:szCs w:val="32"/>
        </w:rPr>
        <w:t xml:space="preserve">A mélytengeri </w:t>
      </w:r>
      <w:proofErr w:type="gramStart"/>
      <w:r w:rsidR="00133FD7">
        <w:rPr>
          <w:b w:val="0"/>
          <w:sz w:val="32"/>
          <w:szCs w:val="32"/>
        </w:rPr>
        <w:t>manók …</w:t>
      </w:r>
      <w:proofErr w:type="gramEnd"/>
      <w:r w:rsidR="00133FD7">
        <w:rPr>
          <w:b w:val="0"/>
          <w:sz w:val="32"/>
          <w:szCs w:val="32"/>
        </w:rPr>
        <w:t>…… óta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2. mint </w:t>
      </w:r>
      <w:proofErr w:type="gramStart"/>
      <w:r>
        <w:rPr>
          <w:b w:val="0"/>
          <w:sz w:val="32"/>
          <w:szCs w:val="32"/>
        </w:rPr>
        <w:t>a .</w:t>
      </w:r>
      <w:proofErr w:type="gramEnd"/>
      <w:r>
        <w:rPr>
          <w:b w:val="0"/>
          <w:sz w:val="32"/>
          <w:szCs w:val="32"/>
        </w:rPr>
        <w:t xml:space="preserve">....... </w:t>
      </w:r>
      <w:proofErr w:type="gramStart"/>
      <w:r>
        <w:rPr>
          <w:b w:val="0"/>
          <w:sz w:val="32"/>
          <w:szCs w:val="32"/>
        </w:rPr>
        <w:t>cápa</w:t>
      </w:r>
      <w:proofErr w:type="gramEnd"/>
      <w:r>
        <w:rPr>
          <w:b w:val="0"/>
          <w:sz w:val="32"/>
          <w:szCs w:val="32"/>
        </w:rPr>
        <w:t xml:space="preserve"> és jobban bírta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3. megjárta egy </w:t>
      </w:r>
      <w:proofErr w:type="gramStart"/>
      <w:r>
        <w:rPr>
          <w:b w:val="0"/>
          <w:sz w:val="32"/>
          <w:szCs w:val="32"/>
        </w:rPr>
        <w:t>cet …</w:t>
      </w:r>
      <w:proofErr w:type="gramEnd"/>
      <w:r>
        <w:rPr>
          <w:b w:val="0"/>
          <w:sz w:val="32"/>
          <w:szCs w:val="32"/>
        </w:rPr>
        <w:t>….. , ám végül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4. </w:t>
      </w:r>
      <w:proofErr w:type="gramStart"/>
      <w:r>
        <w:rPr>
          <w:b w:val="0"/>
          <w:sz w:val="32"/>
          <w:szCs w:val="32"/>
        </w:rPr>
        <w:t>A …</w:t>
      </w:r>
      <w:proofErr w:type="gramEnd"/>
      <w:r>
        <w:rPr>
          <w:b w:val="0"/>
          <w:sz w:val="32"/>
          <w:szCs w:val="32"/>
        </w:rPr>
        <w:t>……….. éhes emberek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5. a lakójárataikhoz </w:t>
      </w:r>
      <w:proofErr w:type="gramStart"/>
      <w:r>
        <w:rPr>
          <w:b w:val="0"/>
          <w:sz w:val="32"/>
          <w:szCs w:val="32"/>
        </w:rPr>
        <w:t>nem …</w:t>
      </w:r>
      <w:proofErr w:type="gramEnd"/>
      <w:r>
        <w:rPr>
          <w:b w:val="0"/>
          <w:sz w:val="32"/>
          <w:szCs w:val="32"/>
        </w:rPr>
        <w:t>….. vissza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6. ritkafémeket találtak a </w:t>
      </w:r>
      <w:proofErr w:type="gramStart"/>
      <w:r>
        <w:rPr>
          <w:b w:val="0"/>
          <w:sz w:val="32"/>
          <w:szCs w:val="32"/>
        </w:rPr>
        <w:t>tenger …</w:t>
      </w:r>
      <w:proofErr w:type="gramEnd"/>
      <w:r>
        <w:rPr>
          <w:b w:val="0"/>
          <w:sz w:val="32"/>
          <w:szCs w:val="32"/>
        </w:rPr>
        <w:t>…. lapuló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7. pár </w:t>
      </w:r>
      <w:proofErr w:type="gramStart"/>
      <w:r>
        <w:rPr>
          <w:b w:val="0"/>
          <w:sz w:val="32"/>
          <w:szCs w:val="32"/>
        </w:rPr>
        <w:t>zsák …</w:t>
      </w:r>
      <w:proofErr w:type="gramEnd"/>
      <w:r>
        <w:rPr>
          <w:b w:val="0"/>
          <w:sz w:val="32"/>
          <w:szCs w:val="32"/>
        </w:rPr>
        <w:t>…… hoztunk magunkkal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8. minden </w:t>
      </w:r>
      <w:proofErr w:type="gramStart"/>
      <w:r>
        <w:rPr>
          <w:b w:val="0"/>
          <w:sz w:val="32"/>
          <w:szCs w:val="32"/>
        </w:rPr>
        <w:t>a …</w:t>
      </w:r>
      <w:proofErr w:type="gramEnd"/>
      <w:r>
        <w:rPr>
          <w:b w:val="0"/>
          <w:sz w:val="32"/>
          <w:szCs w:val="32"/>
        </w:rPr>
        <w:t>….. miatt történt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9. gyűltek </w:t>
      </w:r>
      <w:proofErr w:type="gramStart"/>
      <w:r>
        <w:rPr>
          <w:b w:val="0"/>
          <w:sz w:val="32"/>
          <w:szCs w:val="32"/>
        </w:rPr>
        <w:t>össze …</w:t>
      </w:r>
      <w:proofErr w:type="gramEnd"/>
      <w:r>
        <w:rPr>
          <w:b w:val="0"/>
          <w:sz w:val="32"/>
          <w:szCs w:val="32"/>
        </w:rPr>
        <w:t>…… méterrel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10. </w:t>
      </w:r>
      <w:proofErr w:type="gramStart"/>
      <w:r>
        <w:rPr>
          <w:b w:val="0"/>
          <w:sz w:val="32"/>
          <w:szCs w:val="32"/>
        </w:rPr>
        <w:t>Csodával …</w:t>
      </w:r>
      <w:proofErr w:type="gramEnd"/>
      <w:r>
        <w:rPr>
          <w:b w:val="0"/>
          <w:sz w:val="32"/>
          <w:szCs w:val="32"/>
        </w:rPr>
        <w:t>…. módon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11. éldegéltek </w:t>
      </w:r>
      <w:proofErr w:type="gramStart"/>
      <w:r>
        <w:rPr>
          <w:b w:val="0"/>
          <w:sz w:val="32"/>
          <w:szCs w:val="32"/>
        </w:rPr>
        <w:t>a …</w:t>
      </w:r>
      <w:proofErr w:type="gramEnd"/>
      <w:r>
        <w:rPr>
          <w:b w:val="0"/>
          <w:sz w:val="32"/>
          <w:szCs w:val="32"/>
        </w:rPr>
        <w:t>…… fúrt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12. míg egy </w:t>
      </w:r>
      <w:proofErr w:type="gramStart"/>
      <w:r>
        <w:rPr>
          <w:b w:val="0"/>
          <w:sz w:val="32"/>
          <w:szCs w:val="32"/>
        </w:rPr>
        <w:t>napon …</w:t>
      </w:r>
      <w:proofErr w:type="gramEnd"/>
      <w:r>
        <w:rPr>
          <w:b w:val="0"/>
          <w:sz w:val="32"/>
          <w:szCs w:val="32"/>
        </w:rPr>
        <w:t>….. gépkarmok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13. </w:t>
      </w:r>
      <w:proofErr w:type="gramStart"/>
      <w:r>
        <w:rPr>
          <w:b w:val="0"/>
          <w:sz w:val="32"/>
          <w:szCs w:val="32"/>
        </w:rPr>
        <w:t>sötét …</w:t>
      </w:r>
      <w:proofErr w:type="gramEnd"/>
      <w:r>
        <w:rPr>
          <w:b w:val="0"/>
          <w:sz w:val="32"/>
          <w:szCs w:val="32"/>
        </w:rPr>
        <w:t>… borították</w:t>
      </w:r>
    </w:p>
    <w:p w:rsidR="00133FD7" w:rsidRDefault="00133FD7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14. </w:t>
      </w:r>
      <w:proofErr w:type="gramStart"/>
      <w:r>
        <w:rPr>
          <w:b w:val="0"/>
          <w:sz w:val="32"/>
          <w:szCs w:val="32"/>
        </w:rPr>
        <w:t>A …</w:t>
      </w:r>
      <w:proofErr w:type="gramEnd"/>
      <w:r>
        <w:rPr>
          <w:b w:val="0"/>
          <w:sz w:val="32"/>
          <w:szCs w:val="32"/>
        </w:rPr>
        <w:t>… mélyén, ahol a manók élnek</w:t>
      </w:r>
    </w:p>
    <w:p w:rsidR="00133FD7" w:rsidRDefault="00A62022" w:rsidP="00133FD7">
      <w:pP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15. Sosem látott </w:t>
      </w:r>
      <w:proofErr w:type="gramStart"/>
      <w:r>
        <w:rPr>
          <w:b w:val="0"/>
          <w:sz w:val="32"/>
          <w:szCs w:val="32"/>
        </w:rPr>
        <w:t>még ….</w:t>
      </w:r>
      <w:proofErr w:type="gramEnd"/>
      <w:r>
        <w:rPr>
          <w:b w:val="0"/>
          <w:sz w:val="32"/>
          <w:szCs w:val="32"/>
        </w:rPr>
        <w:t>., nem tudja</w:t>
      </w:r>
    </w:p>
    <w:p w:rsidR="00A62022" w:rsidRDefault="00A62022" w:rsidP="00133FD7">
      <w:pPr>
        <w:rPr>
          <w:b w:val="0"/>
        </w:rPr>
      </w:pPr>
      <w:r>
        <w:rPr>
          <w:b w:val="0"/>
          <w:sz w:val="32"/>
          <w:szCs w:val="32"/>
        </w:rPr>
        <w:t xml:space="preserve">16. A szakácsok </w:t>
      </w:r>
      <w:proofErr w:type="gramStart"/>
      <w:r>
        <w:rPr>
          <w:b w:val="0"/>
          <w:sz w:val="32"/>
          <w:szCs w:val="32"/>
        </w:rPr>
        <w:t>aztán …</w:t>
      </w:r>
      <w:proofErr w:type="gramEnd"/>
      <w:r>
        <w:rPr>
          <w:b w:val="0"/>
          <w:sz w:val="32"/>
          <w:szCs w:val="32"/>
        </w:rPr>
        <w:t>……….. ételeket készítettek</w:t>
      </w: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C02D17" w:rsidRDefault="00C02D17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6054C6" w:rsidRDefault="006054C6">
      <w:pPr>
        <w:rPr>
          <w:b w:val="0"/>
        </w:rPr>
      </w:pPr>
    </w:p>
    <w:p w:rsidR="009118E9" w:rsidRDefault="00C02D17">
      <w:pPr>
        <w:ind w:left="78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Megfejtés: </w:t>
      </w:r>
      <w:r w:rsidR="00A62022">
        <w:rPr>
          <w:b w:val="0"/>
          <w:sz w:val="28"/>
          <w:szCs w:val="28"/>
        </w:rPr>
        <w:t>MÉLYTENGERI MANÓK</w:t>
      </w:r>
    </w:p>
    <w:p w:rsidR="009118E9" w:rsidRDefault="009118E9">
      <w:pPr>
        <w:ind w:left="786"/>
        <w:rPr>
          <w:b w:val="0"/>
        </w:rPr>
      </w:pPr>
    </w:p>
    <w:p w:rsidR="009118E9" w:rsidRDefault="009118E9">
      <w:pPr>
        <w:ind w:left="786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4"/>
        <w:gridCol w:w="494"/>
        <w:gridCol w:w="494"/>
        <w:gridCol w:w="494"/>
        <w:gridCol w:w="494"/>
        <w:gridCol w:w="494"/>
        <w:gridCol w:w="494"/>
        <w:gridCol w:w="494"/>
        <w:gridCol w:w="613"/>
        <w:gridCol w:w="494"/>
        <w:gridCol w:w="494"/>
        <w:gridCol w:w="423"/>
        <w:gridCol w:w="494"/>
        <w:gridCol w:w="420"/>
        <w:gridCol w:w="420"/>
        <w:gridCol w:w="420"/>
        <w:gridCol w:w="420"/>
        <w:gridCol w:w="420"/>
      </w:tblGrid>
      <w:tr w:rsidR="006054C6" w:rsidTr="006054C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v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</w:pPr>
            <w: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j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5.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ü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6.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7.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p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8.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 w:rsidP="00C02D17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f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 w:rsidP="00C02D17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é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u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9.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10.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11.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b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6054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12.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m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D11E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13.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D11E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14.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e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r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D11E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15.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  <w:tr w:rsidR="006054C6" w:rsidTr="00D11E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jc w:val="center"/>
              <w:rPr>
                <w:b w:val="0"/>
              </w:rPr>
            </w:pPr>
            <w:r>
              <w:rPr>
                <w:b w:val="0"/>
              </w:rPr>
              <w:t>16.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c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i</w:t>
            </w:r>
          </w:p>
        </w:tc>
        <w:tc>
          <w:tcPr>
            <w:tcW w:w="61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6054C6" w:rsidRDefault="00D11EF0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k</w:t>
            </w:r>
            <w:bookmarkStart w:id="0" w:name="_GoBack"/>
            <w:bookmarkEnd w:id="0"/>
          </w:p>
        </w:tc>
        <w:tc>
          <w:tcPr>
            <w:tcW w:w="494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a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d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o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z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  <w:r>
              <w:rPr>
                <w:rStyle w:val="Kiemels"/>
              </w:rPr>
              <w:t>ó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054C6" w:rsidRDefault="006054C6">
            <w:pPr>
              <w:pStyle w:val="Cmsor1"/>
              <w:rPr>
                <w:rStyle w:val="Kiemels"/>
              </w:rPr>
            </w:pPr>
          </w:p>
        </w:tc>
      </w:tr>
    </w:tbl>
    <w:p w:rsidR="009118E9" w:rsidRDefault="009118E9">
      <w:pPr>
        <w:ind w:left="720"/>
        <w:rPr>
          <w:b w:val="0"/>
        </w:rPr>
      </w:pPr>
    </w:p>
    <w:p w:rsidR="009118E9" w:rsidRDefault="009118E9">
      <w:pPr>
        <w:rPr>
          <w:b w:val="0"/>
        </w:rPr>
      </w:pPr>
    </w:p>
    <w:p w:rsidR="009118E9" w:rsidRDefault="00AE1565">
      <w:pPr>
        <w:rPr>
          <w:b w:val="0"/>
        </w:rPr>
      </w:pPr>
      <w:r>
        <w:rPr>
          <w:b w:val="0"/>
        </w:rPr>
        <w:t xml:space="preserve">Készítette: Somoskőiné Véninger Éva </w:t>
      </w:r>
    </w:p>
    <w:p w:rsidR="009118E9" w:rsidRDefault="009118E9">
      <w:pPr>
        <w:rPr>
          <w:b w:val="0"/>
        </w:rPr>
      </w:pPr>
    </w:p>
    <w:p w:rsidR="00037283" w:rsidRDefault="00037283">
      <w:pPr>
        <w:rPr>
          <w:b w:val="0"/>
        </w:rPr>
      </w:pPr>
    </w:p>
    <w:p w:rsidR="009118E9" w:rsidRDefault="009118E9">
      <w:pPr>
        <w:rPr>
          <w:b w:val="0"/>
        </w:rPr>
      </w:pPr>
    </w:p>
    <w:sectPr w:rsidR="009118E9">
      <w:pgSz w:w="11906" w:h="16838"/>
      <w:pgMar w:top="284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F0"/>
    <w:rsid w:val="000240A2"/>
    <w:rsid w:val="00037283"/>
    <w:rsid w:val="000732ED"/>
    <w:rsid w:val="00085EF5"/>
    <w:rsid w:val="00133FD7"/>
    <w:rsid w:val="0013620C"/>
    <w:rsid w:val="0018776A"/>
    <w:rsid w:val="001B5695"/>
    <w:rsid w:val="002008BC"/>
    <w:rsid w:val="002366ED"/>
    <w:rsid w:val="0025074D"/>
    <w:rsid w:val="002724F8"/>
    <w:rsid w:val="002A264A"/>
    <w:rsid w:val="002D4B8F"/>
    <w:rsid w:val="002F34B1"/>
    <w:rsid w:val="003908C8"/>
    <w:rsid w:val="003A470C"/>
    <w:rsid w:val="003C5159"/>
    <w:rsid w:val="003C7752"/>
    <w:rsid w:val="003E33BF"/>
    <w:rsid w:val="004006E1"/>
    <w:rsid w:val="00407614"/>
    <w:rsid w:val="00426252"/>
    <w:rsid w:val="00432F59"/>
    <w:rsid w:val="004340DE"/>
    <w:rsid w:val="00443912"/>
    <w:rsid w:val="004468B0"/>
    <w:rsid w:val="00453C87"/>
    <w:rsid w:val="00483038"/>
    <w:rsid w:val="00551638"/>
    <w:rsid w:val="005568F0"/>
    <w:rsid w:val="006054C6"/>
    <w:rsid w:val="00635716"/>
    <w:rsid w:val="006363D0"/>
    <w:rsid w:val="00652297"/>
    <w:rsid w:val="00672BBA"/>
    <w:rsid w:val="0068026D"/>
    <w:rsid w:val="007772B9"/>
    <w:rsid w:val="007B01BA"/>
    <w:rsid w:val="007C0762"/>
    <w:rsid w:val="00876A4C"/>
    <w:rsid w:val="008851EB"/>
    <w:rsid w:val="008C209E"/>
    <w:rsid w:val="008D6B4F"/>
    <w:rsid w:val="008E26F1"/>
    <w:rsid w:val="009118E9"/>
    <w:rsid w:val="00925A66"/>
    <w:rsid w:val="00944315"/>
    <w:rsid w:val="00967CCE"/>
    <w:rsid w:val="009767EA"/>
    <w:rsid w:val="0098157E"/>
    <w:rsid w:val="00981681"/>
    <w:rsid w:val="009F3AA9"/>
    <w:rsid w:val="00A0150F"/>
    <w:rsid w:val="00A157F0"/>
    <w:rsid w:val="00A21EEC"/>
    <w:rsid w:val="00A62022"/>
    <w:rsid w:val="00A77895"/>
    <w:rsid w:val="00AB6E63"/>
    <w:rsid w:val="00AC5CBE"/>
    <w:rsid w:val="00AE1565"/>
    <w:rsid w:val="00AF2E15"/>
    <w:rsid w:val="00AF5A2C"/>
    <w:rsid w:val="00C02D17"/>
    <w:rsid w:val="00C57099"/>
    <w:rsid w:val="00C84A87"/>
    <w:rsid w:val="00C85467"/>
    <w:rsid w:val="00CD436C"/>
    <w:rsid w:val="00CF0B8C"/>
    <w:rsid w:val="00D11EF0"/>
    <w:rsid w:val="00D72BAD"/>
    <w:rsid w:val="00D776E9"/>
    <w:rsid w:val="00D84D73"/>
    <w:rsid w:val="00D91E30"/>
    <w:rsid w:val="00DD6086"/>
    <w:rsid w:val="00E269EF"/>
    <w:rsid w:val="00E607FC"/>
    <w:rsid w:val="00E60E3F"/>
    <w:rsid w:val="00ED251D"/>
    <w:rsid w:val="00EE794B"/>
    <w:rsid w:val="00F00C88"/>
    <w:rsid w:val="00F2365D"/>
    <w:rsid w:val="00F4195D"/>
    <w:rsid w:val="00F45F08"/>
    <w:rsid w:val="00FB556C"/>
    <w:rsid w:val="1241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4CAD0"/>
  <w15:docId w15:val="{80F029C0-798D-4A15-83BF-6DDE3A15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b/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spacing w:before="240" w:after="60"/>
      <w:outlineLvl w:val="0"/>
    </w:pPr>
    <w:rPr>
      <w:rFonts w:ascii="Cambria" w:hAnsi="Cambria"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qFormat/>
    <w:rPr>
      <w:i/>
      <w:iCs/>
    </w:rPr>
  </w:style>
  <w:style w:type="character" w:styleId="Hiperhivatkozs">
    <w:name w:val="Hyperlink"/>
    <w:rPr>
      <w:color w:val="0563C1"/>
      <w:u w:val="single"/>
    </w:rPr>
  </w:style>
  <w:style w:type="character" w:styleId="Kiemels2">
    <w:name w:val="Strong"/>
    <w:qFormat/>
    <w:rPr>
      <w:b/>
      <w:bCs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pPr>
      <w:spacing w:before="240" w:after="60"/>
      <w:jc w:val="center"/>
      <w:outlineLvl w:val="0"/>
    </w:pPr>
    <w:rPr>
      <w:rFonts w:ascii="Cambria" w:hAnsi="Cambria"/>
      <w:bCs/>
      <w:kern w:val="28"/>
      <w:sz w:val="32"/>
      <w:szCs w:val="32"/>
    </w:rPr>
  </w:style>
  <w:style w:type="character" w:customStyle="1" w:styleId="CmChar">
    <w:name w:val="Cím Char"/>
    <w:link w:val="Cm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link w:val="Cmsor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E074B-89DF-444C-A5C6-4DFCBBA4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209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Keresztrejtvény</vt:lpstr>
    </vt:vector>
  </TitlesOfParts>
  <Company>Anya cég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Keresztrejtvény</dc:title>
  <dc:creator>Anya</dc:creator>
  <cp:lastModifiedBy>Somoskőiné Véninger Éva</cp:lastModifiedBy>
  <cp:revision>2</cp:revision>
  <cp:lastPrinted>2013-10-10T18:53:00Z</cp:lastPrinted>
  <dcterms:created xsi:type="dcterms:W3CDTF">2024-01-10T17:42:00Z</dcterms:created>
  <dcterms:modified xsi:type="dcterms:W3CDTF">2024-01-10T17:42:00Z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37D01B929FD045C3A07355EA5F696E74</vt:lpwstr>
  </property>
</Properties>
</file>