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D44065" w:rsidRDefault="003232E7" w:rsidP="00D44065">
      <w:r w:rsidRPr="00D44065">
        <w:t>Az eredeti mese és változatai</w:t>
      </w:r>
    </w:p>
    <w:p w:rsidR="003232E7" w:rsidRPr="00D44065" w:rsidRDefault="003232E7" w:rsidP="00D44065"/>
    <w:p w:rsidR="003232E7" w:rsidRPr="00D44065" w:rsidRDefault="003232E7" w:rsidP="00D44065">
      <w:r w:rsidRPr="003232E7">
        <w:rPr>
          <w:lang w:eastAsia="en-GB"/>
        </w:rPr>
        <w:t xml:space="preserve">La Fontaine: A tücsök és a hangya </w:t>
      </w:r>
    </w:p>
    <w:p w:rsidR="003232E7" w:rsidRPr="003232E7" w:rsidRDefault="003232E7" w:rsidP="00D44065">
      <w:pPr>
        <w:rPr>
          <w:lang w:eastAsia="en-GB"/>
        </w:rPr>
      </w:pPr>
    </w:p>
    <w:p w:rsidR="003232E7" w:rsidRPr="003232E7" w:rsidRDefault="003232E7" w:rsidP="00D44065">
      <w:pPr>
        <w:rPr>
          <w:lang w:eastAsia="en-GB"/>
        </w:rPr>
      </w:pPr>
      <w:r w:rsidRPr="003232E7">
        <w:rPr>
          <w:lang w:eastAsia="en-GB"/>
        </w:rPr>
        <w:t>Mit csinált a Tücsök nyáron?</w:t>
      </w:r>
      <w:r w:rsidRPr="003232E7">
        <w:rPr>
          <w:lang w:eastAsia="en-GB"/>
        </w:rPr>
        <w:br/>
        <w:t>Csak muzsikált hét határon.</w:t>
      </w:r>
      <w:r w:rsidRPr="003232E7">
        <w:rPr>
          <w:lang w:eastAsia="en-GB"/>
        </w:rPr>
        <w:br/>
        <w:t>Aztán jött a tél a nyárra,</w:t>
      </w:r>
      <w:r w:rsidRPr="003232E7">
        <w:rPr>
          <w:lang w:eastAsia="en-GB"/>
        </w:rPr>
        <w:br/>
        <w:t>s fölkopott a koma álla.</w:t>
      </w:r>
      <w:r w:rsidRPr="003232E7">
        <w:rPr>
          <w:lang w:eastAsia="en-GB"/>
        </w:rPr>
        <w:br/>
        <w:t>Szomszédjában élt a Hangya.</w:t>
      </w:r>
      <w:r w:rsidRPr="003232E7">
        <w:rPr>
          <w:lang w:eastAsia="en-GB"/>
        </w:rPr>
        <w:br/>
        <w:t>Éhen ahhoz ment panaszra,</w:t>
      </w:r>
      <w:r w:rsidRPr="003232E7">
        <w:rPr>
          <w:lang w:eastAsia="en-GB"/>
        </w:rPr>
        <w:br/>
        <w:t>s arra kérte, egy kevéske</w:t>
      </w:r>
      <w:r w:rsidRPr="003232E7">
        <w:rPr>
          <w:lang w:eastAsia="en-GB"/>
        </w:rPr>
        <w:br/>
        <w:t>búzát adjon neki télire.</w:t>
      </w:r>
      <w:r w:rsidRPr="003232E7">
        <w:rPr>
          <w:lang w:eastAsia="en-GB"/>
        </w:rPr>
        <w:br/>
        <w:t>„Búzát? – szólt a Hangya sógor. –</w:t>
      </w:r>
      <w:r w:rsidRPr="003232E7">
        <w:rPr>
          <w:lang w:eastAsia="en-GB"/>
        </w:rPr>
        <w:br/>
        <w:t>Már ez aztán a sok a jóból!</w:t>
      </w:r>
      <w:r w:rsidRPr="003232E7">
        <w:rPr>
          <w:lang w:eastAsia="en-GB"/>
        </w:rPr>
        <w:br/>
        <w:t>Tél elején sincs búzád már?</w:t>
      </w:r>
      <w:r w:rsidRPr="003232E7">
        <w:rPr>
          <w:lang w:eastAsia="en-GB"/>
        </w:rPr>
        <w:br/>
        <w:t>Hát a nyáron mit csináltál?”</w:t>
      </w:r>
      <w:r w:rsidRPr="003232E7">
        <w:rPr>
          <w:lang w:eastAsia="en-GB"/>
        </w:rPr>
        <w:br/>
        <w:t>„Mit csináltam? Kérem szépen,</w:t>
      </w:r>
      <w:r w:rsidRPr="003232E7">
        <w:rPr>
          <w:lang w:eastAsia="en-GB"/>
        </w:rPr>
        <w:br/>
        <w:t>muzsikáltam – szólt szerényen</w:t>
      </w:r>
      <w:r w:rsidRPr="003232E7">
        <w:rPr>
          <w:lang w:eastAsia="en-GB"/>
        </w:rPr>
        <w:br/>
        <w:t>Tücsök mester. – Aki kérte,</w:t>
      </w:r>
      <w:r w:rsidRPr="003232E7">
        <w:rPr>
          <w:lang w:eastAsia="en-GB"/>
        </w:rPr>
        <w:br/>
        <w:t>nótát húztam a fülébe!”</w:t>
      </w:r>
      <w:r w:rsidRPr="003232E7">
        <w:rPr>
          <w:lang w:eastAsia="en-GB"/>
        </w:rPr>
        <w:br/>
        <w:t>„Nótát húztál, ebugatta?</w:t>
      </w:r>
      <w:r w:rsidRPr="003232E7">
        <w:rPr>
          <w:lang w:eastAsia="en-GB"/>
        </w:rPr>
        <w:br/>
        <w:t>No hát akkor – szólt a Hangya –</w:t>
      </w:r>
      <w:r w:rsidRPr="003232E7">
        <w:rPr>
          <w:lang w:eastAsia="en-GB"/>
        </w:rPr>
        <w:br/>
        <w:t>járd el hozzá most a táncot!</w:t>
      </w:r>
      <w:r w:rsidRPr="003232E7">
        <w:rPr>
          <w:lang w:eastAsia="en-GB"/>
        </w:rPr>
        <w:br/>
        <w:t>Jó mulatságot kívánok.”</w:t>
      </w:r>
    </w:p>
    <w:p w:rsidR="003232E7" w:rsidRPr="00D44065" w:rsidRDefault="003232E7" w:rsidP="00D44065"/>
    <w:p w:rsidR="003232E7" w:rsidRPr="00D44065" w:rsidRDefault="003232E7" w:rsidP="00D44065"/>
    <w:p w:rsidR="003232E7" w:rsidRPr="00D44065" w:rsidRDefault="003232E7" w:rsidP="00D44065">
      <w:hyperlink r:id="rId4" w:history="1">
        <w:r w:rsidRPr="00D44065">
          <w:rPr>
            <w:rStyle w:val="Hyperlink"/>
            <w:lang w:val="hu-HU"/>
          </w:rPr>
          <w:t>https://www.youtube.com/watch?v=NM8ug4Z41Xs</w:t>
        </w:r>
      </w:hyperlink>
    </w:p>
    <w:p w:rsidR="003232E7" w:rsidRPr="00D44065" w:rsidRDefault="003232E7" w:rsidP="00D44065"/>
    <w:p w:rsidR="003232E7" w:rsidRPr="00D44065" w:rsidRDefault="003232E7" w:rsidP="00D44065"/>
    <w:p w:rsidR="003232E7" w:rsidRPr="00D44065" w:rsidRDefault="003232E7" w:rsidP="00D44065">
      <w:r w:rsidRPr="00D44065">
        <w:rPr>
          <w:lang w:val="hu-HU"/>
        </w:rPr>
        <w:t xml:space="preserve">Hajnóczy Péter A HANGYA ÉS A TÜCSÖK  </w:t>
      </w:r>
    </w:p>
    <w:p w:rsidR="003232E7" w:rsidRPr="00D44065" w:rsidRDefault="003232E7" w:rsidP="00D44065"/>
    <w:p w:rsidR="003232E7" w:rsidRPr="00D44065" w:rsidRDefault="003232E7" w:rsidP="00D44065">
      <w:r w:rsidRPr="00D44065">
        <w:rPr>
          <w:lang w:val="hu-HU"/>
        </w:rPr>
        <w:t xml:space="preserve">A novemberi szél a zörgő faágakról éppen az utolsó fonnyadt-száradt leveleket tépte le, amikor az erdőszélen találkozott a tücsök és a hangya. A hangya kicsit kopott, naftalin szagú, de panofixbéléses télikabátot viselt – júliusban vette leszállított áron a Bizományi Áruházban, akár a vízhatlan síbakancsát -, a tücsök viszont láthatóan didergett vékony és béleletlen vászondzsekijében. </w:t>
      </w:r>
    </w:p>
    <w:p w:rsidR="003232E7" w:rsidRPr="00D44065" w:rsidRDefault="003232E7" w:rsidP="00D44065">
      <w:r w:rsidRPr="00D44065">
        <w:rPr>
          <w:lang w:val="hu-HU"/>
        </w:rPr>
        <w:t xml:space="preserve">A tücsök zsebre dugott kézzel álldogált, mert kesztyűje sem volt. </w:t>
      </w:r>
    </w:p>
    <w:p w:rsidR="003232E7" w:rsidRPr="00D44065" w:rsidRDefault="003232E7" w:rsidP="00D44065">
      <w:r w:rsidRPr="00D44065">
        <w:rPr>
          <w:lang w:val="hu-HU"/>
        </w:rPr>
        <w:t xml:space="preserve">– Jó napot, tücsök szomszéd – mondta a hangya. </w:t>
      </w:r>
    </w:p>
    <w:p w:rsidR="003232E7" w:rsidRPr="00D44065" w:rsidRDefault="003232E7" w:rsidP="00D44065">
      <w:r w:rsidRPr="00D44065">
        <w:rPr>
          <w:lang w:val="hu-HU"/>
        </w:rPr>
        <w:t xml:space="preserve">– Ahogy elnézem, nem izzad bele a kabátjába… </w:t>
      </w:r>
    </w:p>
    <w:p w:rsidR="003232E7" w:rsidRPr="00D44065" w:rsidRDefault="003232E7" w:rsidP="00D44065">
      <w:r w:rsidRPr="00D44065">
        <w:rPr>
          <w:lang w:val="hu-HU"/>
        </w:rPr>
        <w:t xml:space="preserve">– Bizony, hideg van, hangya szomszéd – válaszolt vacogva a tücsök. – Ez a szél az ember csontját is átjárja... </w:t>
      </w:r>
    </w:p>
    <w:p w:rsidR="003232E7" w:rsidRPr="00D44065" w:rsidRDefault="003232E7" w:rsidP="00D44065">
      <w:r w:rsidRPr="00D44065">
        <w:rPr>
          <w:lang w:val="hu-HU"/>
        </w:rPr>
        <w:t xml:space="preserve">A hangya megigazgatta bőrkesztyűs kezével a sálat a nyakán. </w:t>
      </w:r>
    </w:p>
    <w:p w:rsidR="003232E7" w:rsidRPr="00D44065" w:rsidRDefault="003232E7" w:rsidP="00D44065">
      <w:r w:rsidRPr="00D44065">
        <w:rPr>
          <w:lang w:val="hu-HU"/>
        </w:rPr>
        <w:t xml:space="preserve">– A feleségem kötötte – mondta. – Ügyes asszony: nézi a televíziót és közben mindig köt vagy horgol valamit. Maga, úgy tudom, nőtlen és albérletben lakik… </w:t>
      </w:r>
    </w:p>
    <w:p w:rsidR="003232E7" w:rsidRPr="00D44065" w:rsidRDefault="003232E7" w:rsidP="00D44065">
      <w:r w:rsidRPr="00D44065">
        <w:rPr>
          <w:lang w:val="hu-HU"/>
        </w:rPr>
        <w:t xml:space="preserve">– Hát igen – bólogatott a tücsök -, tudja, én mindig csak </w:t>
      </w:r>
      <w:proofErr w:type="spellStart"/>
      <w:r w:rsidRPr="00D44065">
        <w:rPr>
          <w:lang w:val="hu-HU"/>
        </w:rPr>
        <w:t>hegedülgetek</w:t>
      </w:r>
      <w:proofErr w:type="spellEnd"/>
      <w:r w:rsidRPr="00D44065">
        <w:rPr>
          <w:lang w:val="hu-HU"/>
        </w:rPr>
        <w:t xml:space="preserve">, másra nemigen marad idő… </w:t>
      </w:r>
    </w:p>
    <w:p w:rsidR="003232E7" w:rsidRPr="00D44065" w:rsidRDefault="003232E7" w:rsidP="00D44065">
      <w:r w:rsidRPr="00D44065">
        <w:rPr>
          <w:lang w:val="hu-HU"/>
        </w:rPr>
        <w:t xml:space="preserve">Cigarettásdobozt kapart elő a zsebéből, és odakínálta a hangyának. </w:t>
      </w:r>
    </w:p>
    <w:p w:rsidR="003232E7" w:rsidRPr="00D44065" w:rsidRDefault="003232E7" w:rsidP="00D44065">
      <w:r w:rsidRPr="00D44065">
        <w:rPr>
          <w:lang w:val="hu-HU"/>
        </w:rPr>
        <w:lastRenderedPageBreak/>
        <w:t xml:space="preserve">– Köszönöm – rázta a fejét a hangya. – Több mint három hónapja, hogy leszoktam a dohányzásról. Nemcsak haszontalan, az egészségre káros szenvedély ez, de pénzbe is kerül. Egy doboz cigaretta árából megreggelizhet vagy megvacsorázhat a magamfajta kétkezi munkás. – Megköszörülte a torkát. – Úgy tervezzük a feleségemmel, hogy jövőre nagyobbra cseréljük a lakást. Központi fűtés, telefon, közvetlen földalatti járat a szemétdombhoz… </w:t>
      </w:r>
    </w:p>
    <w:p w:rsidR="003232E7" w:rsidRPr="00D44065" w:rsidRDefault="003232E7" w:rsidP="00D44065">
      <w:r w:rsidRPr="00D44065">
        <w:rPr>
          <w:lang w:val="hu-HU"/>
        </w:rPr>
        <w:t xml:space="preserve">A tücsök cigarettára gyújtott. </w:t>
      </w:r>
    </w:p>
    <w:p w:rsidR="003232E7" w:rsidRPr="00D44065" w:rsidRDefault="003232E7" w:rsidP="00D44065">
      <w:r w:rsidRPr="00D44065">
        <w:rPr>
          <w:lang w:val="hu-HU"/>
        </w:rPr>
        <w:t xml:space="preserve">– Aki nyáron hegedül, míg mások megfogják a munka végét, hogy vigyék valamire az életben… – A hangya megcsóválta a fejét. – Talán azt gondolta, kedves tücsök szomszéd, hogy ebben az évben nem is lesz tél? </w:t>
      </w:r>
    </w:p>
    <w:p w:rsidR="003232E7" w:rsidRPr="00D44065" w:rsidRDefault="003232E7" w:rsidP="00D44065">
      <w:r w:rsidRPr="00D44065">
        <w:rPr>
          <w:lang w:val="hu-HU"/>
        </w:rPr>
        <w:t xml:space="preserve">– Egy hét múlva elutazom – mondta a tücsök -, csak úgy május felé jövök haza…  </w:t>
      </w:r>
    </w:p>
    <w:p w:rsidR="003232E7" w:rsidRPr="00D44065" w:rsidRDefault="003232E7" w:rsidP="00D44065">
      <w:r w:rsidRPr="00D44065">
        <w:rPr>
          <w:lang w:val="hu-HU"/>
        </w:rPr>
        <w:t xml:space="preserve">– Elutazik? – csóválta a fejét a hangya. – Valami rokoni meghívás, kedves szomszéd? </w:t>
      </w:r>
    </w:p>
    <w:p w:rsidR="003232E7" w:rsidRPr="00D44065" w:rsidRDefault="003232E7" w:rsidP="00D44065">
      <w:r w:rsidRPr="00D44065">
        <w:rPr>
          <w:lang w:val="hu-HU"/>
        </w:rPr>
        <w:t xml:space="preserve">– Nem járok én vendégségbe – mondta a tücsök -, csak </w:t>
      </w:r>
      <w:proofErr w:type="spellStart"/>
      <w:r w:rsidRPr="00D44065">
        <w:rPr>
          <w:lang w:val="hu-HU"/>
        </w:rPr>
        <w:t>hegedülgetek</w:t>
      </w:r>
      <w:proofErr w:type="spellEnd"/>
      <w:r w:rsidRPr="00D44065">
        <w:rPr>
          <w:lang w:val="hu-HU"/>
        </w:rPr>
        <w:t xml:space="preserve"> otthon, gyakorlok… </w:t>
      </w:r>
    </w:p>
    <w:p w:rsidR="003232E7" w:rsidRPr="00D44065" w:rsidRDefault="003232E7" w:rsidP="00D44065">
      <w:r w:rsidRPr="00D44065">
        <w:rPr>
          <w:lang w:val="hu-HU"/>
        </w:rPr>
        <w:t xml:space="preserve">– Elárulná, hová utazik? – mosolygott rá a hangya. </w:t>
      </w:r>
    </w:p>
    <w:p w:rsidR="003232E7" w:rsidRPr="00D44065" w:rsidRDefault="003232E7" w:rsidP="00D44065">
      <w:r w:rsidRPr="00D44065">
        <w:rPr>
          <w:lang w:val="hu-HU"/>
        </w:rPr>
        <w:t xml:space="preserve">– Párizsba – mondta a tücsök. </w:t>
      </w:r>
    </w:p>
    <w:p w:rsidR="003232E7" w:rsidRPr="00D44065" w:rsidRDefault="003232E7" w:rsidP="00D44065">
      <w:r w:rsidRPr="00D44065">
        <w:rPr>
          <w:lang w:val="hu-HU"/>
        </w:rPr>
        <w:t xml:space="preserve">– Párizsba? A hangya kerekre tágult szemmel a tücsökre meredt. – Tréfál, kedves szomszéd? – kérdezte kissé emelt hangon. – Miből telne magának arra, hogy Párizsban töltse a telet? </w:t>
      </w:r>
    </w:p>
    <w:p w:rsidR="003232E7" w:rsidRPr="00D44065" w:rsidRDefault="003232E7" w:rsidP="00D44065">
      <w:r w:rsidRPr="00D44065">
        <w:rPr>
          <w:lang w:val="hu-HU"/>
        </w:rPr>
        <w:t xml:space="preserve">– Meghívtak… a </w:t>
      </w:r>
      <w:proofErr w:type="spellStart"/>
      <w:r w:rsidRPr="00D44065">
        <w:rPr>
          <w:lang w:val="hu-HU"/>
        </w:rPr>
        <w:t>Conservatoire</w:t>
      </w:r>
      <w:proofErr w:type="spellEnd"/>
      <w:r w:rsidRPr="00D44065">
        <w:rPr>
          <w:lang w:val="hu-HU"/>
        </w:rPr>
        <w:t xml:space="preserve">… – mondta a tücsök. – Hangversenyeken hegedülök… </w:t>
      </w:r>
    </w:p>
    <w:p w:rsidR="003232E7" w:rsidRPr="00D44065" w:rsidRDefault="003232E7" w:rsidP="00D44065">
      <w:r w:rsidRPr="00D44065">
        <w:rPr>
          <w:lang w:val="hu-HU"/>
        </w:rPr>
        <w:t xml:space="preserve">A hangya a földre szögezte a szemét, hallgatott egy darabig, aztán kérlelő hangon megszólította a tücsköt: </w:t>
      </w:r>
    </w:p>
    <w:p w:rsidR="003232E7" w:rsidRPr="00D44065" w:rsidRDefault="003232E7" w:rsidP="00D44065">
      <w:r w:rsidRPr="00D44065">
        <w:rPr>
          <w:lang w:val="hu-HU"/>
        </w:rPr>
        <w:t xml:space="preserve">– Tekintettel a régi ismeretségre… elintézne egy számomra fontos ügyet? </w:t>
      </w:r>
    </w:p>
    <w:p w:rsidR="003232E7" w:rsidRPr="00D44065" w:rsidRDefault="003232E7" w:rsidP="00D44065">
      <w:r w:rsidRPr="00D44065">
        <w:rPr>
          <w:lang w:val="hu-HU"/>
        </w:rPr>
        <w:t xml:space="preserve">– Kérem, nagyon szívesen… – biztatta a tücsök – csak mondja, szomszéd úr… </w:t>
      </w:r>
    </w:p>
    <w:p w:rsidR="003232E7" w:rsidRPr="00D44065" w:rsidRDefault="003232E7" w:rsidP="00D44065">
      <w:r w:rsidRPr="00D44065">
        <w:rPr>
          <w:lang w:val="hu-HU"/>
        </w:rPr>
        <w:t xml:space="preserve">– Arra kérném – mondta a hangya -, hogy Párizsban keresse fel La Fontaine urat, és mondja meg neki, hogy nyalja ki a seggem.  </w:t>
      </w:r>
    </w:p>
    <w:p w:rsidR="003232E7" w:rsidRPr="00D44065" w:rsidRDefault="003232E7" w:rsidP="00D44065">
      <w:r w:rsidRPr="00D44065">
        <w:t>(</w:t>
      </w:r>
      <w:r w:rsidRPr="00D44065">
        <w:rPr>
          <w:lang w:val="hu-HU"/>
        </w:rPr>
        <w:t>1975</w:t>
      </w:r>
      <w:r w:rsidRPr="00D44065">
        <w:t>)</w:t>
      </w:r>
    </w:p>
    <w:p w:rsidR="00D44065" w:rsidRDefault="00D44065" w:rsidP="00D44065"/>
    <w:p w:rsidR="00D44065" w:rsidRPr="00D44065" w:rsidRDefault="00D44065" w:rsidP="00D44065"/>
    <w:p w:rsidR="00D44065" w:rsidRDefault="00D44065" w:rsidP="00D44065">
      <w:pPr>
        <w:rPr>
          <w:b/>
          <w:bCs/>
          <w:lang w:eastAsia="en-GB"/>
        </w:rPr>
      </w:pPr>
      <w:r w:rsidRPr="00D44065">
        <w:rPr>
          <w:b/>
          <w:bCs/>
          <w:lang w:eastAsia="en-GB"/>
        </w:rPr>
        <w:t>A tücsök és a hangya modern története</w:t>
      </w:r>
    </w:p>
    <w:p w:rsidR="00D44065" w:rsidRPr="00D44065" w:rsidRDefault="00D44065" w:rsidP="00D44065">
      <w:pPr>
        <w:rPr>
          <w:b/>
          <w:bCs/>
          <w:lang w:eastAsia="en-GB"/>
        </w:rPr>
      </w:pPr>
    </w:p>
    <w:p w:rsidR="00D44065" w:rsidRPr="00D44065" w:rsidRDefault="00D44065" w:rsidP="00D44065">
      <w:pPr>
        <w:rPr>
          <w:lang w:eastAsia="en-GB"/>
        </w:rPr>
      </w:pPr>
      <w:r w:rsidRPr="00D44065">
        <w:rPr>
          <w:lang w:eastAsia="en-GB"/>
        </w:rPr>
        <w:t>Az eredeti verzió: A hangya a forró nyarat szorgalmasan végigdolgozta, építgette-szépítgette a házát és élelmet halmozott fel felkészülvén a kemény télre.</w:t>
      </w:r>
    </w:p>
    <w:p w:rsidR="00D44065" w:rsidRDefault="00D44065" w:rsidP="00D44065">
      <w:r w:rsidRPr="00D44065">
        <w:t>A tücsök úgy gondolta, a hangya bolond, és végigmulatta a nyarat. Eljött a tél, a hangya nem fázott és nem éhezett, ám a tücsök élelem és szállás híján a hidegben lelte halálát.</w:t>
      </w:r>
    </w:p>
    <w:p w:rsidR="00D44065" w:rsidRPr="00D44065" w:rsidRDefault="00D44065" w:rsidP="00D44065"/>
    <w:p w:rsidR="00D44065" w:rsidRPr="00D44065" w:rsidRDefault="00D44065" w:rsidP="00D44065">
      <w:r w:rsidRPr="00D44065">
        <w:t> A HUMÁNUS VERZIÓ:</w:t>
      </w:r>
    </w:p>
    <w:p w:rsidR="00D44065" w:rsidRPr="00D44065" w:rsidRDefault="00D44065" w:rsidP="00D44065">
      <w:r w:rsidRPr="00D44065">
        <w:t> A hangya a forró nyarat szorgalmasan végigdolgozta, építgette-szépítgette házát, és élelmet halmozott fel felkészülvén a kemény télre.</w:t>
      </w:r>
    </w:p>
    <w:p w:rsidR="00D44065" w:rsidRDefault="00D44065" w:rsidP="00D44065">
      <w:r w:rsidRPr="00D44065">
        <w:t>A tücsök úgy gondolta, a hangya bolond, és végigmulatta a nyarat. Eljött a tél, és a tücsök bekönyörögte magát a balek hangyához, ahol tovább mulatozott.</w:t>
      </w:r>
    </w:p>
    <w:p w:rsidR="00D44065" w:rsidRPr="00D44065" w:rsidRDefault="00D44065" w:rsidP="00D44065"/>
    <w:p w:rsidR="00D44065" w:rsidRPr="00D44065" w:rsidRDefault="00D44065" w:rsidP="00D44065">
      <w:r w:rsidRPr="00D44065">
        <w:t> A K&amp;H VERZIÓ:</w:t>
      </w:r>
    </w:p>
    <w:p w:rsidR="00D44065" w:rsidRPr="00D44065" w:rsidRDefault="00D44065" w:rsidP="00D44065">
      <w:r w:rsidRPr="00D44065">
        <w:t> A hangya a forró nyarat szorgalmasan végigdolgozta, építgette-szépítgette házát, és élelmet halmozott fel felkészülvén a kemény télre.</w:t>
      </w:r>
    </w:p>
    <w:p w:rsidR="00D44065" w:rsidRDefault="00D44065" w:rsidP="00D44065">
      <w:r w:rsidRPr="00D44065">
        <w:t>A tücsök úgy gondolta, a hangya bolond, és végigmulatta a nyarat. Eljött a tél, és a tücsök elment a K&amp;H-ba hitelért…</w:t>
      </w:r>
    </w:p>
    <w:p w:rsidR="00D44065" w:rsidRPr="00D44065" w:rsidRDefault="00D44065" w:rsidP="00D44065"/>
    <w:p w:rsidR="00D44065" w:rsidRDefault="00D44065" w:rsidP="00D44065"/>
    <w:p w:rsidR="00D44065" w:rsidRDefault="00D44065" w:rsidP="00D44065"/>
    <w:p w:rsidR="00D44065" w:rsidRPr="00D44065" w:rsidRDefault="00D44065" w:rsidP="00D44065">
      <w:r w:rsidRPr="00D44065">
        <w:lastRenderedPageBreak/>
        <w:t> A MODERN VERZIÓ:</w:t>
      </w:r>
    </w:p>
    <w:p w:rsidR="00D44065" w:rsidRPr="00D44065" w:rsidRDefault="00D44065" w:rsidP="00D44065">
      <w:r w:rsidRPr="00D44065">
        <w:t> A hangya a forró nyarat szorgalmasan végigdolgozta, építgette-szépítgette házát, és élelmet halmozott fel felkészülvén a kemény télre.</w:t>
      </w:r>
    </w:p>
    <w:p w:rsidR="00D44065" w:rsidRPr="00D44065" w:rsidRDefault="00D44065" w:rsidP="00D44065">
      <w:r w:rsidRPr="00D44065">
        <w:t> A tücsök úgy gondolta, a hangya bolond, és végigmulatta a nyarat</w:t>
      </w:r>
      <w:r>
        <w:rPr>
          <w:lang w:val="hu-HU"/>
        </w:rPr>
        <w:t>.</w:t>
      </w:r>
      <w:r w:rsidRPr="00D44065">
        <w:t xml:space="preserve"> Eljött a hideg tél, és a nélkülöző tücsök sajtótájékoztatót hívott össze azt a kérdést feszegetve, hogyan lehet az, hogy míg egyesek kint fagyoskodnak a hidegben, mások úgy élnek, mint a hangya.</w:t>
      </w:r>
    </w:p>
    <w:p w:rsidR="00D44065" w:rsidRPr="00D44065" w:rsidRDefault="00D44065" w:rsidP="00D44065">
      <w:r w:rsidRPr="00D44065">
        <w:t> A CNN, az RTL Klub, a TV2 és az MTV felvételeket mutatott be a didergő tücsökről, és a melegben, terített asztal mellett henyélő hangyáról.</w:t>
      </w:r>
    </w:p>
    <w:p w:rsidR="00D44065" w:rsidRPr="00D44065" w:rsidRDefault="00D44065" w:rsidP="00D44065">
      <w:r w:rsidRPr="00D44065">
        <w:t>A világ döbbenten konstatálta az égbekiáltó különbséget. Hogyan lehetséges, egy ilyen jól fejlődő, épülő országban a tücsköt így sorsára hagyni?</w:t>
      </w:r>
    </w:p>
    <w:p w:rsidR="00D44065" w:rsidRPr="00D44065" w:rsidRDefault="00D44065" w:rsidP="00D44065">
      <w:r w:rsidRPr="00D44065">
        <w:t> A NZSZ (Nemzetközi Zöldbogarak Szövetsége) vezetői több hír műsorban is „zöld ellenes elfogultsággal” vádolták a hangyát, és felhívták a figyelmet a szomorú tényre, hogy a világon sok tücsök áldozata van ennek a kirekesztő mozgalomnak.</w:t>
      </w:r>
    </w:p>
    <w:p w:rsidR="00D44065" w:rsidRPr="00D44065" w:rsidRDefault="00D44065" w:rsidP="00D44065">
      <w:r w:rsidRPr="00D44065">
        <w:t>Breki, a béka, a tücsökkel együtt lépett fel a Mónika Show-ban, és mindenki könnyekre fakadt, amikor az „Azért Vannak A Zöld barátok” című slágert énekelték.</w:t>
      </w:r>
    </w:p>
    <w:p w:rsidR="00D44065" w:rsidRPr="00D44065" w:rsidRDefault="00D44065" w:rsidP="00D44065">
      <w:pPr>
        <w:rPr>
          <w:lang w:val="hu-HU"/>
        </w:rPr>
      </w:pPr>
    </w:p>
    <w:sectPr w:rsidR="00D44065" w:rsidRPr="00D44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E7"/>
    <w:rsid w:val="003232E7"/>
    <w:rsid w:val="003F0C7E"/>
    <w:rsid w:val="00D44065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D5F4B3"/>
  <w15:chartTrackingRefBased/>
  <w15:docId w15:val="{C9DAC19C-9F0D-0F40-9559-BAD27D4F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40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2E7"/>
    <w:rPr>
      <w:color w:val="605E5C"/>
      <w:shd w:val="clear" w:color="auto" w:fill="E1DFDD"/>
    </w:rPr>
  </w:style>
  <w:style w:type="character" w:customStyle="1" w:styleId="nagyvicctarle">
    <w:name w:val="nagyvicctar_le_"/>
    <w:basedOn w:val="DefaultParagraphFont"/>
    <w:rsid w:val="003232E7"/>
  </w:style>
  <w:style w:type="character" w:customStyle="1" w:styleId="title">
    <w:name w:val="title"/>
    <w:basedOn w:val="DefaultParagraphFont"/>
    <w:rsid w:val="003232E7"/>
  </w:style>
  <w:style w:type="paragraph" w:styleId="NormalWeb">
    <w:name w:val="Normal (Web)"/>
    <w:basedOn w:val="Normal"/>
    <w:uiPriority w:val="99"/>
    <w:semiHidden/>
    <w:unhideWhenUsed/>
    <w:rsid w:val="003232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4406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post-title">
    <w:name w:val="post-title"/>
    <w:basedOn w:val="DefaultParagraphFont"/>
    <w:rsid w:val="00D4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57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M8ug4Z41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2023-11-09T11:06:00Z</dcterms:created>
  <dcterms:modified xsi:type="dcterms:W3CDTF">2023-11-09T11:15:00Z</dcterms:modified>
</cp:coreProperties>
</file>