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E572B2" w:rsidRDefault="00ED6A58">
      <w:pPr>
        <w:rPr>
          <w:rFonts w:ascii="Times New Roman" w:hAnsi="Times New Roman" w:cs="Times New Roman"/>
          <w:lang w:val="hu-HU"/>
        </w:rPr>
      </w:pPr>
      <w:r w:rsidRPr="00E572B2">
        <w:rPr>
          <w:rFonts w:ascii="Times New Roman" w:hAnsi="Times New Roman" w:cs="Times New Roman"/>
          <w:lang w:val="hu-HU"/>
        </w:rPr>
        <w:t>Legendás hősök</w:t>
      </w:r>
    </w:p>
    <w:p w:rsidR="00ED6A58" w:rsidRPr="00E572B2" w:rsidRDefault="00ED6A58">
      <w:pPr>
        <w:rPr>
          <w:rFonts w:ascii="Times New Roman" w:hAnsi="Times New Roman" w:cs="Times New Roman"/>
          <w:lang w:val="hu-HU"/>
        </w:rPr>
      </w:pPr>
    </w:p>
    <w:p w:rsidR="00ED6A58" w:rsidRPr="00E572B2" w:rsidRDefault="00ED6A58">
      <w:pPr>
        <w:rPr>
          <w:rFonts w:ascii="Times New Roman" w:hAnsi="Times New Roman" w:cs="Times New Roman"/>
          <w:lang w:val="hu-HU"/>
        </w:rPr>
      </w:pPr>
      <w:r w:rsidRPr="00E572B2">
        <w:rPr>
          <w:rFonts w:ascii="Times New Roman" w:hAnsi="Times New Roman" w:cs="Times New Roman"/>
          <w:lang w:val="hu-HU"/>
        </w:rPr>
        <w:t>A mese elolvasása után döntsd el, kiket ábrázolnak a képek!</w:t>
      </w:r>
    </w:p>
    <w:p w:rsidR="00ED6A58" w:rsidRPr="00E572B2" w:rsidRDefault="00ED6A58">
      <w:pPr>
        <w:rPr>
          <w:rFonts w:ascii="Times New Roman" w:hAnsi="Times New Roman" w:cs="Times New Roman"/>
          <w:lang w:val="hu-HU"/>
        </w:rPr>
      </w:pPr>
    </w:p>
    <w:p w:rsidR="00ED6A58" w:rsidRPr="00E572B2" w:rsidRDefault="00ED6A58">
      <w:pPr>
        <w:rPr>
          <w:rFonts w:ascii="Times New Roman" w:hAnsi="Times New Roman" w:cs="Times New Roman"/>
          <w:lang w:val="hu-HU"/>
        </w:rPr>
        <w:sectPr w:rsidR="00ED6A58" w:rsidRPr="00E572B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D6A58" w:rsidRPr="00E572B2" w:rsidRDefault="00ED6A58">
      <w:pPr>
        <w:rPr>
          <w:rFonts w:ascii="Times New Roman" w:hAnsi="Times New Roman" w:cs="Times New Roman"/>
          <w:lang w:val="hu-HU"/>
        </w:rPr>
      </w:pPr>
      <w:r w:rsidRPr="00E572B2">
        <w:rPr>
          <w:rFonts w:ascii="Times New Roman" w:hAnsi="Times New Roman" w:cs="Times New Roman"/>
          <w:noProof/>
          <w:lang w:val="hu-HU"/>
        </w:rPr>
        <w:drawing>
          <wp:inline distT="0" distB="0" distL="0" distR="0" wp14:anchorId="38569E57" wp14:editId="6E0536DC">
            <wp:extent cx="2160000" cy="2245257"/>
            <wp:effectExtent l="0" t="0" r="0" b="3175"/>
            <wp:docPr id="1322827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27944" name="Picture 13228279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24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A58" w:rsidRPr="00E572B2" w:rsidRDefault="00ED6A58">
      <w:pPr>
        <w:rPr>
          <w:rFonts w:ascii="Times New Roman" w:hAnsi="Times New Roman" w:cs="Times New Roman"/>
          <w:lang w:val="hu-HU"/>
        </w:rPr>
        <w:sectPr w:rsidR="00ED6A58" w:rsidRPr="00E572B2" w:rsidSect="00ED6A5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E572B2">
        <w:rPr>
          <w:rFonts w:ascii="Times New Roman" w:hAnsi="Times New Roman" w:cs="Times New Roman"/>
          <w:noProof/>
          <w:lang w:val="hu-HU"/>
        </w:rPr>
        <w:drawing>
          <wp:inline distT="0" distB="0" distL="0" distR="0">
            <wp:extent cx="2160000" cy="2113778"/>
            <wp:effectExtent l="0" t="0" r="0" b="0"/>
            <wp:docPr id="911662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6237" name="Picture 911662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13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A58" w:rsidRPr="00E572B2" w:rsidRDefault="00ED6A58">
      <w:pPr>
        <w:rPr>
          <w:rFonts w:ascii="Times New Roman" w:hAnsi="Times New Roman" w:cs="Times New Roman"/>
          <w:lang w:val="hu-HU"/>
        </w:rPr>
      </w:pPr>
    </w:p>
    <w:p w:rsidR="00ED6A58" w:rsidRPr="00ED6A58" w:rsidRDefault="00ED6A58" w:rsidP="00ED6A58">
      <w:pPr>
        <w:pStyle w:val="NormalWeb"/>
        <w:shd w:val="clear" w:color="auto" w:fill="FFFFFF"/>
        <w:spacing w:before="120" w:beforeAutospacing="0" w:after="120" w:afterAutospacing="0"/>
        <w:rPr>
          <w:color w:val="202122"/>
          <w:lang w:val="hu-HU"/>
        </w:rPr>
      </w:pPr>
      <w:r w:rsidRPr="00E572B2">
        <w:rPr>
          <w:lang w:val="hu-HU"/>
        </w:rPr>
        <w:t xml:space="preserve">Sziszüphosz király </w:t>
      </w:r>
      <w:r w:rsidRPr="00E572B2">
        <w:rPr>
          <w:color w:val="202122"/>
          <w:shd w:val="clear" w:color="auto" w:fill="FFFFFF"/>
        </w:rPr>
        <w:t>agyafúrtságáról volt híres.</w:t>
      </w:r>
      <w:r w:rsidRPr="00E572B2">
        <w:rPr>
          <w:color w:val="202122"/>
          <w:shd w:val="clear" w:color="auto" w:fill="FFFFFF"/>
          <w:lang w:val="hu-HU"/>
        </w:rPr>
        <w:t xml:space="preserve"> </w:t>
      </w:r>
      <w:r w:rsidRPr="00E572B2">
        <w:rPr>
          <w:color w:val="202122"/>
          <w:lang w:val="hu-HU"/>
        </w:rPr>
        <w:t>K</w:t>
      </w:r>
      <w:r w:rsidRPr="00E572B2">
        <w:rPr>
          <w:color w:val="202122"/>
        </w:rPr>
        <w:t>ifecsegte Zeusz egyik szerelmi kaland</w:t>
      </w:r>
      <w:r w:rsidRPr="00E572B2">
        <w:rPr>
          <w:color w:val="202122"/>
          <w:lang w:val="hu-HU"/>
        </w:rPr>
        <w:t>ját, ezért a halál istenének, Thanatosznak</w:t>
      </w:r>
      <w:r w:rsidRPr="00E572B2">
        <w:rPr>
          <w:color w:val="202122"/>
        </w:rPr>
        <w:t xml:space="preserve"> le kellett volna őt vinnie </w:t>
      </w:r>
      <w:r w:rsidRPr="00E572B2">
        <w:rPr>
          <w:color w:val="202122"/>
          <w:lang w:val="hu-HU"/>
        </w:rPr>
        <w:t>az alvilágba</w:t>
      </w:r>
      <w:r w:rsidRPr="00E572B2">
        <w:rPr>
          <w:color w:val="202122"/>
        </w:rPr>
        <w:t> és örök időkre megbüntetni. Sziszüphosz megkérte</w:t>
      </w:r>
      <w:r w:rsidRPr="00E572B2">
        <w:rPr>
          <w:color w:val="202122"/>
          <w:lang w:val="hu-HU"/>
        </w:rPr>
        <w:t xml:space="preserve"> </w:t>
      </w:r>
      <w:r w:rsidRPr="00E572B2">
        <w:rPr>
          <w:color w:val="202122"/>
        </w:rPr>
        <w:t xml:space="preserve">Thanatoszt, mutassa meg a saját csuklóján, hogyan kell felrakni a bilincseket, aztán egy gyors mozdulattal foglyul ejtette az istent. Amíg Thanatosz Sziszüphosznál raboskodott, senki sem halt meg a Földön. </w:t>
      </w:r>
      <w:r w:rsidRPr="00E572B2">
        <w:rPr>
          <w:color w:val="202122"/>
          <w:lang w:val="hu-HU"/>
        </w:rPr>
        <w:t xml:space="preserve">Végül </w:t>
      </w:r>
      <w:proofErr w:type="spellStart"/>
      <w:r w:rsidRPr="00E572B2">
        <w:rPr>
          <w:color w:val="202122"/>
          <w:lang w:val="hu-HU"/>
        </w:rPr>
        <w:t>Árész</w:t>
      </w:r>
      <w:proofErr w:type="spellEnd"/>
      <w:r w:rsidRPr="00E572B2">
        <w:rPr>
          <w:color w:val="202122"/>
          <w:lang w:val="hu-HU"/>
        </w:rPr>
        <w:t>,</w:t>
      </w:r>
      <w:r w:rsidRPr="00E572B2">
        <w:rPr>
          <w:color w:val="202122"/>
        </w:rPr>
        <w:t xml:space="preserve"> a hadisten kiszabadította és átadta neki Sziszüphoszt.</w:t>
      </w:r>
      <w:r w:rsidRPr="00E572B2">
        <w:rPr>
          <w:color w:val="202122"/>
          <w:lang w:val="hu-HU"/>
        </w:rPr>
        <w:t xml:space="preserve"> </w:t>
      </w:r>
      <w:r w:rsidRPr="00ED6A58">
        <w:rPr>
          <w:color w:val="202122"/>
        </w:rPr>
        <w:t>A Holtak Bírái egy hatalmas kőszikla elé vitték és utasították, hogy gurítsa fel egy dombra, majd a másik oldalon gurítsa le. Azonban, mikor Sziszüphosz már majdnem felért a domb csúcsára, ereje elfogyott és a szikla visszazuhant eredeti helyére. És ez a folyamat állandóan ismétlődik: Sziszüphoszt arra ítélték, hogy örök időkre hiábavaló erőfeszítéseket tegyen</w:t>
      </w:r>
      <w:r w:rsidRPr="00E572B2">
        <w:rPr>
          <w:color w:val="202122"/>
          <w:lang w:val="hu-HU"/>
        </w:rPr>
        <w:t xml:space="preserve">. </w:t>
      </w:r>
      <w:r w:rsidRPr="00ED6A58">
        <w:rPr>
          <w:color w:val="202122"/>
        </w:rPr>
        <w:t>Innen ered a „sziszifuszi munka” kifejezés, az emberi teljesítőképességet már-már meghaladó és hiábavaló munka elnevezése.</w:t>
      </w:r>
    </w:p>
    <w:p w:rsidR="00ED6A58" w:rsidRPr="00ED6A58" w:rsidRDefault="00ED6A58" w:rsidP="00ED6A5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ED6A58" w:rsidRDefault="00ED6A58">
      <w:pPr>
        <w:rPr>
          <w:rFonts w:ascii="Times New Roman" w:hAnsi="Times New Roman" w:cs="Times New Roman"/>
          <w:color w:val="202122"/>
          <w:shd w:val="clear" w:color="auto" w:fill="FFFFFF"/>
        </w:rPr>
      </w:pPr>
      <w:r w:rsidRPr="00E572B2">
        <w:rPr>
          <w:rFonts w:ascii="Times New Roman" w:hAnsi="Times New Roman" w:cs="Times New Roman"/>
          <w:color w:val="202122"/>
          <w:shd w:val="clear" w:color="auto" w:fill="FFFFFF"/>
          <w:lang w:val="hu-HU"/>
        </w:rPr>
        <w:t>Ikarosz g</w:t>
      </w:r>
      <w:r w:rsidRPr="00E572B2">
        <w:rPr>
          <w:rFonts w:ascii="Times New Roman" w:hAnsi="Times New Roman" w:cs="Times New Roman"/>
          <w:color w:val="202122"/>
          <w:shd w:val="clear" w:color="auto" w:fill="FFFFFF"/>
        </w:rPr>
        <w:t>yermekként érkezett </w:t>
      </w:r>
      <w:r w:rsidRPr="00E572B2">
        <w:rPr>
          <w:rFonts w:ascii="Times New Roman" w:hAnsi="Times New Roman" w:cs="Times New Roman"/>
          <w:shd w:val="clear" w:color="auto" w:fill="FFFFFF"/>
        </w:rPr>
        <w:t>Kréta</w:t>
      </w:r>
      <w:r w:rsidRPr="00E572B2">
        <w:rPr>
          <w:rFonts w:ascii="Times New Roman" w:hAnsi="Times New Roman" w:cs="Times New Roman"/>
          <w:color w:val="202122"/>
          <w:shd w:val="clear" w:color="auto" w:fill="FFFFFF"/>
        </w:rPr>
        <w:t> szigetére apjával</w:t>
      </w:r>
      <w:r w:rsidRPr="00E572B2">
        <w:rPr>
          <w:rFonts w:ascii="Times New Roman" w:hAnsi="Times New Roman" w:cs="Times New Roman"/>
          <w:color w:val="202122"/>
          <w:shd w:val="clear" w:color="auto" w:fill="FFFFFF"/>
          <w:lang w:val="hu-HU"/>
        </w:rPr>
        <w:t>, Daidalosszal,</w:t>
      </w:r>
      <w:r w:rsidRPr="00E572B2">
        <w:rPr>
          <w:rFonts w:ascii="Times New Roman" w:hAnsi="Times New Roman" w:cs="Times New Roman"/>
          <w:color w:val="202122"/>
          <w:shd w:val="clear" w:color="auto" w:fill="FFFFFF"/>
        </w:rPr>
        <w:t xml:space="preserve"> aki</w:t>
      </w:r>
      <w:proofErr w:type="spellStart"/>
      <w:r w:rsidRPr="00E572B2">
        <w:rPr>
          <w:rFonts w:ascii="Times New Roman" w:hAnsi="Times New Roman" w:cs="Times New Roman"/>
          <w:color w:val="202122"/>
          <w:shd w:val="clear" w:color="auto" w:fill="FFFFFF"/>
          <w:lang w:val="hu-HU"/>
        </w:rPr>
        <w:t>nek</w:t>
      </w:r>
      <w:proofErr w:type="spellEnd"/>
      <w:r w:rsidRPr="00E572B2">
        <w:rPr>
          <w:rFonts w:ascii="Times New Roman" w:hAnsi="Times New Roman" w:cs="Times New Roman"/>
          <w:color w:val="202122"/>
          <w:shd w:val="clear" w:color="auto" w:fill="FFFFFF"/>
          <w:lang w:val="hu-HU"/>
        </w:rPr>
        <w:t xml:space="preserve"> egy</w:t>
      </w:r>
      <w:r w:rsidRPr="00E572B2">
        <w:rPr>
          <w:rFonts w:ascii="Times New Roman" w:hAnsi="Times New Roman" w:cs="Times New Roman"/>
          <w:color w:val="202122"/>
          <w:shd w:val="clear" w:color="auto" w:fill="FFFFFF"/>
        </w:rPr>
        <w:t xml:space="preserve"> labirintust </w:t>
      </w:r>
      <w:r w:rsidRPr="00E572B2">
        <w:rPr>
          <w:rFonts w:ascii="Times New Roman" w:hAnsi="Times New Roman" w:cs="Times New Roman"/>
          <w:color w:val="202122"/>
          <w:shd w:val="clear" w:color="auto" w:fill="FFFFFF"/>
          <w:lang w:val="hu-HU"/>
        </w:rPr>
        <w:t xml:space="preserve">kellett megépítenie. </w:t>
      </w:r>
      <w:r w:rsidRPr="00E572B2">
        <w:rPr>
          <w:rFonts w:ascii="Times New Roman" w:hAnsi="Times New Roman" w:cs="Times New Roman"/>
          <w:color w:val="202122"/>
          <w:shd w:val="clear" w:color="auto" w:fill="FFFFFF"/>
        </w:rPr>
        <w:t>A munka elvégzése után </w:t>
      </w:r>
      <w:r w:rsidRPr="00E572B2">
        <w:rPr>
          <w:rFonts w:ascii="Times New Roman" w:hAnsi="Times New Roman" w:cs="Times New Roman"/>
        </w:rPr>
        <w:fldChar w:fldCharType="begin"/>
      </w:r>
      <w:r w:rsidRPr="00E572B2">
        <w:rPr>
          <w:rFonts w:ascii="Times New Roman" w:hAnsi="Times New Roman" w:cs="Times New Roman"/>
        </w:rPr>
        <w:instrText>HYPERLINK "https://hu.wikipedia.org/wiki/Min%C3%B3sz" \o "Minósz"</w:instrText>
      </w:r>
      <w:r w:rsidRPr="00E572B2">
        <w:rPr>
          <w:rFonts w:ascii="Times New Roman" w:hAnsi="Times New Roman" w:cs="Times New Roman"/>
        </w:rPr>
      </w:r>
      <w:r w:rsidRPr="00E572B2">
        <w:rPr>
          <w:rFonts w:ascii="Times New Roman" w:hAnsi="Times New Roman" w:cs="Times New Roman"/>
        </w:rPr>
        <w:fldChar w:fldCharType="separate"/>
      </w:r>
      <w:r w:rsidRPr="00E572B2">
        <w:rPr>
          <w:rStyle w:val="Hyperlink"/>
          <w:rFonts w:ascii="Times New Roman" w:hAnsi="Times New Roman" w:cs="Times New Roman"/>
          <w:color w:val="0645AD"/>
          <w:u w:val="none"/>
          <w:shd w:val="clear" w:color="auto" w:fill="FFFFFF"/>
          <w:lang w:val="hu-HU"/>
        </w:rPr>
        <w:t>a</w:t>
      </w:r>
      <w:r w:rsidRPr="00E572B2">
        <w:rPr>
          <w:rFonts w:ascii="Times New Roman" w:hAnsi="Times New Roman" w:cs="Times New Roman"/>
        </w:rPr>
        <w:fldChar w:fldCharType="end"/>
      </w:r>
      <w:r w:rsidRPr="00E572B2">
        <w:rPr>
          <w:rFonts w:ascii="Times New Roman" w:hAnsi="Times New Roman" w:cs="Times New Roman"/>
          <w:color w:val="202122"/>
          <w:shd w:val="clear" w:color="auto" w:fill="FFFFFF"/>
        </w:rPr>
        <w:t> király fogva tart</w:t>
      </w:r>
      <w:proofErr w:type="spellStart"/>
      <w:r w:rsidRPr="00E572B2">
        <w:rPr>
          <w:rFonts w:ascii="Times New Roman" w:hAnsi="Times New Roman" w:cs="Times New Roman"/>
          <w:color w:val="202122"/>
          <w:shd w:val="clear" w:color="auto" w:fill="FFFFFF"/>
          <w:lang w:val="hu-HU"/>
        </w:rPr>
        <w:t>otta</w:t>
      </w:r>
      <w:proofErr w:type="spellEnd"/>
      <w:r w:rsidRPr="00E572B2">
        <w:rPr>
          <w:rFonts w:ascii="Times New Roman" w:hAnsi="Times New Roman" w:cs="Times New Roman"/>
          <w:color w:val="202122"/>
          <w:shd w:val="clear" w:color="auto" w:fill="FFFFFF"/>
        </w:rPr>
        <w:t xml:space="preserve"> őket a szigeten, nehogy elárulják a labirintus titkát. Daidalosz,viasszal összeragasztott tollakból szárnyakat készített mindkettőjük számára. Mielőtt elszálltak volna, apja megmondta fiának, se túl alacsonyan ne repüljön, mert elragadják a hullámok, se túl magasan, mert a Nap megolvasztja a viaszt. Sikerült is a levegőbe emelkedniük. Apja szavát egy ideig megtartotta, de a magasság megigézte s egyre magasabbra repült. A Nap így megolvasztotta a viaszt, a tollak leváltak, Ikarosz a tengerben lelte halálát. </w:t>
      </w:r>
    </w:p>
    <w:p w:rsidR="00E572B2" w:rsidRDefault="00E572B2">
      <w:pPr>
        <w:rPr>
          <w:rFonts w:ascii="Times New Roman" w:hAnsi="Times New Roman" w:cs="Times New Roman"/>
          <w:color w:val="202122"/>
          <w:shd w:val="clear" w:color="auto" w:fill="FFFFFF"/>
        </w:rPr>
      </w:pPr>
    </w:p>
    <w:p w:rsidR="00E572B2" w:rsidRDefault="00E572B2">
      <w:pPr>
        <w:rPr>
          <w:rFonts w:ascii="Times New Roman" w:hAnsi="Times New Roman" w:cs="Times New Roman"/>
          <w:color w:val="202122"/>
          <w:shd w:val="clear" w:color="auto" w:fill="FFFFFF"/>
          <w:lang w:val="hu-HU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hu-HU"/>
        </w:rPr>
        <w:t xml:space="preserve">Mit gondolsz, </w:t>
      </w:r>
      <w:proofErr w:type="spellStart"/>
      <w:r>
        <w:rPr>
          <w:rFonts w:ascii="Times New Roman" w:hAnsi="Times New Roman" w:cs="Times New Roman"/>
          <w:color w:val="202122"/>
          <w:shd w:val="clear" w:color="auto" w:fill="FFFFFF"/>
          <w:lang w:val="hu-HU"/>
        </w:rPr>
        <w:t>Öreggabi</w:t>
      </w:r>
      <w:proofErr w:type="spellEnd"/>
      <w:r>
        <w:rPr>
          <w:rFonts w:ascii="Times New Roman" w:hAnsi="Times New Roman" w:cs="Times New Roman"/>
          <w:color w:val="202122"/>
          <w:shd w:val="clear" w:color="auto" w:fill="FFFFFF"/>
          <w:lang w:val="hu-HU"/>
        </w:rPr>
        <w:t xml:space="preserve"> miért mesél erről a két legendás hősről? Mit jelképez a három szereplő útja?</w:t>
      </w:r>
    </w:p>
    <w:p w:rsidR="00E572B2" w:rsidRDefault="00E572B2">
      <w:pPr>
        <w:rPr>
          <w:rFonts w:ascii="Times New Roman" w:hAnsi="Times New Roman" w:cs="Times New Roman"/>
          <w:color w:val="202122"/>
          <w:shd w:val="clear" w:color="auto" w:fill="FFFFFF"/>
          <w:lang w:val="hu-HU"/>
        </w:rPr>
      </w:pPr>
    </w:p>
    <w:p w:rsidR="00E572B2" w:rsidRDefault="00E572B2">
      <w:pPr>
        <w:rPr>
          <w:rFonts w:ascii="Times New Roman" w:hAnsi="Times New Roman" w:cs="Times New Roman"/>
          <w:color w:val="202122"/>
          <w:shd w:val="clear" w:color="auto" w:fill="FFFFFF"/>
          <w:lang w:val="hu-HU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hu-HU"/>
        </w:rPr>
        <w:t>Érezted már úgy, hogy sziszifuszi munkát végzel?</w:t>
      </w:r>
    </w:p>
    <w:p w:rsidR="00E572B2" w:rsidRDefault="00E572B2">
      <w:pPr>
        <w:rPr>
          <w:rFonts w:ascii="Times New Roman" w:hAnsi="Times New Roman" w:cs="Times New Roman"/>
          <w:color w:val="202122"/>
          <w:shd w:val="clear" w:color="auto" w:fill="FFFFFF"/>
          <w:lang w:val="hu-HU"/>
        </w:rPr>
      </w:pPr>
    </w:p>
    <w:p w:rsidR="00E572B2" w:rsidRPr="00E572B2" w:rsidRDefault="00E572B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color w:val="202122"/>
          <w:shd w:val="clear" w:color="auto" w:fill="FFFFFF"/>
          <w:lang w:val="hu-HU"/>
        </w:rPr>
        <w:t>Előfordult már, hogy a túlzott kíváncsiság vagy merészség bajba sodort?</w:t>
      </w:r>
    </w:p>
    <w:sectPr w:rsidR="00E572B2" w:rsidRPr="00E572B2" w:rsidSect="00ED6A5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58"/>
    <w:rsid w:val="003F0C7E"/>
    <w:rsid w:val="00E31E57"/>
    <w:rsid w:val="00E572B2"/>
    <w:rsid w:val="00E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E5614C"/>
  <w15:chartTrackingRefBased/>
  <w15:docId w15:val="{6540B2B2-20A3-6C4B-BB33-678040D2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6A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D6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2023-08-23T12:51:00Z</dcterms:created>
  <dcterms:modified xsi:type="dcterms:W3CDTF">2023-08-23T13:04:00Z</dcterms:modified>
</cp:coreProperties>
</file>