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830849" w:rsidRDefault="00D758D0">
      <w:pPr>
        <w:rPr>
          <w:rFonts w:cstheme="minorHAnsi"/>
          <w:color w:val="040C28"/>
          <w:lang w:val="hu-HU"/>
        </w:rPr>
      </w:pPr>
      <w:r w:rsidRPr="00830849">
        <w:rPr>
          <w:rFonts w:cstheme="minorHAnsi"/>
          <w:color w:val="040C28"/>
          <w:lang w:val="hu-HU"/>
        </w:rPr>
        <w:t>Avatár</w:t>
      </w:r>
    </w:p>
    <w:p w:rsidR="00CC05DA" w:rsidRPr="00830849" w:rsidRDefault="00CC05DA">
      <w:pPr>
        <w:rPr>
          <w:rFonts w:cstheme="minorHAnsi"/>
          <w:color w:val="040C28"/>
        </w:rPr>
      </w:pPr>
    </w:p>
    <w:p w:rsidR="00CC05DA" w:rsidRPr="00830849" w:rsidRDefault="00CC05DA">
      <w:pPr>
        <w:rPr>
          <w:rFonts w:cstheme="minorHAnsi"/>
          <w:color w:val="040C28"/>
          <w:lang w:val="hu-HU"/>
        </w:rPr>
      </w:pPr>
      <w:r w:rsidRPr="00830849">
        <w:rPr>
          <w:rFonts w:cstheme="minorHAnsi"/>
          <w:color w:val="040C28"/>
          <w:lang w:val="hu-HU"/>
        </w:rPr>
        <w:t xml:space="preserve">A hindu mitológia szerint </w:t>
      </w:r>
      <w:proofErr w:type="spellStart"/>
      <w:r w:rsidRPr="00830849">
        <w:rPr>
          <w:rFonts w:cstheme="minorHAnsi"/>
          <w:color w:val="040C28"/>
          <w:lang w:val="hu-HU"/>
        </w:rPr>
        <w:t>Visnu</w:t>
      </w:r>
      <w:proofErr w:type="spellEnd"/>
      <w:r w:rsidRPr="00830849">
        <w:rPr>
          <w:rFonts w:cstheme="minorHAnsi"/>
          <w:color w:val="040C28"/>
          <w:lang w:val="hu-HU"/>
        </w:rPr>
        <w:t xml:space="preserve"> isten először </w:t>
      </w:r>
      <w:r w:rsidRPr="00830849">
        <w:rPr>
          <w:rFonts w:cstheme="minorHAnsi"/>
          <w:color w:val="040C28"/>
        </w:rPr>
        <w:t>Matsya</w:t>
      </w:r>
      <w:r w:rsidRPr="00830849">
        <w:rPr>
          <w:rFonts w:cstheme="minorHAnsi"/>
          <w:color w:val="040C28"/>
          <w:lang w:val="hu-HU"/>
        </w:rPr>
        <w:t>, a hal alakjában öltött testet (szanszkrit nyelven a m</w:t>
      </w:r>
      <w:r w:rsidRPr="00830849">
        <w:rPr>
          <w:rFonts w:cstheme="minorHAnsi"/>
          <w:color w:val="040C28"/>
        </w:rPr>
        <w:t>atsya</w:t>
      </w:r>
      <w:r w:rsidRPr="00830849">
        <w:rPr>
          <w:rFonts w:cstheme="minorHAnsi"/>
          <w:color w:val="040C28"/>
          <w:lang w:val="hu-HU"/>
        </w:rPr>
        <w:t xml:space="preserve"> szó halat jelent). Ezt </w:t>
      </w:r>
      <w:r w:rsidRPr="00830849">
        <w:rPr>
          <w:rFonts w:cstheme="minorHAnsi"/>
          <w:b/>
          <w:bCs/>
          <w:color w:val="040C28"/>
          <w:lang w:val="hu-HU"/>
        </w:rPr>
        <w:t>avatár</w:t>
      </w:r>
      <w:r w:rsidRPr="00830849">
        <w:rPr>
          <w:rFonts w:cstheme="minorHAnsi"/>
          <w:color w:val="040C28"/>
          <w:lang w:val="hu-HU"/>
        </w:rPr>
        <w:t>nak (az isten megtestesülésének) hívják.</w:t>
      </w:r>
    </w:p>
    <w:p w:rsidR="00CC05DA" w:rsidRPr="00830849" w:rsidRDefault="00CC05DA">
      <w:pPr>
        <w:rPr>
          <w:rFonts w:cstheme="minorHAnsi"/>
          <w:color w:val="040C28"/>
          <w:lang w:val="hu-HU"/>
        </w:rPr>
      </w:pPr>
    </w:p>
    <w:p w:rsidR="00CC05DA" w:rsidRPr="00830849" w:rsidRDefault="00CC05DA">
      <w:pPr>
        <w:rPr>
          <w:rFonts w:cstheme="minorHAnsi"/>
          <w:color w:val="040C28"/>
          <w:lang w:val="hu-HU"/>
        </w:rPr>
      </w:pPr>
      <w:r w:rsidRPr="00830849">
        <w:rPr>
          <w:rFonts w:cstheme="minorHAnsi"/>
          <w:noProof/>
          <w:color w:val="040C28"/>
          <w:lang w:val="hu-HU"/>
        </w:rPr>
        <w:drawing>
          <wp:inline distT="0" distB="0" distL="0" distR="0">
            <wp:extent cx="2880000" cy="3918281"/>
            <wp:effectExtent l="0" t="0" r="3175" b="0"/>
            <wp:docPr id="620739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39058" name="Picture 6207390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91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5DA" w:rsidRPr="00830849" w:rsidRDefault="00CC05DA">
      <w:pPr>
        <w:rPr>
          <w:rFonts w:cstheme="minorHAnsi"/>
          <w:color w:val="040C28"/>
          <w:lang w:val="hu-HU"/>
        </w:rPr>
      </w:pPr>
    </w:p>
    <w:p w:rsidR="00CC05DA" w:rsidRPr="00830849" w:rsidRDefault="00CC05DA">
      <w:pPr>
        <w:rPr>
          <w:rFonts w:cstheme="minorHAnsi"/>
          <w:color w:val="040C28"/>
          <w:lang w:val="hu-HU"/>
        </w:rPr>
      </w:pPr>
      <w:r w:rsidRPr="00830849">
        <w:rPr>
          <w:rFonts w:cstheme="minorHAnsi"/>
          <w:color w:val="040C28"/>
          <w:lang w:val="hu-HU"/>
        </w:rPr>
        <w:t xml:space="preserve">Olvasd el a cikkben, hogyan segítette a király a kis halacskát, és az miként hálálta meg a segítséget, majd hasonlítsd össze a történetet az általad ismert mesékkel és történetekkel (pl. a három kívánságot teljesítő aranyhal vagy a bibliai Noé történetével). </w:t>
      </w:r>
    </w:p>
    <w:p w:rsidR="00CC05DA" w:rsidRPr="00830849" w:rsidRDefault="00CC05DA">
      <w:pPr>
        <w:rPr>
          <w:rFonts w:cstheme="minorHAnsi"/>
          <w:color w:val="040C28"/>
          <w:lang w:val="hu-HU"/>
        </w:rPr>
      </w:pPr>
    </w:p>
    <w:p w:rsidR="00CC05DA" w:rsidRPr="00830849" w:rsidRDefault="00CC05DA">
      <w:pPr>
        <w:rPr>
          <w:rFonts w:cstheme="minorHAnsi"/>
          <w:lang w:val="hu-HU"/>
        </w:rPr>
      </w:pPr>
      <w:r w:rsidRPr="00830849">
        <w:rPr>
          <w:rFonts w:cstheme="minorHAnsi"/>
          <w:color w:val="040C28"/>
          <w:lang w:val="hu-HU"/>
        </w:rPr>
        <w:t xml:space="preserve">Az avatár kifejezést ma </w:t>
      </w:r>
      <w:r w:rsidR="00D758D0" w:rsidRPr="00830849">
        <w:rPr>
          <w:rFonts w:cstheme="minorHAnsi"/>
          <w:color w:val="040C28"/>
          <w:lang w:val="hu-HU"/>
        </w:rPr>
        <w:t>a digitális felületek felhasználóinak virtuális megjelenésére használják. Neked van avatárod? Ha igen, ra</w:t>
      </w:r>
      <w:r w:rsidR="00927803">
        <w:rPr>
          <w:rFonts w:cstheme="minorHAnsi"/>
          <w:color w:val="040C28"/>
          <w:lang w:val="hu-HU"/>
        </w:rPr>
        <w:t>jz</w:t>
      </w:r>
      <w:r w:rsidR="00D758D0" w:rsidRPr="00830849">
        <w:rPr>
          <w:rFonts w:cstheme="minorHAnsi"/>
          <w:color w:val="040C28"/>
          <w:lang w:val="hu-HU"/>
        </w:rPr>
        <w:t>old ide! Ha nincs, tervezz magadnak!</w:t>
      </w:r>
    </w:p>
    <w:sectPr w:rsidR="00CC05DA" w:rsidRPr="00830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69"/>
    <w:rsid w:val="00373069"/>
    <w:rsid w:val="003F0C7E"/>
    <w:rsid w:val="00830849"/>
    <w:rsid w:val="00927803"/>
    <w:rsid w:val="00CC05DA"/>
    <w:rsid w:val="00D758D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17B5F9"/>
  <w15:chartTrackingRefBased/>
  <w15:docId w15:val="{1F7565CD-D325-1448-B657-1ABA80E2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2023-08-23T09:44:00Z</dcterms:created>
  <dcterms:modified xsi:type="dcterms:W3CDTF">2023-09-12T06:07:00Z</dcterms:modified>
</cp:coreProperties>
</file>