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5B" w:rsidRPr="00E13F5B" w:rsidRDefault="00E13F5B" w:rsidP="00E13F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Óravázlat</w:t>
      </w:r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Tantárgy: Rajz és vizuális kultúra</w:t>
      </w:r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Osztály: 5.</w:t>
      </w:r>
      <w:proofErr w:type="gramStart"/>
      <w:r w:rsidRPr="00E13F5B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Iskola: Munkácsy Mihály Általános Iskola, Székesfehérvár</w:t>
      </w:r>
    </w:p>
    <w:p w:rsidR="00E65200" w:rsidRPr="00E13F5B" w:rsidRDefault="00E13F5B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Az óra címe: Nézzük együtt</w:t>
      </w:r>
      <w:r w:rsidR="00E65200" w:rsidRPr="00E13F5B">
        <w:rPr>
          <w:rFonts w:ascii="Times New Roman" w:hAnsi="Times New Roman" w:cs="Times New Roman"/>
          <w:sz w:val="24"/>
          <w:szCs w:val="24"/>
        </w:rPr>
        <w:t xml:space="preserve"> Henri Matisse képeit</w:t>
      </w:r>
      <w:r w:rsidRPr="00E13F5B">
        <w:rPr>
          <w:rFonts w:ascii="Times New Roman" w:hAnsi="Times New Roman" w:cs="Times New Roman"/>
          <w:sz w:val="24"/>
          <w:szCs w:val="24"/>
        </w:rPr>
        <w:t>!</w:t>
      </w:r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Témakör: Színtan, Matisse művészete: aranyhalas kép</w:t>
      </w:r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Oktatási célok: 12-es színkör ismerete/színkombinációk</w:t>
      </w:r>
      <w:r w:rsidR="00E13F5B" w:rsidRPr="00E13F5B">
        <w:rPr>
          <w:rFonts w:ascii="Times New Roman" w:hAnsi="Times New Roman" w:cs="Times New Roman"/>
          <w:sz w:val="24"/>
          <w:szCs w:val="24"/>
        </w:rPr>
        <w:t xml:space="preserve"> alkalmazása/kontrasztok hatása</w:t>
      </w:r>
    </w:p>
    <w:p w:rsidR="00E65200" w:rsidRPr="00E13F5B" w:rsidRDefault="00E65200" w:rsidP="00E13F5B">
      <w:pPr>
        <w:pStyle w:val="NormlWeb"/>
        <w:spacing w:before="120" w:beforeAutospacing="0" w:after="0" w:afterAutospacing="0" w:line="360" w:lineRule="auto"/>
      </w:pPr>
      <w:r w:rsidRPr="00E13F5B">
        <w:t>Az órához kapcsolódó kompetenciafejlesztési feladatok:</w:t>
      </w:r>
    </w:p>
    <w:p w:rsidR="00E65200" w:rsidRPr="00E13F5B" w:rsidRDefault="00E65200" w:rsidP="00E13F5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szövegértés</w:t>
      </w:r>
    </w:p>
    <w:p w:rsidR="00E65200" w:rsidRPr="00E13F5B" w:rsidRDefault="00E65200" w:rsidP="00E13F5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színek és hatásuk (beszélgetés)</w:t>
      </w:r>
    </w:p>
    <w:p w:rsidR="00E65200" w:rsidRPr="00E13F5B" w:rsidRDefault="00E65200" w:rsidP="00E13F5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vonalas kompozíció tervezésének menete, kép komponálása</w:t>
      </w:r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Kompetenciák:</w:t>
      </w:r>
    </w:p>
    <w:p w:rsidR="00E65200" w:rsidRPr="00E13F5B" w:rsidRDefault="00E65200" w:rsidP="00E13F5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vizuális kommunikáció, szókincs bővítése, fejlesztése</w:t>
      </w:r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Munkaforma: frontális</w:t>
      </w:r>
    </w:p>
    <w:p w:rsidR="00E65200" w:rsidRPr="00E13F5B" w:rsidRDefault="00E13F5B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Módszerek: t</w:t>
      </w:r>
      <w:r w:rsidR="00E65200" w:rsidRPr="00E13F5B">
        <w:rPr>
          <w:rFonts w:ascii="Times New Roman" w:hAnsi="Times New Roman" w:cs="Times New Roman"/>
          <w:sz w:val="24"/>
          <w:szCs w:val="24"/>
        </w:rPr>
        <w:t>anári utasítás</w:t>
      </w:r>
    </w:p>
    <w:p w:rsidR="00E65200" w:rsidRPr="00E13F5B" w:rsidRDefault="00E65200" w:rsidP="00E13F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Óra menete:</w:t>
      </w:r>
    </w:p>
    <w:p w:rsidR="00E65200" w:rsidRPr="00E13F5B" w:rsidRDefault="00E65200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Laptop, vetítő előkészítése</w:t>
      </w:r>
    </w:p>
    <w:p w:rsidR="00E65200" w:rsidRPr="00E13F5B" w:rsidRDefault="00E65200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Rajzeszközök előkészítése</w:t>
      </w:r>
    </w:p>
    <w:p w:rsidR="00E65200" w:rsidRPr="00E13F5B" w:rsidRDefault="00E65200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Henri Matisse rövid munkássága</w:t>
      </w:r>
      <w:r w:rsidR="00EC7F85">
        <w:rPr>
          <w:rFonts w:ascii="Times New Roman" w:hAnsi="Times New Roman" w:cs="Times New Roman"/>
          <w:sz w:val="24"/>
          <w:szCs w:val="24"/>
        </w:rPr>
        <w:t>, Nézzük együtt Henri Matisse képeit! című írás elolvasása (Szitakötő 62. szám, 24-25. oldal)</w:t>
      </w:r>
      <w:bookmarkStart w:id="0" w:name="_GoBack"/>
      <w:bookmarkEnd w:id="0"/>
    </w:p>
    <w:p w:rsidR="00E65200" w:rsidRPr="00E13F5B" w:rsidRDefault="00E65200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Motiváció: vers, Matisse művészete</w:t>
      </w:r>
    </w:p>
    <w:p w:rsidR="00E65200" w:rsidRPr="00E13F5B" w:rsidRDefault="00E65200" w:rsidP="00E13F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Vers: Kosztolányi Dezső</w:t>
      </w:r>
      <w:r w:rsidR="00E13F5B" w:rsidRPr="00E13F5B">
        <w:rPr>
          <w:rFonts w:ascii="Times New Roman" w:hAnsi="Times New Roman" w:cs="Times New Roman"/>
          <w:sz w:val="24"/>
          <w:szCs w:val="24"/>
        </w:rPr>
        <w:t>:</w:t>
      </w:r>
      <w:r w:rsidRPr="00E13F5B">
        <w:rPr>
          <w:rFonts w:ascii="Times New Roman" w:hAnsi="Times New Roman" w:cs="Times New Roman"/>
          <w:sz w:val="24"/>
          <w:szCs w:val="24"/>
        </w:rPr>
        <w:t xml:space="preserve"> Mostan színes tintákról álmodom</w:t>
      </w:r>
    </w:p>
    <w:p w:rsidR="00E65200" w:rsidRPr="00E13F5B" w:rsidRDefault="00EC7F85" w:rsidP="00E13F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65200" w:rsidRPr="00E13F5B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https://www.youtube.com/watch?v=GN0okOq8Hyc</w:t>
        </w:r>
      </w:hyperlink>
    </w:p>
    <w:p w:rsidR="00E65200" w:rsidRPr="00E13F5B" w:rsidRDefault="00E13F5B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12-es színkör bemutatása</w:t>
      </w:r>
    </w:p>
    <w:p w:rsidR="00E65200" w:rsidRPr="00E13F5B" w:rsidRDefault="00E65200" w:rsidP="00E13F5B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53CC5340" wp14:editId="60A29F0E">
            <wp:extent cx="2432050" cy="2046364"/>
            <wp:effectExtent l="0" t="0" r="6350" b="0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4" t="3912" r="4431" b="3071"/>
                    <a:stretch/>
                  </pic:blipFill>
                  <pic:spPr bwMode="auto">
                    <a:xfrm>
                      <a:off x="0" y="0"/>
                      <a:ext cx="2445670" cy="2057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200" w:rsidRPr="00E13F5B" w:rsidRDefault="00E65200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Matisse aranyhalas festményeinek elemzése színtan szempontjából</w:t>
      </w:r>
    </w:p>
    <w:p w:rsidR="00E65200" w:rsidRPr="00E13F5B" w:rsidRDefault="00E65200" w:rsidP="00E13F5B">
      <w:pPr>
        <w:pStyle w:val="Listaszerbekezds"/>
        <w:spacing w:after="0"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9BCD000" wp14:editId="3B8469C4">
            <wp:extent cx="990755" cy="1408840"/>
            <wp:effectExtent l="0" t="0" r="0" b="127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98" cy="142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F5B">
        <w:rPr>
          <w:rFonts w:ascii="Times New Roman" w:hAnsi="Times New Roman" w:cs="Times New Roman"/>
          <w:sz w:val="24"/>
          <w:szCs w:val="24"/>
        </w:rPr>
        <w:tab/>
      </w:r>
      <w:r w:rsidRPr="00E13F5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1DA4EE8" wp14:editId="0F11F7CC">
            <wp:extent cx="933450" cy="1400175"/>
            <wp:effectExtent l="0" t="0" r="0" b="9525"/>
            <wp:docPr id="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" t="2963" r="2790" b="1741"/>
                    <a:stretch/>
                  </pic:blipFill>
                  <pic:spPr bwMode="auto">
                    <a:xfrm>
                      <a:off x="0" y="0"/>
                      <a:ext cx="937035" cy="140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3F5B">
        <w:rPr>
          <w:rFonts w:ascii="Times New Roman" w:hAnsi="Times New Roman" w:cs="Times New Roman"/>
          <w:sz w:val="24"/>
          <w:szCs w:val="24"/>
        </w:rPr>
        <w:tab/>
      </w:r>
      <w:r w:rsidRPr="00E13F5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F5BF499" wp14:editId="45C360DB">
            <wp:extent cx="955756" cy="139065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36" cy="140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F5B">
        <w:rPr>
          <w:rFonts w:ascii="Times New Roman" w:hAnsi="Times New Roman" w:cs="Times New Roman"/>
          <w:sz w:val="24"/>
          <w:szCs w:val="24"/>
        </w:rPr>
        <w:tab/>
      </w:r>
      <w:r w:rsidRPr="00E13F5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253FCCF" wp14:editId="7B168183">
            <wp:extent cx="1590008" cy="12573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022" cy="126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200" w:rsidRPr="00E13F5B" w:rsidRDefault="00E65200" w:rsidP="00E13F5B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3F5B">
        <w:rPr>
          <w:rFonts w:ascii="Times New Roman" w:hAnsi="Times New Roman" w:cs="Times New Roman"/>
          <w:sz w:val="24"/>
          <w:szCs w:val="24"/>
        </w:rPr>
        <w:t>forrás</w:t>
      </w:r>
      <w:proofErr w:type="gramEnd"/>
      <w:r w:rsidRPr="00E13F5B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E13F5B">
          <w:rPr>
            <w:rStyle w:val="Hiperhivatkozs"/>
            <w:rFonts w:ascii="Times New Roman" w:hAnsi="Times New Roman" w:cs="Times New Roman"/>
            <w:sz w:val="24"/>
            <w:szCs w:val="24"/>
          </w:rPr>
          <w:t>www.pinterest.com</w:t>
        </w:r>
      </w:hyperlink>
    </w:p>
    <w:p w:rsidR="00E65200" w:rsidRPr="00E13F5B" w:rsidRDefault="00E65200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Képkivágások megbeszélése: közeli, távoli, premier plán / az akvárium helye a kompozícióban</w:t>
      </w:r>
    </w:p>
    <w:p w:rsidR="00E65200" w:rsidRPr="00E13F5B" w:rsidRDefault="00EC7F85" w:rsidP="00E13F5B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3" w:anchor="/media/F%C3%A1jl:Eg_Detail.jpg" w:history="1">
        <w:r w:rsidR="00E65200" w:rsidRPr="00E13F5B">
          <w:rPr>
            <w:rStyle w:val="Hiperhivatkozs"/>
            <w:rFonts w:ascii="Times New Roman" w:hAnsi="Times New Roman" w:cs="Times New Roman"/>
            <w:sz w:val="24"/>
            <w:szCs w:val="24"/>
          </w:rPr>
          <w:t>https://hu.wikipedia.org/wiki/Pl%C3%A1n#/media/F%C3%A1jl:Eg_Detail.jpg</w:t>
        </w:r>
      </w:hyperlink>
    </w:p>
    <w:p w:rsidR="00E65200" w:rsidRPr="00E13F5B" w:rsidRDefault="00E65200" w:rsidP="00E13F5B">
      <w:pPr>
        <w:pStyle w:val="Listaszerbekezds"/>
        <w:numPr>
          <w:ilvl w:val="0"/>
          <w:numId w:val="2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Órai munka</w:t>
      </w:r>
    </w:p>
    <w:p w:rsidR="00E13F5B" w:rsidRDefault="00E65200" w:rsidP="00E13F5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a megbeszéltek alapján készítsék el a saját aranyhalas kompozíciójukat, és válasszanak ki hozzá komplementer színpárokat</w:t>
      </w:r>
    </w:p>
    <w:p w:rsidR="00E13F5B" w:rsidRDefault="00E13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5200" w:rsidRPr="00E13F5B" w:rsidRDefault="00E65200" w:rsidP="00E6520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lastRenderedPageBreak/>
        <w:t>sz. melléklet</w:t>
      </w:r>
    </w:p>
    <w:p w:rsidR="00E65200" w:rsidRPr="00E13F5B" w:rsidRDefault="00E65200" w:rsidP="00E6520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13F5B">
        <w:rPr>
          <w:rFonts w:ascii="Times New Roman" w:hAnsi="Times New Roman" w:cs="Times New Roman"/>
          <w:sz w:val="24"/>
          <w:szCs w:val="24"/>
        </w:rPr>
        <w:t>Matisse aranyhalas festményei</w:t>
      </w:r>
    </w:p>
    <w:p w:rsidR="00E65200" w:rsidRPr="00E65200" w:rsidRDefault="00E65200" w:rsidP="00E65200">
      <w:pPr>
        <w:pStyle w:val="Listaszerbekezds"/>
        <w:rPr>
          <w:rFonts w:cstheme="minorHAnsi"/>
          <w:sz w:val="28"/>
          <w:szCs w:val="28"/>
        </w:rPr>
      </w:pPr>
    </w:p>
    <w:p w:rsidR="00E13F5B" w:rsidRDefault="00E65200" w:rsidP="00E13F5B">
      <w:pPr>
        <w:jc w:val="center"/>
        <w:rPr>
          <w:rFonts w:cstheme="minorHAnsi"/>
          <w:sz w:val="28"/>
          <w:szCs w:val="28"/>
        </w:rPr>
      </w:pPr>
      <w:r w:rsidRPr="00061F7F"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 wp14:anchorId="2387F2A0" wp14:editId="3173B32D">
            <wp:extent cx="5739897" cy="8162054"/>
            <wp:effectExtent l="0" t="0" r="0" b="0"/>
            <wp:docPr id="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002" cy="83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F5B">
        <w:rPr>
          <w:rFonts w:cstheme="minorHAnsi"/>
          <w:sz w:val="28"/>
          <w:szCs w:val="28"/>
        </w:rPr>
        <w:br w:type="page"/>
      </w:r>
    </w:p>
    <w:p w:rsidR="00E13F5B" w:rsidRDefault="00E65200" w:rsidP="00E13F5B">
      <w:pPr>
        <w:jc w:val="center"/>
        <w:rPr>
          <w:rFonts w:cstheme="minorHAnsi"/>
          <w:sz w:val="28"/>
          <w:szCs w:val="28"/>
        </w:rPr>
      </w:pPr>
      <w:r w:rsidRPr="00061F7F">
        <w:rPr>
          <w:rFonts w:cstheme="minorHAnsi"/>
          <w:noProof/>
          <w:sz w:val="28"/>
          <w:szCs w:val="28"/>
          <w:lang w:eastAsia="hu-HU"/>
        </w:rPr>
        <w:lastRenderedPageBreak/>
        <w:drawing>
          <wp:inline distT="0" distB="0" distL="0" distR="0" wp14:anchorId="395C76F3" wp14:editId="2B4C2304">
            <wp:extent cx="4689694" cy="7034542"/>
            <wp:effectExtent l="0" t="0" r="0" b="0"/>
            <wp:docPr id="7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" t="2963" r="2790" b="1741"/>
                    <a:stretch/>
                  </pic:blipFill>
                  <pic:spPr bwMode="auto">
                    <a:xfrm>
                      <a:off x="0" y="0"/>
                      <a:ext cx="4721102" cy="7081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3F5B">
        <w:rPr>
          <w:rFonts w:cstheme="minorHAnsi"/>
          <w:sz w:val="28"/>
          <w:szCs w:val="28"/>
        </w:rPr>
        <w:br w:type="page"/>
      </w:r>
    </w:p>
    <w:p w:rsidR="00E13F5B" w:rsidRDefault="00E65200" w:rsidP="00E13F5B">
      <w:pPr>
        <w:jc w:val="center"/>
        <w:rPr>
          <w:rFonts w:cstheme="minorHAnsi"/>
          <w:sz w:val="28"/>
          <w:szCs w:val="28"/>
        </w:rPr>
      </w:pPr>
      <w:r w:rsidRPr="00061F7F">
        <w:rPr>
          <w:rFonts w:cstheme="minorHAnsi"/>
          <w:noProof/>
          <w:sz w:val="28"/>
          <w:szCs w:val="28"/>
          <w:lang w:eastAsia="hu-HU"/>
        </w:rPr>
        <w:lastRenderedPageBreak/>
        <w:drawing>
          <wp:inline distT="0" distB="0" distL="0" distR="0" wp14:anchorId="579F189E" wp14:editId="0D80539F">
            <wp:extent cx="5108427" cy="7432895"/>
            <wp:effectExtent l="0" t="0" r="0" b="0"/>
            <wp:docPr id="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104" cy="754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F5B">
        <w:rPr>
          <w:rFonts w:cstheme="minorHAnsi"/>
          <w:sz w:val="28"/>
          <w:szCs w:val="28"/>
        </w:rPr>
        <w:br w:type="page"/>
      </w:r>
    </w:p>
    <w:p w:rsidR="00A64ECB" w:rsidRDefault="00E65200" w:rsidP="00E13F5B">
      <w:pPr>
        <w:jc w:val="center"/>
      </w:pPr>
      <w:r w:rsidRPr="00061F7F">
        <w:rPr>
          <w:rFonts w:cstheme="minorHAnsi"/>
          <w:noProof/>
          <w:sz w:val="28"/>
          <w:szCs w:val="28"/>
          <w:lang w:eastAsia="hu-HU"/>
        </w:rPr>
        <w:lastRenderedPageBreak/>
        <w:drawing>
          <wp:inline distT="0" distB="0" distL="0" distR="0" wp14:anchorId="477256F2" wp14:editId="087E4EDE">
            <wp:extent cx="6025437" cy="4764622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047" cy="479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ECB" w:rsidSect="00E1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46C03"/>
    <w:multiLevelType w:val="hybridMultilevel"/>
    <w:tmpl w:val="4AAC06CE"/>
    <w:lvl w:ilvl="0" w:tplc="799E1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63033"/>
    <w:multiLevelType w:val="hybridMultilevel"/>
    <w:tmpl w:val="B88AF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D0B7B"/>
    <w:multiLevelType w:val="hybridMultilevel"/>
    <w:tmpl w:val="BB32E4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00"/>
    <w:rsid w:val="00A64ECB"/>
    <w:rsid w:val="00E13F5B"/>
    <w:rsid w:val="00E65200"/>
    <w:rsid w:val="00EC7F85"/>
    <w:rsid w:val="00F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1079"/>
  <w15:chartTrackingRefBased/>
  <w15:docId w15:val="{980269DC-D38F-4076-A422-61731D79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52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6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6520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65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u.wikipedia.org/wiki/Pl%C3%A1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www.pintere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N0okOq8Hyc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90B3-A00F-481E-80CA-851FF6F3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Baricza Valéria</dc:creator>
  <cp:keywords/>
  <dc:description/>
  <cp:lastModifiedBy>User</cp:lastModifiedBy>
  <cp:revision>3</cp:revision>
  <dcterms:created xsi:type="dcterms:W3CDTF">2023-06-02T15:59:00Z</dcterms:created>
  <dcterms:modified xsi:type="dcterms:W3CDTF">2023-06-02T16:18:00Z</dcterms:modified>
</cp:coreProperties>
</file>