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67" w:rsidRDefault="00D56B67" w:rsidP="00D56B67">
      <w:pPr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1905</wp:posOffset>
            </wp:positionV>
            <wp:extent cx="161925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346" y="21273"/>
                <wp:lineTo x="21346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űrlén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……………………………………………………..</w:t>
      </w:r>
    </w:p>
    <w:p w:rsidR="00D56B67" w:rsidRPr="00D56B67" w:rsidRDefault="00D56B67" w:rsidP="00D56B67">
      <w:pPr>
        <w:jc w:val="right"/>
        <w:rPr>
          <w:b/>
          <w:sz w:val="24"/>
          <w:szCs w:val="24"/>
        </w:rPr>
      </w:pPr>
      <w:proofErr w:type="gramStart"/>
      <w:r w:rsidRPr="00D56B67">
        <w:rPr>
          <w:b/>
          <w:sz w:val="24"/>
          <w:szCs w:val="24"/>
        </w:rPr>
        <w:t>csapatnév</w:t>
      </w:r>
      <w:proofErr w:type="gramEnd"/>
    </w:p>
    <w:p w:rsidR="00D56B67" w:rsidRDefault="00D56B67">
      <w:pPr>
        <w:rPr>
          <w:b/>
          <w:sz w:val="32"/>
          <w:szCs w:val="32"/>
        </w:rPr>
      </w:pPr>
    </w:p>
    <w:p w:rsidR="00F93CA9" w:rsidRDefault="00D56B67">
      <w:pPr>
        <w:rPr>
          <w:b/>
          <w:sz w:val="36"/>
          <w:szCs w:val="36"/>
        </w:rPr>
      </w:pPr>
      <w:r w:rsidRPr="00D56B67">
        <w:rPr>
          <w:b/>
          <w:sz w:val="36"/>
          <w:szCs w:val="36"/>
        </w:rPr>
        <w:t>IDEGEN</w:t>
      </w:r>
    </w:p>
    <w:p w:rsidR="00D56B67" w:rsidRDefault="00D56B67">
      <w:pPr>
        <w:rPr>
          <w:b/>
          <w:sz w:val="28"/>
          <w:szCs w:val="28"/>
        </w:rPr>
      </w:pPr>
      <w:r>
        <w:rPr>
          <w:b/>
          <w:sz w:val="28"/>
          <w:szCs w:val="28"/>
        </w:rPr>
        <w:t>Feladat: A játszótéren bújócskáztok, és leszáll egy idegen kis űrhajó. Kiszáll belőle egy kisméretű idegen lény. Nem beszéli a nyelvünket! Játsszátok el, hogyan ismerkednétek meg vele!</w:t>
      </w:r>
    </w:p>
    <w:p w:rsidR="00E7496D" w:rsidRDefault="00D56B67" w:rsidP="00E749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Felkészülés: </w:t>
      </w:r>
      <w:r w:rsidR="00E7496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perc</w:t>
      </w:r>
      <w:r w:rsidR="00E7496D">
        <w:rPr>
          <w:b/>
          <w:sz w:val="28"/>
          <w:szCs w:val="28"/>
        </w:rPr>
        <w:t xml:space="preserve"> / Előadás: 3 perc</w:t>
      </w:r>
    </w:p>
    <w:p w:rsidR="00D56B67" w:rsidRDefault="00B8672E">
      <w:pPr>
        <w:rPr>
          <w:b/>
          <w:sz w:val="28"/>
          <w:szCs w:val="28"/>
        </w:rPr>
      </w:pPr>
      <w:r w:rsidRPr="00B8672E">
        <w:rPr>
          <w:b/>
          <w:noProof/>
          <w:color w:val="FFFF00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237490</wp:posOffset>
                </wp:positionV>
                <wp:extent cx="1981200" cy="1219200"/>
                <wp:effectExtent l="0" t="0" r="19050" b="19050"/>
                <wp:wrapNone/>
                <wp:docPr id="5" name="Kö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19200"/>
                        </a:xfrm>
                        <a:prstGeom prst="pi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B2625" id="Kör 5" o:spid="_x0000_s1026" style="position:absolute;margin-left:298.65pt;margin-top:18.7pt;width:156pt;height: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" path="m1981200,609600v,336673,-443507,609600,-990600,609600c443507,1219200,,946273,,609600,,272927,443507,,990600,r,609600l1981200,609600xe" fillcolor="#5b9bd5 [3204]" strokecolor="#1f4d78 [1604]" strokeweight="1pt">
                <v:stroke joinstyle="miter"/>
                <v:path arrowok="t" o:connecttype="custom" o:connectlocs="1981200,609600;990600,1219200;0,609600;990600,0;990600,609600;1981200,609600" o:connectangles="0,0,0,0,0,0"/>
              </v:shape>
            </w:pict>
          </mc:Fallback>
        </mc:AlternateContent>
      </w:r>
      <w:r w:rsidR="00D56B67">
        <w:rPr>
          <w:b/>
          <w:sz w:val="28"/>
          <w:szCs w:val="28"/>
        </w:rPr>
        <w:t>Jó munkát!</w:t>
      </w:r>
    </w:p>
    <w:p w:rsidR="00D56B67" w:rsidRDefault="00B8672E" w:rsidP="00B8672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PONTSZÁM:</w:t>
      </w:r>
    </w:p>
    <w:p w:rsidR="00B8672E" w:rsidRDefault="00B8672E" w:rsidP="00B8672E">
      <w:pPr>
        <w:jc w:val="right"/>
        <w:rPr>
          <w:b/>
          <w:sz w:val="28"/>
          <w:szCs w:val="28"/>
        </w:rPr>
      </w:pPr>
    </w:p>
    <w:p w:rsidR="00D56B67" w:rsidRDefault="00D56B67">
      <w:pPr>
        <w:rPr>
          <w:b/>
          <w:sz w:val="28"/>
          <w:szCs w:val="28"/>
        </w:rPr>
      </w:pPr>
    </w:p>
    <w:p w:rsidR="00B8672E" w:rsidRDefault="00B8672E">
      <w:pPr>
        <w:rPr>
          <w:b/>
          <w:sz w:val="28"/>
          <w:szCs w:val="28"/>
        </w:rPr>
      </w:pPr>
    </w:p>
    <w:p w:rsidR="00D56B67" w:rsidRDefault="00B86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………………………………………….</w:t>
      </w:r>
    </w:p>
    <w:p w:rsidR="00D56B67" w:rsidRDefault="00D56B67" w:rsidP="00D56B67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60288" behindDoc="1" locked="0" layoutInCell="1" allowOverlap="1" wp14:anchorId="324E3D5D" wp14:editId="7E94E6DB">
            <wp:simplePos x="0" y="0"/>
            <wp:positionH relativeFrom="column">
              <wp:posOffset>141605</wp:posOffset>
            </wp:positionH>
            <wp:positionV relativeFrom="paragraph">
              <wp:posOffset>1905</wp:posOffset>
            </wp:positionV>
            <wp:extent cx="161925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346" y="21273"/>
                <wp:lineTo x="21346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űrlén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……………………………………………………..</w:t>
      </w:r>
    </w:p>
    <w:p w:rsidR="00D56B67" w:rsidRPr="00D56B67" w:rsidRDefault="00D56B67" w:rsidP="00D56B67">
      <w:pPr>
        <w:jc w:val="right"/>
        <w:rPr>
          <w:b/>
          <w:sz w:val="24"/>
          <w:szCs w:val="24"/>
        </w:rPr>
      </w:pPr>
      <w:proofErr w:type="gramStart"/>
      <w:r w:rsidRPr="00D56B67">
        <w:rPr>
          <w:b/>
          <w:sz w:val="24"/>
          <w:szCs w:val="24"/>
        </w:rPr>
        <w:t>csapatnév</w:t>
      </w:r>
      <w:proofErr w:type="gramEnd"/>
    </w:p>
    <w:p w:rsidR="00D56B67" w:rsidRDefault="00D56B67" w:rsidP="00D56B67">
      <w:pPr>
        <w:rPr>
          <w:b/>
          <w:sz w:val="32"/>
          <w:szCs w:val="32"/>
        </w:rPr>
      </w:pPr>
    </w:p>
    <w:p w:rsidR="00D56B67" w:rsidRDefault="00D56B67" w:rsidP="00D56B67">
      <w:pPr>
        <w:rPr>
          <w:b/>
          <w:sz w:val="36"/>
          <w:szCs w:val="36"/>
        </w:rPr>
      </w:pPr>
      <w:r w:rsidRPr="00D56B67">
        <w:rPr>
          <w:b/>
          <w:sz w:val="36"/>
          <w:szCs w:val="36"/>
        </w:rPr>
        <w:t>IDEGEN</w:t>
      </w:r>
    </w:p>
    <w:p w:rsidR="00D56B67" w:rsidRDefault="00D56B67" w:rsidP="00D56B67">
      <w:pPr>
        <w:rPr>
          <w:b/>
          <w:sz w:val="28"/>
          <w:szCs w:val="28"/>
        </w:rPr>
      </w:pPr>
      <w:r>
        <w:rPr>
          <w:b/>
          <w:sz w:val="28"/>
          <w:szCs w:val="28"/>
        </w:rPr>
        <w:t>Feladat: A játszótéren bújócskáztok, és leszáll egy idegen kis űrhajó. Kiszáll belőle egy kisméretű idegen lény. Nem beszéli a nyelvünket! Játsszátok el, hogyan ismerkednétek meg vele!</w:t>
      </w:r>
    </w:p>
    <w:p w:rsidR="00E7496D" w:rsidRDefault="00D56B67" w:rsidP="00D56B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Felkészülés: </w:t>
      </w:r>
      <w:r w:rsidR="00E7496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perc</w:t>
      </w:r>
      <w:r w:rsidR="00E7496D">
        <w:rPr>
          <w:b/>
          <w:sz w:val="28"/>
          <w:szCs w:val="28"/>
        </w:rPr>
        <w:t xml:space="preserve"> / Előadás: 3 perc</w:t>
      </w:r>
    </w:p>
    <w:p w:rsidR="00B8672E" w:rsidRDefault="00B8672E" w:rsidP="00B8672E">
      <w:pPr>
        <w:rPr>
          <w:b/>
          <w:sz w:val="28"/>
          <w:szCs w:val="28"/>
        </w:rPr>
      </w:pPr>
      <w:r w:rsidRPr="00B8672E">
        <w:rPr>
          <w:b/>
          <w:noProof/>
          <w:color w:val="FFFF00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AD2C5" wp14:editId="5E649A0B">
                <wp:simplePos x="0" y="0"/>
                <wp:positionH relativeFrom="column">
                  <wp:posOffset>3792855</wp:posOffset>
                </wp:positionH>
                <wp:positionV relativeFrom="paragraph">
                  <wp:posOffset>237490</wp:posOffset>
                </wp:positionV>
                <wp:extent cx="1981200" cy="1219200"/>
                <wp:effectExtent l="0" t="0" r="19050" b="19050"/>
                <wp:wrapNone/>
                <wp:docPr id="6" name="Kö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19200"/>
                        </a:xfrm>
                        <a:prstGeom prst="pi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96123" id="Kör 6" o:spid="_x0000_s1026" style="position:absolute;margin-left:298.65pt;margin-top:18.7pt;width:156pt;height:9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" path="m1981200,609600v,336673,-443507,609600,-990600,609600c443507,1219200,,946273,,609600,,272927,443507,,990600,r,609600l1981200,609600xe" fillcolor="#5b9bd5" strokecolor="#41719c" strokeweight="1pt">
                <v:stroke joinstyle="miter"/>
                <v:path arrowok="t" o:connecttype="custom" o:connectlocs="1981200,609600;990600,1219200;0,609600;990600,0;990600,609600;1981200,609600" o:connectangles="0,0,0,0,0,0"/>
              </v:shape>
            </w:pict>
          </mc:Fallback>
        </mc:AlternateContent>
      </w:r>
      <w:r>
        <w:rPr>
          <w:b/>
          <w:sz w:val="28"/>
          <w:szCs w:val="28"/>
        </w:rPr>
        <w:t>Jó munkát!</w:t>
      </w:r>
    </w:p>
    <w:p w:rsidR="00B8672E" w:rsidRDefault="00B8672E" w:rsidP="00B8672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PONTSZÁM:</w:t>
      </w:r>
    </w:p>
    <w:sectPr w:rsidR="00B8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67"/>
    <w:rsid w:val="00B8672E"/>
    <w:rsid w:val="00D058F0"/>
    <w:rsid w:val="00D56B67"/>
    <w:rsid w:val="00E7496D"/>
    <w:rsid w:val="00F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7016B-4711-4D3A-8F74-E1DDD95B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Irén</dc:creator>
  <cp:keywords/>
  <dc:description/>
  <cp:lastModifiedBy>Horváth Irén</cp:lastModifiedBy>
  <cp:revision>2</cp:revision>
  <dcterms:created xsi:type="dcterms:W3CDTF">2023-04-05T17:27:00Z</dcterms:created>
  <dcterms:modified xsi:type="dcterms:W3CDTF">2023-04-05T17:27:00Z</dcterms:modified>
</cp:coreProperties>
</file>