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151913">
      <w:pPr>
        <w:rPr>
          <w:lang w:val="hu-HU"/>
        </w:rPr>
      </w:pPr>
      <w:r>
        <w:rPr>
          <w:lang w:val="hu-HU"/>
        </w:rPr>
        <w:t>Rejtő Jenő</w:t>
      </w:r>
    </w:p>
    <w:p w:rsidR="00151913" w:rsidRDefault="00151913">
      <w:pPr>
        <w:rPr>
          <w:lang w:val="hu-HU"/>
        </w:rPr>
      </w:pPr>
    </w:p>
    <w:p w:rsidR="00151913" w:rsidRDefault="00151913">
      <w:pPr>
        <w:rPr>
          <w:lang w:val="hu-HU"/>
        </w:rPr>
      </w:pPr>
      <w:r>
        <w:rPr>
          <w:lang w:val="hu-HU"/>
        </w:rPr>
        <w:t>Olvasd el Rejtő Jenő: Piszkos Fred, a kapitány című regényének első jelenetét, majd magyarázd meg, hogyan kapcsolódik a meséhez!</w:t>
      </w:r>
    </w:p>
    <w:p w:rsidR="00151913" w:rsidRDefault="00151913">
      <w:pPr>
        <w:rPr>
          <w:lang w:val="hu-HU"/>
        </w:rPr>
      </w:pPr>
    </w:p>
    <w:p w:rsidR="00151913" w:rsidRPr="00151913" w:rsidRDefault="00151913">
      <w:pPr>
        <w:rPr>
          <w:lang w:val="hu-HU"/>
        </w:rPr>
      </w:pPr>
      <w:r w:rsidRPr="00151913">
        <w:rPr>
          <w:lang w:val="hu-HU"/>
        </w:rPr>
        <w:t>https://mek.oszk.hu/01000/01064/01064.htm#1</w:t>
      </w:r>
    </w:p>
    <w:sectPr w:rsidR="00151913" w:rsidRPr="00151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13"/>
    <w:rsid w:val="00151913"/>
    <w:rsid w:val="003F0C7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C004B6"/>
  <w15:chartTrackingRefBased/>
  <w15:docId w15:val="{1C95BF50-BF39-9245-BB6B-6FB8677D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2023-04-21T07:23:00Z</dcterms:created>
  <dcterms:modified xsi:type="dcterms:W3CDTF">2023-04-21T07:25:00Z</dcterms:modified>
</cp:coreProperties>
</file>