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F1B98" w14:textId="4D4D7982" w:rsidR="001D0C3D" w:rsidRDefault="002252C9" w:rsidP="002252C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László Bettina: </w:t>
      </w:r>
      <w:proofErr w:type="spellStart"/>
      <w:r>
        <w:rPr>
          <w:b/>
          <w:bCs/>
          <w:sz w:val="32"/>
          <w:szCs w:val="32"/>
        </w:rPr>
        <w:t>Búevő</w:t>
      </w:r>
      <w:proofErr w:type="spellEnd"/>
      <w:r>
        <w:rPr>
          <w:b/>
          <w:bCs/>
          <w:sz w:val="32"/>
          <w:szCs w:val="32"/>
        </w:rPr>
        <w:t xml:space="preserve"> Benő feldolgozás</w:t>
      </w:r>
    </w:p>
    <w:p w14:paraId="3432B9C0" w14:textId="12D1AE4F" w:rsidR="00D825A0" w:rsidRDefault="00D825A0" w:rsidP="002252C9">
      <w:pPr>
        <w:rPr>
          <w:b/>
          <w:bCs/>
          <w:sz w:val="32"/>
          <w:szCs w:val="32"/>
        </w:rPr>
      </w:pPr>
    </w:p>
    <w:p w14:paraId="1118B5FD" w14:textId="7C0A619B" w:rsidR="002252C9" w:rsidRDefault="002252C9" w:rsidP="002252C9">
      <w:pPr>
        <w:rPr>
          <w:b/>
          <w:bCs/>
          <w:sz w:val="32"/>
          <w:szCs w:val="32"/>
        </w:rPr>
      </w:pPr>
    </w:p>
    <w:p w14:paraId="354F6814" w14:textId="6D776123" w:rsidR="002252C9" w:rsidRDefault="002252C9" w:rsidP="002252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gyerekek párban elolvassák a mesét, mondatonként felváltva.</w:t>
      </w:r>
    </w:p>
    <w:p w14:paraId="17D65D93" w14:textId="02978AF2" w:rsidR="002252C9" w:rsidRDefault="002252C9" w:rsidP="002252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bekezdésekhez 1-1 kérdést tesznek fel 3 válaszlehetőséggel</w:t>
      </w:r>
    </w:p>
    <w:p w14:paraId="1DB2C9A7" w14:textId="71ED65F7" w:rsidR="002252C9" w:rsidRDefault="002252C9" w:rsidP="002252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Az osztály /csoport összeül</w:t>
      </w:r>
    </w:p>
    <w:p w14:paraId="3B6DA6EC" w14:textId="69165922" w:rsidR="002252C9" w:rsidRDefault="002252C9" w:rsidP="002252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kérdések sorban elhangoznak, a párok egy papíron jegyzik a válaszaikat.</w:t>
      </w:r>
    </w:p>
    <w:p w14:paraId="196669A9" w14:textId="4B3049D4" w:rsidR="002252C9" w:rsidRDefault="002252C9" w:rsidP="002252C9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végén ellenőrizzük, hogy kinek, hány válasza lett helyes.</w:t>
      </w:r>
    </w:p>
    <w:p w14:paraId="3EFE07BB" w14:textId="4BF2F0D2" w:rsidR="002252C9" w:rsidRDefault="002252C9" w:rsidP="002252C9">
      <w:pPr>
        <w:ind w:left="360"/>
        <w:rPr>
          <w:sz w:val="28"/>
          <w:szCs w:val="28"/>
        </w:rPr>
      </w:pPr>
    </w:p>
    <w:p w14:paraId="420D8713" w14:textId="1C03B521" w:rsidR="002252C9" w:rsidRDefault="002252C9" w:rsidP="002252C9">
      <w:pPr>
        <w:ind w:left="360"/>
        <w:rPr>
          <w:sz w:val="28"/>
          <w:szCs w:val="28"/>
        </w:rPr>
      </w:pPr>
    </w:p>
    <w:p w14:paraId="55486291" w14:textId="47DED0CA" w:rsidR="002252C9" w:rsidRPr="002252C9" w:rsidRDefault="002252C9" w:rsidP="002252C9">
      <w:pPr>
        <w:ind w:left="360"/>
        <w:rPr>
          <w:sz w:val="28"/>
          <w:szCs w:val="28"/>
        </w:rPr>
      </w:pPr>
      <w:r>
        <w:rPr>
          <w:sz w:val="28"/>
          <w:szCs w:val="28"/>
        </w:rPr>
        <w:t>A gyerekeket motiválja, hogy a csoporttársaiknak adhatnak feladatot, a szöveg megértését segíti, ha közben arra kell figyelni, hogy milyen kérdéseket tesznek fel hozzá.</w:t>
      </w:r>
    </w:p>
    <w:p w14:paraId="047EFE1D" w14:textId="21C1084E" w:rsidR="007740DC" w:rsidRDefault="007740DC"/>
    <w:p w14:paraId="05686D02" w14:textId="77777777" w:rsidR="007740DC" w:rsidRDefault="007740DC"/>
    <w:sectPr w:rsidR="00774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B1842"/>
    <w:multiLevelType w:val="hybridMultilevel"/>
    <w:tmpl w:val="05B2FB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34078"/>
    <w:multiLevelType w:val="hybridMultilevel"/>
    <w:tmpl w:val="993E56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93676">
    <w:abstractNumId w:val="1"/>
  </w:num>
  <w:num w:numId="2" w16cid:durableId="1777673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748"/>
    <w:rsid w:val="00077862"/>
    <w:rsid w:val="001D0C3D"/>
    <w:rsid w:val="001E4748"/>
    <w:rsid w:val="002252C9"/>
    <w:rsid w:val="007740DC"/>
    <w:rsid w:val="007B4790"/>
    <w:rsid w:val="00D8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347F"/>
  <w15:chartTrackingRefBased/>
  <w15:docId w15:val="{D3017C4D-B17A-4AF0-AFE1-5B8BDF52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474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40D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40DC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D0C3D"/>
    <w:pPr>
      <w:ind w:left="720"/>
      <w:contextualSpacing/>
    </w:pPr>
  </w:style>
  <w:style w:type="table" w:styleId="Rcsostblzat">
    <w:name w:val="Table Grid"/>
    <w:basedOn w:val="Normltblzat"/>
    <w:uiPriority w:val="39"/>
    <w:rsid w:val="001D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</Words>
  <Characters>435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Kézdy-Brózik Vera</dc:creator>
  <cp:keywords/>
  <dc:description/>
  <cp:lastModifiedBy>Kézdy-Brózik Vera</cp:lastModifiedBy>
  <cp:revision>2</cp:revision>
  <dcterms:created xsi:type="dcterms:W3CDTF">2023-02-08T10:08:00Z</dcterms:created>
  <dcterms:modified xsi:type="dcterms:W3CDTF">2023-02-08T10:08:00Z</dcterms:modified>
</cp:coreProperties>
</file>