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57D0" w14:textId="77777777" w:rsidR="00CF3152" w:rsidRPr="00CF3152" w:rsidRDefault="00CF3152" w:rsidP="00CF3152">
      <w:pPr>
        <w:rPr>
          <w:rFonts w:ascii="Amasis MT Pro Black" w:hAnsi="Amasis MT Pro Black" w:cs="Times New Roman"/>
          <w:b/>
          <w:bCs/>
          <w:sz w:val="24"/>
          <w:szCs w:val="24"/>
        </w:rPr>
      </w:pPr>
      <w:r w:rsidRPr="00CF3152">
        <w:rPr>
          <w:rFonts w:ascii="Amasis MT Pro Black" w:hAnsi="Amasis MT Pro Black" w:cs="Times New Roman"/>
          <w:b/>
          <w:bCs/>
          <w:sz w:val="24"/>
          <w:szCs w:val="24"/>
        </w:rPr>
        <w:t>Szitakötő</w:t>
      </w:r>
      <w:r w:rsidRPr="00CF3152">
        <w:rPr>
          <w:rFonts w:ascii="Amasis MT Pro Black" w:hAnsi="Amasis MT Pro Black" w:cs="Times New Roman"/>
          <w:b/>
          <w:bCs/>
          <w:sz w:val="24"/>
          <w:szCs w:val="24"/>
        </w:rPr>
        <w:tab/>
        <w:t>59</w:t>
      </w:r>
    </w:p>
    <w:p w14:paraId="51497CBC" w14:textId="77777777" w:rsidR="00CF3152" w:rsidRPr="00F37406" w:rsidRDefault="00CF3152" w:rsidP="00CF315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406">
        <w:rPr>
          <w:rFonts w:ascii="Times New Roman" w:hAnsi="Times New Roman" w:cs="Times New Roman"/>
          <w:sz w:val="24"/>
          <w:szCs w:val="24"/>
        </w:rPr>
        <w:t>Lapozz a Szitakötő magazinban a tartalomjegyzékhez!</w:t>
      </w:r>
    </w:p>
    <w:p w14:paraId="0B431EA7" w14:textId="77777777" w:rsidR="00CF3152" w:rsidRPr="00F37406" w:rsidRDefault="00CF3152" w:rsidP="00CF315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406">
        <w:rPr>
          <w:rFonts w:ascii="Times New Roman" w:hAnsi="Times New Roman" w:cs="Times New Roman"/>
          <w:sz w:val="24"/>
          <w:szCs w:val="24"/>
        </w:rPr>
        <w:t xml:space="preserve">Írd </w:t>
      </w: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Pr="00F37406">
        <w:rPr>
          <w:rFonts w:ascii="Times New Roman" w:hAnsi="Times New Roman" w:cs="Times New Roman"/>
          <w:sz w:val="24"/>
          <w:szCs w:val="24"/>
        </w:rPr>
        <w:t>azoknak a cikkeknek a szerzőjét és címét, amelyek kérdést tartalmaznak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28FBA4CA" w14:textId="77777777" w:rsidR="00CF3152" w:rsidRPr="00F37406" w:rsidRDefault="00CF3152" w:rsidP="00CF315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406">
        <w:rPr>
          <w:rFonts w:ascii="Times New Roman" w:hAnsi="Times New Roman" w:cs="Times New Roman"/>
          <w:sz w:val="24"/>
          <w:szCs w:val="24"/>
        </w:rPr>
        <w:t>Húzzad al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F37406">
        <w:rPr>
          <w:rFonts w:ascii="Times New Roman" w:hAnsi="Times New Roman" w:cs="Times New Roman"/>
          <w:sz w:val="24"/>
          <w:szCs w:val="24"/>
        </w:rPr>
        <w:t xml:space="preserve"> a címe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37406">
        <w:rPr>
          <w:rFonts w:ascii="Times New Roman" w:hAnsi="Times New Roman" w:cs="Times New Roman"/>
          <w:sz w:val="24"/>
          <w:szCs w:val="24"/>
        </w:rPr>
        <w:t xml:space="preserve"> közül</w:t>
      </w:r>
      <w:r>
        <w:rPr>
          <w:rFonts w:ascii="Times New Roman" w:hAnsi="Times New Roman" w:cs="Times New Roman"/>
          <w:sz w:val="24"/>
          <w:szCs w:val="24"/>
        </w:rPr>
        <w:t xml:space="preserve"> azt</w:t>
      </w:r>
      <w:r w:rsidRPr="00F37406">
        <w:rPr>
          <w:rFonts w:ascii="Times New Roman" w:hAnsi="Times New Roman" w:cs="Times New Roman"/>
          <w:sz w:val="24"/>
          <w:szCs w:val="24"/>
        </w:rPr>
        <w:t>, amely két darab hosszú kétjegyű mássalhangzót is tartalmaz!</w:t>
      </w:r>
    </w:p>
    <w:p w14:paraId="58EDB518" w14:textId="77777777" w:rsidR="00CF3152" w:rsidRPr="00F37406" w:rsidRDefault="00CF3152" w:rsidP="00CF315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406">
        <w:rPr>
          <w:rFonts w:ascii="Times New Roman" w:hAnsi="Times New Roman" w:cs="Times New Roman"/>
          <w:sz w:val="24"/>
          <w:szCs w:val="24"/>
        </w:rPr>
        <w:t>A folyóirat hányadik oldalán találod ezt a cikket! Jegyezd fel ide!</w:t>
      </w:r>
    </w:p>
    <w:p w14:paraId="32494026" w14:textId="77777777" w:rsidR="00CF3152" w:rsidRPr="00F37406" w:rsidRDefault="00CF3152" w:rsidP="00CF315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F2EB0E5" w14:textId="77777777" w:rsidR="00CF3152" w:rsidRPr="00F37406" w:rsidRDefault="00CF3152" w:rsidP="00CF315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D4518C7" w14:textId="77777777" w:rsidR="00CF3152" w:rsidRPr="00F37406" w:rsidRDefault="00CF3152" w:rsidP="00CF315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406">
        <w:rPr>
          <w:rFonts w:ascii="Times New Roman" w:hAnsi="Times New Roman" w:cs="Times New Roman"/>
          <w:sz w:val="24"/>
          <w:szCs w:val="24"/>
        </w:rPr>
        <w:t>Olvasd el a cikket! (Közösen is lehet)</w:t>
      </w:r>
    </w:p>
    <w:p w14:paraId="5ED49775" w14:textId="77777777" w:rsidR="00CF3152" w:rsidRPr="00F37406" w:rsidRDefault="00CF3152" w:rsidP="00CF315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406">
        <w:rPr>
          <w:rFonts w:ascii="Times New Roman" w:hAnsi="Times New Roman" w:cs="Times New Roman"/>
          <w:sz w:val="24"/>
          <w:szCs w:val="24"/>
        </w:rPr>
        <w:t>Keress a szövegből (szinonimákat) rokonértelmű kifejezéseket a következő szavakra!</w:t>
      </w:r>
    </w:p>
    <w:p w14:paraId="1CC34570" w14:textId="77777777" w:rsidR="00CF3152" w:rsidRPr="00F37406" w:rsidRDefault="00CF3152" w:rsidP="00CF315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A4B9CAD" w14:textId="77777777" w:rsidR="00CF3152" w:rsidRPr="00F37406" w:rsidRDefault="00CF3152" w:rsidP="00CF3152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37406">
        <w:rPr>
          <w:rFonts w:ascii="Times New Roman" w:hAnsi="Times New Roman" w:cs="Times New Roman"/>
          <w:sz w:val="24"/>
          <w:szCs w:val="24"/>
        </w:rPr>
        <w:t>rettenetesen:</w:t>
      </w:r>
    </w:p>
    <w:p w14:paraId="11C65B2A" w14:textId="77777777" w:rsidR="00CF3152" w:rsidRPr="00F37406" w:rsidRDefault="00CF3152" w:rsidP="00CF315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1A40439" w14:textId="77777777" w:rsidR="00CF3152" w:rsidRPr="00F37406" w:rsidRDefault="00CF3152" w:rsidP="00CF3152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37406">
        <w:rPr>
          <w:rFonts w:ascii="Times New Roman" w:hAnsi="Times New Roman" w:cs="Times New Roman"/>
          <w:sz w:val="24"/>
          <w:szCs w:val="24"/>
        </w:rPr>
        <w:t>szomorú:</w:t>
      </w:r>
    </w:p>
    <w:p w14:paraId="0C42A766" w14:textId="77777777" w:rsidR="00CF3152" w:rsidRPr="00F37406" w:rsidRDefault="00CF3152" w:rsidP="00CF315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41C995E" w14:textId="77777777" w:rsidR="00CF3152" w:rsidRPr="00F37406" w:rsidRDefault="00CF3152" w:rsidP="00CF3152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37406">
        <w:rPr>
          <w:rFonts w:ascii="Times New Roman" w:hAnsi="Times New Roman" w:cs="Times New Roman"/>
          <w:sz w:val="24"/>
          <w:szCs w:val="24"/>
        </w:rPr>
        <w:t>sok:</w:t>
      </w:r>
    </w:p>
    <w:p w14:paraId="0834A207" w14:textId="77777777" w:rsidR="00CF3152" w:rsidRPr="00F37406" w:rsidRDefault="00CF3152" w:rsidP="00CF315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6388D94" w14:textId="77777777" w:rsidR="00CF3152" w:rsidRPr="00F37406" w:rsidRDefault="00CF3152" w:rsidP="00CF315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406">
        <w:rPr>
          <w:rFonts w:ascii="Times New Roman" w:hAnsi="Times New Roman" w:cs="Times New Roman"/>
          <w:sz w:val="24"/>
          <w:szCs w:val="24"/>
        </w:rPr>
        <w:t>Keress a szövegben középfokú melléknevet!</w:t>
      </w:r>
    </w:p>
    <w:p w14:paraId="229C58F5" w14:textId="77777777" w:rsidR="00CF3152" w:rsidRPr="00F37406" w:rsidRDefault="00CF3152" w:rsidP="00CF315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30D81F3" w14:textId="77777777" w:rsidR="00CF3152" w:rsidRPr="00F37406" w:rsidRDefault="00CF3152" w:rsidP="00CF315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406">
        <w:rPr>
          <w:rFonts w:ascii="Times New Roman" w:hAnsi="Times New Roman" w:cs="Times New Roman"/>
          <w:sz w:val="24"/>
          <w:szCs w:val="24"/>
        </w:rPr>
        <w:t>Hogyan fejezték ki a szanszkrit nyelvben, ha valamiből sok van?</w:t>
      </w:r>
    </w:p>
    <w:p w14:paraId="183F240B" w14:textId="77777777" w:rsidR="00CF3152" w:rsidRPr="00F37406" w:rsidRDefault="00CF3152" w:rsidP="00CF3152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37406">
        <w:rPr>
          <w:rFonts w:ascii="Times New Roman" w:hAnsi="Times New Roman" w:cs="Times New Roman"/>
          <w:sz w:val="24"/>
          <w:szCs w:val="24"/>
        </w:rPr>
        <w:t>Mondattal válaszolj!</w:t>
      </w:r>
    </w:p>
    <w:p w14:paraId="49566887" w14:textId="77777777" w:rsidR="00CF3152" w:rsidRPr="00F37406" w:rsidRDefault="00CF3152" w:rsidP="00CF315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2F4D52B" w14:textId="77777777" w:rsidR="00CF3152" w:rsidRPr="00F37406" w:rsidRDefault="00CF3152" w:rsidP="00CF315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5A28918" w14:textId="77777777" w:rsidR="00CF3152" w:rsidRPr="00F37406" w:rsidRDefault="00CF3152" w:rsidP="00CF315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7406">
        <w:rPr>
          <w:rFonts w:ascii="Times New Roman" w:hAnsi="Times New Roman" w:cs="Times New Roman"/>
          <w:sz w:val="24"/>
          <w:szCs w:val="24"/>
        </w:rPr>
        <w:t>Írd le azokat a szavakat a szövegből, amelyek a „dög” szóval alkotnak szóösszetételt!</w:t>
      </w:r>
    </w:p>
    <w:p w14:paraId="57723994" w14:textId="77777777" w:rsidR="00CF3152" w:rsidRPr="00F37406" w:rsidRDefault="00CF3152" w:rsidP="00CF3152">
      <w:pPr>
        <w:rPr>
          <w:rFonts w:ascii="Times New Roman" w:hAnsi="Times New Roman" w:cs="Times New Roman"/>
        </w:rPr>
      </w:pPr>
    </w:p>
    <w:p w14:paraId="2731871E" w14:textId="77777777" w:rsidR="00CF3152" w:rsidRDefault="00CF3152" w:rsidP="00CF3152">
      <w:pPr>
        <w:rPr>
          <w:rFonts w:ascii="Amasis MT Pro Black" w:hAnsi="Amasis MT Pro Black"/>
          <w:sz w:val="24"/>
          <w:szCs w:val="24"/>
        </w:rPr>
      </w:pPr>
    </w:p>
    <w:p w14:paraId="10AFD6E2" w14:textId="77777777" w:rsidR="00CF3152" w:rsidRDefault="00CF3152" w:rsidP="00CF3152">
      <w:pPr>
        <w:rPr>
          <w:rFonts w:ascii="Amasis MT Pro Black" w:hAnsi="Amasis MT Pro Black"/>
          <w:sz w:val="24"/>
          <w:szCs w:val="24"/>
        </w:rPr>
      </w:pPr>
    </w:p>
    <w:p w14:paraId="78E01B19" w14:textId="77777777" w:rsidR="00CF3152" w:rsidRDefault="00CF3152" w:rsidP="00CF3152">
      <w:pPr>
        <w:rPr>
          <w:rFonts w:ascii="Amasis MT Pro Black" w:hAnsi="Amasis MT Pro Black"/>
          <w:sz w:val="24"/>
          <w:szCs w:val="24"/>
        </w:rPr>
      </w:pPr>
    </w:p>
    <w:p w14:paraId="6E7C6C0E" w14:textId="77777777" w:rsidR="00CF3152" w:rsidRDefault="00CF3152" w:rsidP="00CF3152">
      <w:pPr>
        <w:rPr>
          <w:rFonts w:ascii="Amasis MT Pro Black" w:hAnsi="Amasis MT Pro Black"/>
          <w:sz w:val="24"/>
          <w:szCs w:val="24"/>
        </w:rPr>
      </w:pPr>
    </w:p>
    <w:p w14:paraId="57CEA238" w14:textId="77777777" w:rsidR="00CF3152" w:rsidRDefault="00CF3152" w:rsidP="00CF3152">
      <w:pPr>
        <w:rPr>
          <w:rFonts w:ascii="Amasis MT Pro Black" w:hAnsi="Amasis MT Pro Black"/>
          <w:sz w:val="24"/>
          <w:szCs w:val="24"/>
        </w:rPr>
      </w:pPr>
    </w:p>
    <w:p w14:paraId="7788A137" w14:textId="77777777" w:rsidR="00CF3152" w:rsidRDefault="00CF3152" w:rsidP="00CF3152">
      <w:pPr>
        <w:rPr>
          <w:rFonts w:ascii="Amasis MT Pro Black" w:hAnsi="Amasis MT Pro Black"/>
          <w:sz w:val="24"/>
          <w:szCs w:val="24"/>
        </w:rPr>
      </w:pPr>
    </w:p>
    <w:p w14:paraId="6FCCBB22" w14:textId="77777777" w:rsidR="00CF3152" w:rsidRDefault="00CF3152" w:rsidP="00CF3152">
      <w:pPr>
        <w:rPr>
          <w:rFonts w:ascii="Amasis MT Pro Black" w:hAnsi="Amasis MT Pro Black"/>
          <w:sz w:val="24"/>
          <w:szCs w:val="24"/>
        </w:rPr>
      </w:pPr>
    </w:p>
    <w:p w14:paraId="11C2538B" w14:textId="77777777" w:rsidR="00CF3152" w:rsidRDefault="00CF3152" w:rsidP="00CF3152">
      <w:pPr>
        <w:rPr>
          <w:rFonts w:ascii="Amasis MT Pro Black" w:hAnsi="Amasis MT Pro Black"/>
          <w:sz w:val="24"/>
          <w:szCs w:val="24"/>
        </w:rPr>
      </w:pPr>
    </w:p>
    <w:p w14:paraId="45CE7D6E" w14:textId="77777777" w:rsidR="00CF3152" w:rsidRDefault="00CF3152" w:rsidP="00CF3152">
      <w:pPr>
        <w:rPr>
          <w:rFonts w:ascii="Amasis MT Pro Black" w:hAnsi="Amasis MT Pro Black"/>
          <w:sz w:val="24"/>
          <w:szCs w:val="24"/>
        </w:rPr>
      </w:pPr>
    </w:p>
    <w:p w14:paraId="561C5626" w14:textId="77777777" w:rsidR="00CF3152" w:rsidRDefault="00CF3152" w:rsidP="00CF3152">
      <w:pPr>
        <w:rPr>
          <w:rFonts w:ascii="Amasis MT Pro Black" w:hAnsi="Amasis MT Pro Black"/>
          <w:sz w:val="24"/>
          <w:szCs w:val="24"/>
        </w:rPr>
      </w:pPr>
    </w:p>
    <w:p w14:paraId="6589165C" w14:textId="77777777" w:rsidR="00CF3152" w:rsidRDefault="00CF3152" w:rsidP="00CF3152">
      <w:pPr>
        <w:rPr>
          <w:rFonts w:ascii="Amasis MT Pro Black" w:hAnsi="Amasis MT Pro Black"/>
          <w:sz w:val="24"/>
          <w:szCs w:val="24"/>
        </w:rPr>
      </w:pPr>
    </w:p>
    <w:p w14:paraId="40E1ACFC" w14:textId="77777777" w:rsidR="00CF3152" w:rsidRDefault="00CF3152" w:rsidP="00CF3152">
      <w:pPr>
        <w:rPr>
          <w:rFonts w:ascii="Amasis MT Pro Black" w:hAnsi="Amasis MT Pro Black"/>
          <w:sz w:val="24"/>
          <w:szCs w:val="24"/>
        </w:rPr>
      </w:pPr>
    </w:p>
    <w:p w14:paraId="60F5DCC4" w14:textId="77777777" w:rsidR="00CF3152" w:rsidRDefault="00CF3152" w:rsidP="00CF3152">
      <w:pPr>
        <w:rPr>
          <w:rFonts w:ascii="Amasis MT Pro Black" w:hAnsi="Amasis MT Pro Black"/>
          <w:sz w:val="24"/>
          <w:szCs w:val="24"/>
        </w:rPr>
      </w:pPr>
    </w:p>
    <w:p w14:paraId="65070B4C" w14:textId="3E07142D" w:rsidR="00CF3152" w:rsidRDefault="00CF3152" w:rsidP="00CF3152">
      <w:pPr>
        <w:rPr>
          <w:rFonts w:ascii="Amasis MT Pro Black" w:hAnsi="Amasis MT Pro Black"/>
          <w:sz w:val="24"/>
          <w:szCs w:val="24"/>
        </w:rPr>
      </w:pPr>
      <w:r w:rsidRPr="00314265">
        <w:rPr>
          <w:rFonts w:ascii="Amasis MT Pro Black" w:hAnsi="Amasis MT Pro Black"/>
          <w:sz w:val="24"/>
          <w:szCs w:val="24"/>
        </w:rPr>
        <w:lastRenderedPageBreak/>
        <w:t>Szitakötő</w:t>
      </w:r>
      <w:r w:rsidRPr="00314265">
        <w:rPr>
          <w:rFonts w:ascii="Amasis MT Pro Black" w:hAnsi="Amasis MT Pro Black"/>
          <w:sz w:val="24"/>
          <w:szCs w:val="24"/>
        </w:rPr>
        <w:tab/>
        <w:t>59</w:t>
      </w:r>
      <w:r>
        <w:rPr>
          <w:rFonts w:ascii="Amasis MT Pro Black" w:hAnsi="Amasis MT Pro Black"/>
          <w:sz w:val="24"/>
          <w:szCs w:val="24"/>
        </w:rPr>
        <w:tab/>
        <w:t>megoldás</w:t>
      </w:r>
    </w:p>
    <w:p w14:paraId="5A495181" w14:textId="77777777" w:rsidR="00CF3152" w:rsidRPr="00D751CA" w:rsidRDefault="00CF3152" w:rsidP="00CF315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51CA">
        <w:rPr>
          <w:rFonts w:ascii="Times New Roman" w:hAnsi="Times New Roman" w:cs="Times New Roman"/>
          <w:sz w:val="24"/>
          <w:szCs w:val="24"/>
        </w:rPr>
        <w:t>Lapozz a Szitakötő magazinban a tartalomjegyzékhez!</w:t>
      </w:r>
    </w:p>
    <w:p w14:paraId="49C8951C" w14:textId="77777777" w:rsidR="00CF3152" w:rsidRDefault="00CF3152" w:rsidP="00CF315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51CA">
        <w:rPr>
          <w:rFonts w:ascii="Times New Roman" w:hAnsi="Times New Roman" w:cs="Times New Roman"/>
          <w:sz w:val="24"/>
          <w:szCs w:val="24"/>
        </w:rPr>
        <w:t>Írd ki azok</w:t>
      </w:r>
      <w:r>
        <w:rPr>
          <w:rFonts w:ascii="Times New Roman" w:hAnsi="Times New Roman" w:cs="Times New Roman"/>
          <w:sz w:val="24"/>
          <w:szCs w:val="24"/>
        </w:rPr>
        <w:t xml:space="preserve">nak </w:t>
      </w:r>
      <w:r w:rsidRPr="00D751CA">
        <w:rPr>
          <w:rFonts w:ascii="Times New Roman" w:hAnsi="Times New Roman" w:cs="Times New Roman"/>
          <w:sz w:val="24"/>
          <w:szCs w:val="24"/>
        </w:rPr>
        <w:t>a cikkeknek a szerzőjét és címét, amelyek kér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751CA">
        <w:rPr>
          <w:rFonts w:ascii="Times New Roman" w:hAnsi="Times New Roman" w:cs="Times New Roman"/>
          <w:sz w:val="24"/>
          <w:szCs w:val="24"/>
        </w:rPr>
        <w:t>ést tartalmaznak!</w:t>
      </w:r>
    </w:p>
    <w:p w14:paraId="2F0D2572" w14:textId="77777777" w:rsidR="00CF3152" w:rsidRPr="00583A63" w:rsidRDefault="00CF3152" w:rsidP="00CF315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83A63">
        <w:rPr>
          <w:rFonts w:ascii="Times New Roman" w:hAnsi="Times New Roman" w:cs="Times New Roman"/>
          <w:i/>
          <w:iCs/>
          <w:sz w:val="24"/>
          <w:szCs w:val="24"/>
        </w:rPr>
        <w:t xml:space="preserve">Honnan nézed? / Kapitány Máté, </w:t>
      </w:r>
    </w:p>
    <w:p w14:paraId="26624AD3" w14:textId="77777777" w:rsidR="00CF3152" w:rsidRPr="00583A63" w:rsidRDefault="00CF3152" w:rsidP="00CF315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83A63">
        <w:rPr>
          <w:rFonts w:ascii="Times New Roman" w:hAnsi="Times New Roman" w:cs="Times New Roman"/>
          <w:i/>
          <w:iCs/>
          <w:sz w:val="24"/>
          <w:szCs w:val="24"/>
        </w:rPr>
        <w:t xml:space="preserve">Tényleg az vagy, amit megeszel? / </w:t>
      </w:r>
      <w:proofErr w:type="spellStart"/>
      <w:r w:rsidRPr="00583A63">
        <w:rPr>
          <w:rFonts w:ascii="Times New Roman" w:hAnsi="Times New Roman" w:cs="Times New Roman"/>
          <w:i/>
          <w:iCs/>
          <w:sz w:val="24"/>
          <w:szCs w:val="24"/>
        </w:rPr>
        <w:t>Vibók</w:t>
      </w:r>
      <w:proofErr w:type="spellEnd"/>
      <w:r w:rsidRPr="00583A63">
        <w:rPr>
          <w:rFonts w:ascii="Times New Roman" w:hAnsi="Times New Roman" w:cs="Times New Roman"/>
          <w:i/>
          <w:iCs/>
          <w:sz w:val="24"/>
          <w:szCs w:val="24"/>
        </w:rPr>
        <w:t xml:space="preserve"> Ildi, </w:t>
      </w:r>
    </w:p>
    <w:p w14:paraId="23DD5446" w14:textId="77777777" w:rsidR="00CF3152" w:rsidRPr="00583A63" w:rsidRDefault="00CF3152" w:rsidP="00CF315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83A63">
        <w:rPr>
          <w:rFonts w:ascii="Times New Roman" w:hAnsi="Times New Roman" w:cs="Times New Roman"/>
          <w:i/>
          <w:iCs/>
          <w:sz w:val="24"/>
          <w:szCs w:val="24"/>
        </w:rPr>
        <w:t xml:space="preserve">Hány lába van a százlábúnak? / Victor András, </w:t>
      </w:r>
    </w:p>
    <w:p w14:paraId="7CF6D02D" w14:textId="77777777" w:rsidR="00CF3152" w:rsidRPr="00583A63" w:rsidRDefault="00CF3152" w:rsidP="00CF315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83A63">
        <w:rPr>
          <w:rFonts w:ascii="Times New Roman" w:hAnsi="Times New Roman" w:cs="Times New Roman"/>
          <w:i/>
          <w:iCs/>
          <w:sz w:val="24"/>
          <w:szCs w:val="24"/>
        </w:rPr>
        <w:t>Első vagy utolsó? / Jámborné Balog Tünde,</w:t>
      </w:r>
    </w:p>
    <w:p w14:paraId="239D4AE1" w14:textId="77777777" w:rsidR="00CF3152" w:rsidRPr="00583A63" w:rsidRDefault="00CF3152" w:rsidP="00CF315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83A63">
        <w:rPr>
          <w:rFonts w:ascii="Times New Roman" w:hAnsi="Times New Roman" w:cs="Times New Roman"/>
          <w:i/>
          <w:iCs/>
          <w:sz w:val="24"/>
          <w:szCs w:val="24"/>
        </w:rPr>
        <w:t xml:space="preserve"> Színtelenség? / </w:t>
      </w:r>
      <w:proofErr w:type="spellStart"/>
      <w:r w:rsidRPr="00583A63">
        <w:rPr>
          <w:rFonts w:ascii="Times New Roman" w:hAnsi="Times New Roman" w:cs="Times New Roman"/>
          <w:i/>
          <w:iCs/>
          <w:sz w:val="24"/>
          <w:szCs w:val="24"/>
        </w:rPr>
        <w:t>Stelkovics</w:t>
      </w:r>
      <w:proofErr w:type="spellEnd"/>
      <w:r w:rsidRPr="00583A63">
        <w:rPr>
          <w:rFonts w:ascii="Times New Roman" w:hAnsi="Times New Roman" w:cs="Times New Roman"/>
          <w:i/>
          <w:iCs/>
          <w:sz w:val="24"/>
          <w:szCs w:val="24"/>
        </w:rPr>
        <w:t xml:space="preserve"> Barbara, </w:t>
      </w:r>
    </w:p>
    <w:p w14:paraId="644E6F61" w14:textId="77777777" w:rsidR="00CF3152" w:rsidRPr="00583A63" w:rsidRDefault="00CF3152" w:rsidP="00CF3152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83A6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Mennyi az annyi? / Z. </w:t>
      </w:r>
      <w:proofErr w:type="spellStart"/>
      <w:r w:rsidRPr="00583A63">
        <w:rPr>
          <w:rFonts w:ascii="Times New Roman" w:hAnsi="Times New Roman" w:cs="Times New Roman"/>
          <w:i/>
          <w:iCs/>
          <w:sz w:val="24"/>
          <w:szCs w:val="24"/>
          <w:u w:val="single"/>
        </w:rPr>
        <w:t>Karvalics</w:t>
      </w:r>
      <w:proofErr w:type="spellEnd"/>
      <w:r w:rsidRPr="00583A6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László</w:t>
      </w:r>
    </w:p>
    <w:p w14:paraId="3013CDAE" w14:textId="77777777" w:rsidR="00CF3152" w:rsidRPr="00D751CA" w:rsidRDefault="00CF3152" w:rsidP="00CF315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51CA">
        <w:rPr>
          <w:rFonts w:ascii="Times New Roman" w:hAnsi="Times New Roman" w:cs="Times New Roman"/>
          <w:sz w:val="24"/>
          <w:szCs w:val="24"/>
        </w:rPr>
        <w:t>Húzzad alá a címet közül</w:t>
      </w:r>
      <w:r>
        <w:rPr>
          <w:rFonts w:ascii="Times New Roman" w:hAnsi="Times New Roman" w:cs="Times New Roman"/>
          <w:sz w:val="24"/>
          <w:szCs w:val="24"/>
        </w:rPr>
        <w:t xml:space="preserve"> azt</w:t>
      </w:r>
      <w:r w:rsidRPr="00D751CA">
        <w:rPr>
          <w:rFonts w:ascii="Times New Roman" w:hAnsi="Times New Roman" w:cs="Times New Roman"/>
          <w:sz w:val="24"/>
          <w:szCs w:val="24"/>
        </w:rPr>
        <w:t>, amely két darab hosszú kétjegyű mássalhangzót is tartalmaz!</w:t>
      </w:r>
    </w:p>
    <w:p w14:paraId="02C66634" w14:textId="77777777" w:rsidR="00CF3152" w:rsidRDefault="00CF3152" w:rsidP="00CF315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51CA">
        <w:rPr>
          <w:rFonts w:ascii="Times New Roman" w:hAnsi="Times New Roman" w:cs="Times New Roman"/>
          <w:sz w:val="24"/>
          <w:szCs w:val="24"/>
        </w:rPr>
        <w:t xml:space="preserve">A folyóirat hányadik oldalán találod ezt a cikket!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D751CA">
        <w:rPr>
          <w:rFonts w:ascii="Times New Roman" w:hAnsi="Times New Roman" w:cs="Times New Roman"/>
          <w:sz w:val="24"/>
          <w:szCs w:val="24"/>
        </w:rPr>
        <w:t>egyezd fel ide!</w:t>
      </w:r>
    </w:p>
    <w:p w14:paraId="104B9224" w14:textId="77777777" w:rsidR="00CF3152" w:rsidRPr="007E4013" w:rsidRDefault="00CF3152" w:rsidP="00CF3152">
      <w:pPr>
        <w:pStyle w:val="Listaszerbekezds"/>
        <w:rPr>
          <w:rFonts w:ascii="Times New Roman" w:hAnsi="Times New Roman" w:cs="Times New Roman"/>
          <w:i/>
          <w:iCs/>
          <w:sz w:val="24"/>
          <w:szCs w:val="24"/>
        </w:rPr>
      </w:pPr>
      <w:r w:rsidRPr="007E4013">
        <w:rPr>
          <w:rFonts w:ascii="Times New Roman" w:hAnsi="Times New Roman" w:cs="Times New Roman"/>
          <w:i/>
          <w:iCs/>
          <w:sz w:val="24"/>
          <w:szCs w:val="24"/>
        </w:rPr>
        <w:t>40.oldal</w:t>
      </w:r>
    </w:p>
    <w:p w14:paraId="3E3219DD" w14:textId="77777777" w:rsidR="00CF3152" w:rsidRPr="00D751CA" w:rsidRDefault="00CF3152" w:rsidP="00CF315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3171944" w14:textId="77777777" w:rsidR="00CF3152" w:rsidRDefault="00CF3152" w:rsidP="00CF315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51CA">
        <w:rPr>
          <w:rFonts w:ascii="Times New Roman" w:hAnsi="Times New Roman" w:cs="Times New Roman"/>
          <w:sz w:val="24"/>
          <w:szCs w:val="24"/>
        </w:rPr>
        <w:t>Olvasd el a cikket! (Közösen is lehet)</w:t>
      </w:r>
    </w:p>
    <w:p w14:paraId="48310159" w14:textId="77777777" w:rsidR="00CF3152" w:rsidRDefault="00CF3152" w:rsidP="00CF315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Keress a szövegből (szinonimákat) rokonértelmű kifejezéseket a következő szavakra!</w:t>
      </w:r>
    </w:p>
    <w:p w14:paraId="1B0D7D4A" w14:textId="77777777" w:rsidR="00CF3152" w:rsidRDefault="00CF3152" w:rsidP="00CF315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F8C3E12" w14:textId="77777777" w:rsidR="00CF3152" w:rsidRDefault="00CF3152" w:rsidP="00CF3152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rettenetesen</w:t>
      </w:r>
      <w:r w:rsidRPr="007E4013">
        <w:rPr>
          <w:rFonts w:ascii="Times New Roman" w:hAnsi="Times New Roman" w:cs="Times New Roman"/>
          <w:i/>
          <w:iCs/>
          <w:sz w:val="24"/>
          <w:szCs w:val="24"/>
        </w:rPr>
        <w:t>: Pl.: nagyon-nagyon, pokolian, szörnyen</w:t>
      </w:r>
    </w:p>
    <w:p w14:paraId="72362F99" w14:textId="77777777" w:rsidR="00CF3152" w:rsidRDefault="00CF3152" w:rsidP="00CF315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3CCF28D" w14:textId="77777777" w:rsidR="00CF3152" w:rsidRPr="007E4013" w:rsidRDefault="00CF3152" w:rsidP="00CF3152">
      <w:pPr>
        <w:pStyle w:val="Listaszerbekezds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szomorú: Pl.: </w:t>
      </w:r>
      <w:r w:rsidRPr="007E4013">
        <w:rPr>
          <w:rFonts w:ascii="Times New Roman" w:hAnsi="Times New Roman" w:cs="Times New Roman"/>
          <w:i/>
          <w:iCs/>
          <w:sz w:val="24"/>
          <w:szCs w:val="24"/>
        </w:rPr>
        <w:t>letört, elkeseredett</w:t>
      </w:r>
    </w:p>
    <w:p w14:paraId="0881C958" w14:textId="77777777" w:rsidR="00CF3152" w:rsidRDefault="00CF3152" w:rsidP="00CF315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615D855" w14:textId="77777777" w:rsidR="00CF3152" w:rsidRPr="007E4013" w:rsidRDefault="00CF3152" w:rsidP="00CF3152">
      <w:pPr>
        <w:pStyle w:val="Listaszerbekezds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sok: Pl.: </w:t>
      </w:r>
      <w:r w:rsidRPr="007E4013">
        <w:rPr>
          <w:rFonts w:ascii="Times New Roman" w:hAnsi="Times New Roman" w:cs="Times New Roman"/>
          <w:i/>
          <w:iCs/>
          <w:sz w:val="24"/>
          <w:szCs w:val="24"/>
        </w:rPr>
        <w:t xml:space="preserve">tengernyi, </w:t>
      </w:r>
      <w:proofErr w:type="spellStart"/>
      <w:r w:rsidRPr="007E4013">
        <w:rPr>
          <w:rFonts w:ascii="Times New Roman" w:hAnsi="Times New Roman" w:cs="Times New Roman"/>
          <w:i/>
          <w:iCs/>
          <w:sz w:val="24"/>
          <w:szCs w:val="24"/>
        </w:rPr>
        <w:t>rahedli</w:t>
      </w:r>
      <w:proofErr w:type="spellEnd"/>
      <w:r w:rsidRPr="007E4013">
        <w:rPr>
          <w:rFonts w:ascii="Times New Roman" w:hAnsi="Times New Roman" w:cs="Times New Roman"/>
          <w:i/>
          <w:iCs/>
          <w:sz w:val="24"/>
          <w:szCs w:val="24"/>
        </w:rPr>
        <w:t>, temérdek, rengeteg</w:t>
      </w:r>
    </w:p>
    <w:p w14:paraId="3F192AE4" w14:textId="77777777" w:rsidR="00CF3152" w:rsidRPr="007E4013" w:rsidRDefault="00CF3152" w:rsidP="00CF3152">
      <w:pPr>
        <w:pStyle w:val="Listaszerbekezds"/>
        <w:rPr>
          <w:rFonts w:ascii="Times New Roman" w:hAnsi="Times New Roman" w:cs="Times New Roman"/>
          <w:i/>
          <w:iCs/>
          <w:sz w:val="24"/>
          <w:szCs w:val="24"/>
        </w:rPr>
      </w:pPr>
    </w:p>
    <w:p w14:paraId="438F49F7" w14:textId="77777777" w:rsidR="00CF3152" w:rsidRDefault="00CF3152" w:rsidP="00CF315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Keress a szövegben középfokú melléknevet!</w:t>
      </w:r>
    </w:p>
    <w:p w14:paraId="6B155A1A" w14:textId="77777777" w:rsidR="00CF3152" w:rsidRDefault="00CF3152" w:rsidP="00CF315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D2E7B54" w14:textId="77777777" w:rsidR="00CF3152" w:rsidRDefault="00CF3152" w:rsidP="00CF3152">
      <w:pPr>
        <w:pStyle w:val="Listaszerbekezds"/>
        <w:rPr>
          <w:rFonts w:ascii="Times New Roman" w:hAnsi="Times New Roman" w:cs="Times New Roman"/>
          <w:i/>
          <w:iCs/>
          <w:sz w:val="24"/>
          <w:szCs w:val="24"/>
        </w:rPr>
      </w:pPr>
      <w:r w:rsidRPr="007E4013">
        <w:rPr>
          <w:rFonts w:ascii="Times New Roman" w:hAnsi="Times New Roman" w:cs="Times New Roman"/>
          <w:i/>
          <w:iCs/>
          <w:sz w:val="24"/>
          <w:szCs w:val="24"/>
        </w:rPr>
        <w:t>erősebb, enyhébb</w:t>
      </w:r>
    </w:p>
    <w:p w14:paraId="6B3DFDEF" w14:textId="77777777" w:rsidR="00CF3152" w:rsidRPr="007E4013" w:rsidRDefault="00CF3152" w:rsidP="00CF3152">
      <w:pPr>
        <w:pStyle w:val="Listaszerbekezds"/>
        <w:rPr>
          <w:rFonts w:ascii="Times New Roman" w:hAnsi="Times New Roman" w:cs="Times New Roman"/>
          <w:i/>
          <w:iCs/>
          <w:sz w:val="24"/>
          <w:szCs w:val="24"/>
        </w:rPr>
      </w:pPr>
    </w:p>
    <w:p w14:paraId="4443B169" w14:textId="77777777" w:rsidR="00CF3152" w:rsidRPr="007E4013" w:rsidRDefault="00CF3152" w:rsidP="00CF315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fejezték ki a szanszkrit nyelvben, ha valamiből sok van?</w:t>
      </w:r>
    </w:p>
    <w:p w14:paraId="73F9DF16" w14:textId="77777777" w:rsidR="00CF3152" w:rsidRDefault="00CF3152" w:rsidP="00CF3152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Mondattal válaszolj!</w:t>
      </w:r>
    </w:p>
    <w:p w14:paraId="53F035F1" w14:textId="77777777" w:rsidR="00CF3152" w:rsidRDefault="00CF3152" w:rsidP="00CF315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1524E92" w14:textId="77777777" w:rsidR="00CF3152" w:rsidRPr="007E4013" w:rsidRDefault="00CF3152" w:rsidP="00CF3152">
      <w:pPr>
        <w:pStyle w:val="Listaszerbekezds"/>
        <w:rPr>
          <w:rFonts w:ascii="Times New Roman" w:hAnsi="Times New Roman" w:cs="Times New Roman"/>
          <w:i/>
          <w:iCs/>
          <w:sz w:val="24"/>
          <w:szCs w:val="24"/>
        </w:rPr>
      </w:pPr>
      <w:r w:rsidRPr="007E4013">
        <w:rPr>
          <w:rFonts w:ascii="Times New Roman" w:hAnsi="Times New Roman" w:cs="Times New Roman"/>
          <w:i/>
          <w:iCs/>
          <w:sz w:val="24"/>
          <w:szCs w:val="24"/>
        </w:rPr>
        <w:t>A szanszkrit nyelvben úgy fejezték ki, hogy valamiből sok van, hogy egyszerűen a hangya megnevezésére szolgáló szót mondták ki.</w:t>
      </w:r>
    </w:p>
    <w:p w14:paraId="0D9CFFB9" w14:textId="77777777" w:rsidR="00CF3152" w:rsidRPr="007E4013" w:rsidRDefault="00CF3152" w:rsidP="00CF3152">
      <w:pPr>
        <w:pStyle w:val="Listaszerbekezds"/>
        <w:rPr>
          <w:rFonts w:ascii="Times New Roman" w:hAnsi="Times New Roman" w:cs="Times New Roman"/>
          <w:i/>
          <w:iCs/>
          <w:sz w:val="24"/>
          <w:szCs w:val="24"/>
        </w:rPr>
      </w:pPr>
    </w:p>
    <w:p w14:paraId="5B0B1706" w14:textId="77777777" w:rsidR="00CF3152" w:rsidRDefault="00CF3152" w:rsidP="00CF315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Írd le azokat a szavakat a szövegből, amelyek a „dög” szóval alkotnak szóösszetételt!</w:t>
      </w:r>
    </w:p>
    <w:p w14:paraId="537F3192" w14:textId="77777777" w:rsidR="00CF3152" w:rsidRPr="007E4013" w:rsidRDefault="00CF3152" w:rsidP="00CF3152">
      <w:pPr>
        <w:pStyle w:val="Listaszerbekezds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E4013">
        <w:rPr>
          <w:rFonts w:ascii="Times New Roman" w:hAnsi="Times New Roman" w:cs="Times New Roman"/>
          <w:i/>
          <w:iCs/>
          <w:sz w:val="24"/>
          <w:szCs w:val="24"/>
        </w:rPr>
        <w:t>dögnehéz</w:t>
      </w:r>
      <w:proofErr w:type="spellEnd"/>
      <w:r w:rsidRPr="007E401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E4013">
        <w:rPr>
          <w:rFonts w:ascii="Times New Roman" w:hAnsi="Times New Roman" w:cs="Times New Roman"/>
          <w:i/>
          <w:iCs/>
          <w:sz w:val="24"/>
          <w:szCs w:val="24"/>
        </w:rPr>
        <w:t>dögunalmas</w:t>
      </w:r>
      <w:proofErr w:type="spellEnd"/>
      <w:r w:rsidRPr="007E401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E4013">
        <w:rPr>
          <w:rFonts w:ascii="Times New Roman" w:hAnsi="Times New Roman" w:cs="Times New Roman"/>
          <w:i/>
          <w:iCs/>
          <w:sz w:val="24"/>
          <w:szCs w:val="24"/>
        </w:rPr>
        <w:t>dögerős</w:t>
      </w:r>
      <w:proofErr w:type="spellEnd"/>
      <w:r w:rsidRPr="007E401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519D998F" w14:textId="77777777" w:rsidR="00CF3152" w:rsidRDefault="00CF3152" w:rsidP="00CF3152">
      <w:pPr>
        <w:rPr>
          <w:rFonts w:ascii="Times New Roman" w:hAnsi="Times New Roman" w:cs="Times New Roman"/>
          <w:sz w:val="24"/>
          <w:szCs w:val="24"/>
        </w:rPr>
      </w:pPr>
    </w:p>
    <w:p w14:paraId="5858C12C" w14:textId="77777777" w:rsidR="00067D03" w:rsidRDefault="00067D03"/>
    <w:sectPr w:rsidR="00067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masis MT Pro Black">
    <w:altName w:val="Cambria"/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32561"/>
    <w:multiLevelType w:val="hybridMultilevel"/>
    <w:tmpl w:val="41A0F454"/>
    <w:lvl w:ilvl="0" w:tplc="FCE0A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F41FA"/>
    <w:multiLevelType w:val="hybridMultilevel"/>
    <w:tmpl w:val="41A0F4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806180">
    <w:abstractNumId w:val="0"/>
  </w:num>
  <w:num w:numId="2" w16cid:durableId="1660040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52"/>
    <w:rsid w:val="00067D03"/>
    <w:rsid w:val="00C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F08B"/>
  <w15:chartTrackingRefBased/>
  <w15:docId w15:val="{951A93A8-0654-4098-858B-BAC79514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31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3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Palbetti@sulid.hu</dc:creator>
  <cp:keywords/>
  <dc:description/>
  <cp:lastModifiedBy>Palbetti@sulid.hu</cp:lastModifiedBy>
  <cp:revision>1</cp:revision>
  <dcterms:created xsi:type="dcterms:W3CDTF">2022-11-03T10:31:00Z</dcterms:created>
  <dcterms:modified xsi:type="dcterms:W3CDTF">2022-11-03T10:33:00Z</dcterms:modified>
</cp:coreProperties>
</file>