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304E" w14:textId="017E7014" w:rsidR="008C477A" w:rsidRDefault="009F247F">
      <w:pPr>
        <w:rPr>
          <w:lang w:val="hu-HU"/>
        </w:rPr>
      </w:pPr>
      <w:r>
        <w:rPr>
          <w:lang w:val="hu-HU"/>
        </w:rPr>
        <w:t>KÉPREGÉNY</w:t>
      </w:r>
    </w:p>
    <w:p w14:paraId="6A9E5F38" w14:textId="58B7CAC6" w:rsidR="00EC1C4A" w:rsidRDefault="00EC1C4A">
      <w:pPr>
        <w:rPr>
          <w:lang w:val="hu-HU"/>
        </w:rPr>
      </w:pPr>
    </w:p>
    <w:p w14:paraId="25E558C2" w14:textId="010DFB7B" w:rsidR="00A00678" w:rsidRDefault="00EC1C4A">
      <w:pPr>
        <w:rPr>
          <w:lang w:val="hu-HU"/>
        </w:rPr>
      </w:pPr>
      <w:r>
        <w:rPr>
          <w:lang w:val="hu-HU"/>
        </w:rPr>
        <w:t xml:space="preserve">Dolgozzatok csoportokban! Olvassátok el alaposan a mesét, majd keressétek ki a legfontosabb történéseket! Lesz olyan, ami a történetmeséléshez képest sokkal korábban történt (pl. Termesz Aurél és Fullánk Tódor gonoszkodásai), lesz, ami a történéseket közvetlenül megelőzi (pl. </w:t>
      </w:r>
      <w:proofErr w:type="spellStart"/>
      <w:r>
        <w:rPr>
          <w:lang w:val="hu-HU"/>
        </w:rPr>
        <w:t>a</w:t>
      </w:r>
      <w:proofErr w:type="spellEnd"/>
      <w:r>
        <w:rPr>
          <w:lang w:val="hu-HU"/>
        </w:rPr>
        <w:t xml:space="preserve"> főhős bátyjával kötött üzlet). Beszéljétek meg közösen, hogy hány képkockával lehetne ábrázolni a történetet, a főhős jellemének változását, majd osszátok be, hogy mindenkire egyenlő számú képkocka jusson. Használjátok a szöveg- és gondolatbuborékokat is: a képre vagy a kép mellé rajzolva vagy kivágva</w:t>
      </w:r>
      <w:r w:rsidR="00A00678">
        <w:rPr>
          <w:lang w:val="hu-HU"/>
        </w:rPr>
        <w:t xml:space="preserve"> és felragasztva</w:t>
      </w:r>
      <w:r>
        <w:rPr>
          <w:lang w:val="hu-HU"/>
        </w:rPr>
        <w:t xml:space="preserve"> </w:t>
      </w:r>
      <w:r w:rsidR="00913DE3">
        <w:rPr>
          <w:lang w:val="hu-HU"/>
        </w:rPr>
        <w:t xml:space="preserve">ezekre csak </w:t>
      </w:r>
      <w:r>
        <w:rPr>
          <w:lang w:val="hu-HU"/>
        </w:rPr>
        <w:t>pár szót</w:t>
      </w:r>
      <w:r w:rsidR="00A00678">
        <w:rPr>
          <w:lang w:val="hu-HU"/>
        </w:rPr>
        <w:t>, rövid mondatot írjatok.</w:t>
      </w:r>
    </w:p>
    <w:p w14:paraId="5610BF83" w14:textId="5B8FEA1E" w:rsidR="00A00678" w:rsidRDefault="00A00678">
      <w:pPr>
        <w:rPr>
          <w:lang w:val="hu-HU"/>
        </w:rPr>
      </w:pPr>
    </w:p>
    <w:p w14:paraId="3B155F75" w14:textId="77777777" w:rsidR="00A00678" w:rsidRDefault="00A00678">
      <w:pPr>
        <w:rPr>
          <w:lang w:val="hu-HU"/>
        </w:rPr>
      </w:pPr>
    </w:p>
    <w:p w14:paraId="6BDEDAAF" w14:textId="12B72B2A" w:rsidR="00A00678" w:rsidRPr="009F247F" w:rsidRDefault="00A00678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17FFA1A2" wp14:editId="0899DA8E">
            <wp:extent cx="5760000" cy="3945493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94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678" w:rsidRPr="009F247F" w:rsidSect="009F24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7F"/>
    <w:rsid w:val="008C477A"/>
    <w:rsid w:val="00913DE3"/>
    <w:rsid w:val="009F247F"/>
    <w:rsid w:val="00A00678"/>
    <w:rsid w:val="00EC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6AFD7F"/>
  <w15:chartTrackingRefBased/>
  <w15:docId w15:val="{FFBBE326-9B71-A845-A9B7-38387438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2022-08-25T06:52:00Z</dcterms:created>
  <dcterms:modified xsi:type="dcterms:W3CDTF">2022-08-25T07:02:00Z</dcterms:modified>
</cp:coreProperties>
</file>