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A5D" w:rsidRPr="00601810" w:rsidRDefault="00C04A5D" w:rsidP="00C04A5D">
      <w:pPr>
        <w:jc w:val="center"/>
        <w:rPr>
          <w:rFonts w:ascii="Times New Roman" w:hAnsi="Times New Roman" w:cs="Times New Roman"/>
          <w:b/>
          <w:sz w:val="24"/>
        </w:rPr>
      </w:pPr>
      <w:r w:rsidRPr="00601810">
        <w:rPr>
          <w:rFonts w:ascii="Times New Roman" w:hAnsi="Times New Roman" w:cs="Times New Roman"/>
          <w:b/>
          <w:sz w:val="24"/>
        </w:rPr>
        <w:t>Szitakötő folyóirat</w:t>
      </w:r>
    </w:p>
    <w:p w:rsidR="00C04A5D" w:rsidRPr="00601810" w:rsidRDefault="00C04A5D" w:rsidP="00C04A5D">
      <w:pPr>
        <w:jc w:val="center"/>
        <w:rPr>
          <w:rFonts w:ascii="Times New Roman" w:hAnsi="Times New Roman" w:cs="Times New Roman"/>
          <w:b/>
          <w:sz w:val="24"/>
        </w:rPr>
      </w:pPr>
      <w:r w:rsidRPr="00601810">
        <w:rPr>
          <w:rFonts w:ascii="Times New Roman" w:hAnsi="Times New Roman" w:cs="Times New Roman"/>
          <w:b/>
          <w:sz w:val="24"/>
        </w:rPr>
        <w:t xml:space="preserve"> </w:t>
      </w:r>
      <w:r w:rsidRPr="00601810">
        <w:rPr>
          <w:rFonts w:ascii="Times New Roman" w:hAnsi="Times New Roman" w:cs="Times New Roman"/>
          <w:b/>
          <w:sz w:val="24"/>
        </w:rPr>
        <w:t xml:space="preserve">Kispál Márton </w:t>
      </w:r>
      <w:proofErr w:type="gramStart"/>
      <w:r w:rsidRPr="00601810">
        <w:rPr>
          <w:rFonts w:ascii="Times New Roman" w:hAnsi="Times New Roman" w:cs="Times New Roman"/>
          <w:b/>
          <w:sz w:val="24"/>
        </w:rPr>
        <w:t>A</w:t>
      </w:r>
      <w:proofErr w:type="gramEnd"/>
      <w:r w:rsidRPr="00601810">
        <w:rPr>
          <w:rFonts w:ascii="Times New Roman" w:hAnsi="Times New Roman" w:cs="Times New Roman"/>
          <w:b/>
          <w:sz w:val="24"/>
        </w:rPr>
        <w:t xml:space="preserve"> folyó és a bagoly</w:t>
      </w:r>
    </w:p>
    <w:p w:rsidR="00C04A5D" w:rsidRDefault="00C04A5D" w:rsidP="00C04A5D">
      <w:pPr>
        <w:rPr>
          <w:b/>
        </w:rPr>
      </w:pPr>
    </w:p>
    <w:p w:rsidR="00C04A5D" w:rsidRPr="007D79F2" w:rsidRDefault="00C04A5D" w:rsidP="00C04A5D">
      <w:pPr>
        <w:rPr>
          <w:rFonts w:ascii="Times New Roman" w:hAnsi="Times New Roman" w:cs="Times New Roman"/>
          <w:sz w:val="24"/>
          <w:szCs w:val="24"/>
        </w:rPr>
      </w:pPr>
      <w:r w:rsidRPr="007D79F2">
        <w:rPr>
          <w:rFonts w:ascii="Times New Roman" w:hAnsi="Times New Roman" w:cs="Times New Roman"/>
          <w:sz w:val="24"/>
          <w:szCs w:val="24"/>
        </w:rPr>
        <w:t>Jelleg: óra</w:t>
      </w:r>
      <w:r>
        <w:rPr>
          <w:rFonts w:ascii="Times New Roman" w:hAnsi="Times New Roman" w:cs="Times New Roman"/>
          <w:sz w:val="24"/>
          <w:szCs w:val="24"/>
        </w:rPr>
        <w:t>vázlat</w:t>
      </w:r>
    </w:p>
    <w:p w:rsidR="00C04A5D" w:rsidRDefault="00C04A5D" w:rsidP="00C04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Tantárgy: Környezetismeret</w:t>
      </w:r>
    </w:p>
    <w:p w:rsidR="00C04A5D" w:rsidRDefault="00C04A5D" w:rsidP="00C04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Tantárgyi kapcsolódás: </w:t>
      </w:r>
    </w:p>
    <w:p w:rsidR="00C04A5D" w:rsidRPr="003D105D" w:rsidRDefault="00C04A5D" w:rsidP="00C04A5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 irodalom </w:t>
      </w:r>
      <w:r>
        <w:rPr>
          <w:rFonts w:ascii="Times New Roman" w:hAnsi="Times New Roman" w:cs="Times New Roman"/>
          <w:sz w:val="24"/>
          <w:szCs w:val="24"/>
        </w:rPr>
        <w:br/>
        <w:t xml:space="preserve">(a mese feldolgozása </w:t>
      </w:r>
      <w:hyperlink r:id="rId5" w:history="1">
        <w:r w:rsidRPr="00D177DA">
          <w:rPr>
            <w:rStyle w:val="Hiperhivatkozs"/>
            <w:rFonts w:ascii="Times New Roman" w:hAnsi="Times New Roman" w:cs="Times New Roman"/>
            <w:sz w:val="24"/>
            <w:szCs w:val="24"/>
          </w:rPr>
          <w:t>https://segedanyag.com/2022/05/26/feladatlap-343-25013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felhasználásával</w:t>
      </w:r>
      <w:r w:rsidRPr="003D105D">
        <w:rPr>
          <w:rFonts w:ascii="Times New Roman" w:hAnsi="Times New Roman" w:cs="Times New Roman"/>
          <w:sz w:val="24"/>
          <w:szCs w:val="24"/>
        </w:rPr>
        <w:t>)</w:t>
      </w:r>
    </w:p>
    <w:p w:rsidR="00C04A5D" w:rsidRPr="00C04A5D" w:rsidRDefault="00C04A5D" w:rsidP="00C04A5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technika, életvitel és gyakorlat (környezetvédelem)</w:t>
      </w:r>
    </w:p>
    <w:p w:rsidR="00C04A5D" w:rsidRDefault="00C04A5D" w:rsidP="00C04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Korcsoport: </w:t>
      </w:r>
      <w:r w:rsidR="00601810">
        <w:rPr>
          <w:rFonts w:ascii="Times New Roman" w:hAnsi="Times New Roman" w:cs="Times New Roman"/>
          <w:sz w:val="24"/>
          <w:szCs w:val="24"/>
        </w:rPr>
        <w:t xml:space="preserve">4. osztály </w:t>
      </w:r>
      <w:r>
        <w:rPr>
          <w:rFonts w:ascii="Times New Roman" w:hAnsi="Times New Roman" w:cs="Times New Roman"/>
          <w:sz w:val="24"/>
          <w:szCs w:val="24"/>
        </w:rPr>
        <w:t>(tanulásban akadályozott tanulók</w:t>
      </w:r>
      <w:r w:rsidRPr="007D79F2">
        <w:rPr>
          <w:rFonts w:ascii="Times New Roman" w:hAnsi="Times New Roman" w:cs="Times New Roman"/>
          <w:sz w:val="24"/>
          <w:szCs w:val="24"/>
        </w:rPr>
        <w:t>)</w:t>
      </w:r>
    </w:p>
    <w:p w:rsidR="00C04A5D" w:rsidRDefault="00C04A5D" w:rsidP="00C04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Eszközök: Szitakötő folyóirat, projektor, laptop, interaktív tábla</w:t>
      </w:r>
      <w:r>
        <w:rPr>
          <w:rFonts w:ascii="Times New Roman" w:hAnsi="Times New Roman" w:cs="Times New Roman"/>
          <w:sz w:val="24"/>
          <w:szCs w:val="24"/>
        </w:rPr>
        <w:t>, tabletek/kinyomtatott feladatlapok</w:t>
      </w:r>
      <w:r w:rsidR="00601810">
        <w:rPr>
          <w:rFonts w:ascii="Times New Roman" w:hAnsi="Times New Roman" w:cs="Times New Roman"/>
          <w:sz w:val="24"/>
          <w:szCs w:val="24"/>
        </w:rPr>
        <w:t>, földrajzi atlasz</w:t>
      </w:r>
    </w:p>
    <w:p w:rsidR="00601810" w:rsidRDefault="00601810" w:rsidP="00C04A5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96"/>
        <w:gridCol w:w="5897"/>
        <w:gridCol w:w="2469"/>
      </w:tblGrid>
      <w:tr w:rsidR="00601810" w:rsidRPr="007D79F2" w:rsidTr="00601810">
        <w:tc>
          <w:tcPr>
            <w:tcW w:w="696" w:type="dxa"/>
          </w:tcPr>
          <w:p w:rsidR="00C04A5D" w:rsidRPr="007D79F2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9F2">
              <w:rPr>
                <w:rFonts w:ascii="Times New Roman" w:hAnsi="Times New Roman" w:cs="Times New Roman"/>
                <w:sz w:val="24"/>
                <w:szCs w:val="24"/>
              </w:rPr>
              <w:t>Idő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D79F2">
              <w:rPr>
                <w:rFonts w:ascii="Times New Roman" w:hAnsi="Times New Roman" w:cs="Times New Roman"/>
                <w:sz w:val="24"/>
                <w:szCs w:val="24"/>
              </w:rPr>
              <w:t>keret</w:t>
            </w:r>
          </w:p>
        </w:tc>
        <w:tc>
          <w:tcPr>
            <w:tcW w:w="5897" w:type="dxa"/>
          </w:tcPr>
          <w:p w:rsidR="00C04A5D" w:rsidRPr="007D79F2" w:rsidRDefault="00C04A5D" w:rsidP="00776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9F2">
              <w:rPr>
                <w:rFonts w:ascii="Times New Roman" w:hAnsi="Times New Roman" w:cs="Times New Roman"/>
                <w:sz w:val="24"/>
                <w:szCs w:val="24"/>
              </w:rPr>
              <w:t>Képzési tartalom, tevékenységi forma</w:t>
            </w:r>
          </w:p>
        </w:tc>
        <w:tc>
          <w:tcPr>
            <w:tcW w:w="2469" w:type="dxa"/>
          </w:tcPr>
          <w:p w:rsidR="00C04A5D" w:rsidRPr="007D79F2" w:rsidRDefault="0021230F" w:rsidP="00776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Munkaforma/</w:t>
            </w:r>
            <w:r w:rsidR="00C04A5D" w:rsidRPr="007D79F2">
              <w:rPr>
                <w:rFonts w:ascii="Times New Roman" w:hAnsi="Times New Roman" w:cs="Times New Roman"/>
                <w:sz w:val="24"/>
                <w:szCs w:val="24"/>
              </w:rPr>
              <w:t>Eszközök</w:t>
            </w:r>
          </w:p>
        </w:tc>
      </w:tr>
      <w:tr w:rsidR="00601810" w:rsidRPr="007D79F2" w:rsidTr="00601810">
        <w:tc>
          <w:tcPr>
            <w:tcW w:w="696" w:type="dxa"/>
          </w:tcPr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5D" w:rsidRPr="007D79F2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04A5D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5897" w:type="dxa"/>
          </w:tcPr>
          <w:p w:rsidR="00601810" w:rsidRDefault="00C04A5D" w:rsidP="0077638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42C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Bevezető rész:</w:t>
            </w:r>
          </w:p>
          <w:p w:rsidR="0021230F" w:rsidRPr="008629BB" w:rsidRDefault="000E1AD8" w:rsidP="007763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21230F" w:rsidRPr="008629BB">
              <w:rPr>
                <w:rFonts w:ascii="Times New Roman" w:hAnsi="Times New Roman" w:cs="Times New Roman"/>
                <w:b/>
                <w:sz w:val="24"/>
                <w:szCs w:val="24"/>
              </w:rPr>
              <w:t>anóra témája</w:t>
            </w:r>
          </w:p>
          <w:p w:rsidR="00C04A5D" w:rsidRDefault="0021230F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elmúlt m</w:t>
            </w:r>
            <w:r w:rsidR="00C04A5D">
              <w:rPr>
                <w:rFonts w:ascii="Times New Roman" w:hAnsi="Times New Roman" w:cs="Times New Roman"/>
                <w:sz w:val="24"/>
                <w:szCs w:val="24"/>
              </w:rPr>
              <w:t xml:space="preserve">agyar irodalom órán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feldolgoztuk Kispál Márton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folyó és a bagoly című meséjét.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Gondoljátok végig, mit üzent a mese? Mire hívja fel a figyelmünket?</w:t>
            </w:r>
          </w:p>
          <w:p w:rsidR="00601810" w:rsidRPr="007D79F2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5D" w:rsidRDefault="0021230F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04A5D">
              <w:rPr>
                <w:rFonts w:ascii="Times New Roman" w:hAnsi="Times New Roman" w:cs="Times New Roman"/>
                <w:sz w:val="24"/>
                <w:szCs w:val="24"/>
              </w:rPr>
              <w:t xml:space="preserve">Szitakötő folyóirat </w:t>
            </w:r>
          </w:p>
          <w:p w:rsidR="00C04A5D" w:rsidRPr="007D79F2" w:rsidRDefault="00C04A5D" w:rsidP="00776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810" w:rsidRPr="007D79F2" w:rsidTr="00601810">
        <w:tc>
          <w:tcPr>
            <w:tcW w:w="696" w:type="dxa"/>
          </w:tcPr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5D" w:rsidRDefault="009658FF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8’</w:t>
            </w:r>
          </w:p>
          <w:p w:rsidR="00C04A5D" w:rsidRPr="007D79F2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</w:tcPr>
          <w:p w:rsidR="00601810" w:rsidRPr="00804F78" w:rsidRDefault="00C04A5D" w:rsidP="0077638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4F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Fő rész:</w:t>
            </w:r>
          </w:p>
          <w:p w:rsidR="00601810" w:rsidRDefault="0021230F" w:rsidP="007763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Keresztrejtvény</w:t>
            </w:r>
          </w:p>
          <w:p w:rsidR="008629BB" w:rsidRDefault="0021230F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találós kérdések megfejtéseit írjátok be a keresztrejtvénybe! </w:t>
            </w:r>
          </w:p>
          <w:p w:rsidR="008629BB" w:rsidRDefault="008629BB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D177DA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https://learningapps.org/display?v=pzc2dfqjj22</w:t>
              </w:r>
            </w:hyperlink>
          </w:p>
          <w:p w:rsidR="0021230F" w:rsidRDefault="0021230F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Melyik szó </w:t>
            </w:r>
            <w:r w:rsidR="008629BB">
              <w:rPr>
                <w:rFonts w:ascii="Times New Roman" w:hAnsi="Times New Roman" w:cs="Times New Roman"/>
                <w:sz w:val="24"/>
                <w:szCs w:val="24"/>
              </w:rPr>
              <w:t>betűi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bújtak el a találós kérdésekben?</w:t>
            </w:r>
          </w:p>
          <w:p w:rsidR="00601810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9BB" w:rsidRPr="008629BB" w:rsidRDefault="008629BB" w:rsidP="007763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Beszélgetés a környezetvédelemről</w:t>
            </w:r>
          </w:p>
          <w:p w:rsidR="008629BB" w:rsidRDefault="0021230F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Számotokra mit jelent a környezetvédelem? </w:t>
            </w:r>
          </w:p>
          <w:p w:rsidR="00C04A5D" w:rsidRDefault="0021230F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Milyen tevékenységeket végeztek a környezet védelme érdekében?</w:t>
            </w:r>
          </w:p>
          <w:p w:rsidR="00C04A5D" w:rsidRPr="00EC2133" w:rsidRDefault="00C04A5D" w:rsidP="007763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9" w:type="dxa"/>
          </w:tcPr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5D" w:rsidRDefault="008629BB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</w:p>
          <w:p w:rsidR="00C04A5D" w:rsidRDefault="008629BB" w:rsidP="00212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1230F">
              <w:rPr>
                <w:rFonts w:ascii="Times New Roman" w:hAnsi="Times New Roman" w:cs="Times New Roman"/>
                <w:sz w:val="24"/>
                <w:szCs w:val="24"/>
              </w:rPr>
              <w:t>tabletek/nyomtatott feladatlap</w:t>
            </w:r>
            <w:r w:rsidR="00DB5C14">
              <w:rPr>
                <w:rFonts w:ascii="Times New Roman" w:hAnsi="Times New Roman" w:cs="Times New Roman"/>
                <w:sz w:val="24"/>
                <w:szCs w:val="24"/>
              </w:rPr>
              <w:br/>
              <w:t>1. melléklet</w:t>
            </w:r>
          </w:p>
          <w:p w:rsidR="008629BB" w:rsidRDefault="008629BB" w:rsidP="00212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9BB" w:rsidRPr="007D79F2" w:rsidRDefault="008629BB" w:rsidP="00212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</w:tc>
      </w:tr>
      <w:tr w:rsidR="00601810" w:rsidRPr="007D79F2" w:rsidTr="00601810">
        <w:tc>
          <w:tcPr>
            <w:tcW w:w="696" w:type="dxa"/>
          </w:tcPr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5D" w:rsidRPr="007D79F2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5897" w:type="dxa"/>
          </w:tcPr>
          <w:p w:rsidR="00C04A5D" w:rsidRDefault="008629BB" w:rsidP="007763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Jeles környezetvédelmi napok</w:t>
            </w:r>
          </w:p>
          <w:p w:rsidR="008629BB" w:rsidRDefault="008629BB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Emlékezzetek vissza, hogy milyen természet és környezetvédelmi napokról emlékeztünk meg.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Párosítsátok össze a környezetvédelmi eseményt 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dátumával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7" w:history="1">
              <w:r w:rsidRPr="00D177DA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https://learningapps.org/display?v=psknyx7q222</w:t>
              </w:r>
            </w:hyperlink>
          </w:p>
          <w:p w:rsidR="00601810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810" w:rsidRPr="009C0DD6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:rsidR="00C04A5D" w:rsidRDefault="008629BB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</w:p>
          <w:p w:rsidR="008629BB" w:rsidRDefault="008629BB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A5D" w:rsidRPr="007D79F2" w:rsidRDefault="008629BB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9BB">
              <w:rPr>
                <w:rFonts w:ascii="Times New Roman" w:hAnsi="Times New Roman" w:cs="Times New Roman"/>
                <w:sz w:val="24"/>
                <w:szCs w:val="24"/>
              </w:rPr>
              <w:t>tabletek/nyomtatott feladatlap</w:t>
            </w:r>
            <w:r w:rsidR="00DB5C14">
              <w:rPr>
                <w:rFonts w:ascii="Times New Roman" w:hAnsi="Times New Roman" w:cs="Times New Roman"/>
                <w:sz w:val="24"/>
                <w:szCs w:val="24"/>
              </w:rPr>
              <w:br/>
              <w:t>2. melléklet</w:t>
            </w:r>
          </w:p>
        </w:tc>
      </w:tr>
      <w:tr w:rsidR="00601810" w:rsidRPr="007D79F2" w:rsidTr="00601810">
        <w:tc>
          <w:tcPr>
            <w:tcW w:w="696" w:type="dxa"/>
          </w:tcPr>
          <w:p w:rsidR="00C04A5D" w:rsidRDefault="00DC0E2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C04A5D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5897" w:type="dxa"/>
          </w:tcPr>
          <w:p w:rsidR="00601810" w:rsidRDefault="008629BB" w:rsidP="007763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Tisza</w:t>
            </w:r>
          </w:p>
          <w:p w:rsidR="007910FE" w:rsidRDefault="007910FE" w:rsidP="0077638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910FE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Pr="007910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Folyó vagyok. Egy gleccsernél buggyanok a felszínre, völgybe szivárgok, sziklák közt kanyargok. Utam végén elterülök az alföldön és a tengerbe ömlök.</w:t>
            </w:r>
            <w:r w:rsidRPr="007910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”</w:t>
            </w:r>
            <w:r w:rsidR="000E1A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Mit jelent a „buggyanok a felszínre” kifejezés?</w:t>
            </w:r>
          </w:p>
          <w:p w:rsidR="000E1AD8" w:rsidRDefault="007910F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folyó</w:t>
            </w:r>
            <w:r w:rsidR="000E1AD8">
              <w:rPr>
                <w:rFonts w:ascii="Times New Roman" w:hAnsi="Times New Roman" w:cs="Times New Roman"/>
                <w:sz w:val="24"/>
                <w:szCs w:val="24"/>
              </w:rPr>
              <w:t xml:space="preserve"> forrására, az eredésének helyére utal.</w:t>
            </w:r>
          </w:p>
          <w:p w:rsidR="000E1AD8" w:rsidRDefault="000E1AD8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Mit jelent a „tengerbe ömlök” kifejezés?</w:t>
            </w:r>
          </w:p>
          <w:p w:rsidR="007910FE" w:rsidRDefault="000E1AD8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r w:rsidR="007910FE">
              <w:rPr>
                <w:rFonts w:ascii="Times New Roman" w:hAnsi="Times New Roman" w:cs="Times New Roman"/>
                <w:sz w:val="24"/>
                <w:szCs w:val="24"/>
              </w:rPr>
              <w:t xml:space="preserve"> útja végén egy másik folyóba, tóba, tengerbe vagy az óceánba ömlik. </w:t>
            </w:r>
          </w:p>
          <w:p w:rsidR="000E1AD8" w:rsidRDefault="000E1AD8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mesebeli</w:t>
            </w:r>
            <w:r w:rsidR="00DC0E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29BB">
              <w:rPr>
                <w:rFonts w:ascii="Times New Roman" w:hAnsi="Times New Roman" w:cs="Times New Roman"/>
                <w:sz w:val="24"/>
                <w:szCs w:val="24"/>
              </w:rPr>
              <w:t xml:space="preserve">folyó nincs megnevezve,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sajnos </w:t>
            </w:r>
            <w:r w:rsidR="008629BB">
              <w:rPr>
                <w:rFonts w:ascii="Times New Roman" w:hAnsi="Times New Roman" w:cs="Times New Roman"/>
                <w:sz w:val="24"/>
                <w:szCs w:val="24"/>
              </w:rPr>
              <w:t>a mi tele</w:t>
            </w:r>
            <w:r w:rsidR="007910F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8629BB">
              <w:rPr>
                <w:rFonts w:ascii="Times New Roman" w:hAnsi="Times New Roman" w:cs="Times New Roman"/>
                <w:sz w:val="24"/>
                <w:szCs w:val="24"/>
              </w:rPr>
              <w:t xml:space="preserve">ülésünk folyója is lehetne.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Mit gondoltok miért?</w:t>
            </w:r>
          </w:p>
          <w:p w:rsidR="00DC0E2E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629BB">
              <w:rPr>
                <w:rFonts w:ascii="Times New Roman" w:hAnsi="Times New Roman" w:cs="Times New Roman"/>
                <w:sz w:val="24"/>
                <w:szCs w:val="24"/>
              </w:rPr>
              <w:t>Vegyétek elő a térképet</w:t>
            </w:r>
            <w:r w:rsidR="00DC0E2E">
              <w:rPr>
                <w:rFonts w:ascii="Times New Roman" w:hAnsi="Times New Roman" w:cs="Times New Roman"/>
                <w:sz w:val="24"/>
                <w:szCs w:val="24"/>
              </w:rPr>
              <w:t>, és kövessük végig a Tisza folyó útját Magyarországon és az országhatáron kívül!</w:t>
            </w: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Tisza forrása a Fekete-Tisza forrása és </w:t>
            </w:r>
            <w:r w:rsidR="000E1AD8">
              <w:rPr>
                <w:rFonts w:ascii="Times New Roman" w:hAnsi="Times New Roman" w:cs="Times New Roman"/>
                <w:sz w:val="24"/>
                <w:szCs w:val="24"/>
              </w:rPr>
              <w:t xml:space="preserve">Titelnél ömlik a Dunába. A Dunában folytatja az útját, míg el nem éri a Fekete-tengert. </w:t>
            </w:r>
          </w:p>
          <w:p w:rsidR="00DC0E2E" w:rsidRDefault="00DC0E2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E2E" w:rsidRDefault="00DC0E2E" w:rsidP="007763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Jelöljétek be a vaktérképen országzászlók segítségével, hogy mely országokon folyik keresztül a Tisza! Segítség</w:t>
            </w:r>
            <w:r w:rsidR="007910FE">
              <w:rPr>
                <w:rFonts w:ascii="Times New Roman" w:hAnsi="Times New Roman" w:cs="Times New Roman"/>
                <w:sz w:val="24"/>
                <w:szCs w:val="24"/>
              </w:rPr>
              <w:t>ül használhatjátok az atlaszt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8629BB" w:rsidRDefault="008629BB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D177DA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https://learningapps.org/display?v=pttcwvvs222</w:t>
              </w:r>
            </w:hyperlink>
          </w:p>
          <w:p w:rsidR="00C04A5D" w:rsidRPr="00266461" w:rsidRDefault="00C04A5D" w:rsidP="00DC0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</w:tcPr>
          <w:p w:rsidR="007910FE" w:rsidRDefault="00DC0E2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DC0E2E" w:rsidRDefault="007910F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Szitakötő folyóirat</w:t>
            </w:r>
            <w:r w:rsidR="00DC0E2E">
              <w:rPr>
                <w:rFonts w:ascii="Times New Roman" w:hAnsi="Times New Roman" w:cs="Times New Roman"/>
                <w:sz w:val="24"/>
                <w:szCs w:val="24"/>
              </w:rPr>
              <w:br/>
              <w:t>földrajzi atlasz</w:t>
            </w:r>
            <w:r w:rsidR="00DC0E2E">
              <w:rPr>
                <w:rFonts w:ascii="Times New Roman" w:hAnsi="Times New Roman" w:cs="Times New Roman"/>
                <w:sz w:val="24"/>
                <w:szCs w:val="24"/>
              </w:rPr>
              <w:br/>
              <w:t>interaktív tábla</w:t>
            </w:r>
          </w:p>
          <w:p w:rsidR="00DC0E2E" w:rsidRDefault="00DC0E2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0FE" w:rsidRDefault="007910F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0FE" w:rsidRDefault="007910F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F79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AD8" w:rsidRDefault="000E1AD8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AD8" w:rsidRDefault="000E1AD8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AD8" w:rsidRDefault="000E1AD8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0E2E" w:rsidRDefault="00DC0E2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tabletek/ nyomtatott feladatlap</w:t>
            </w:r>
          </w:p>
          <w:p w:rsidR="007910FE" w:rsidRDefault="007910F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földrajzi atlasz</w:t>
            </w:r>
          </w:p>
          <w:p w:rsidR="00F64C2C" w:rsidRDefault="00F64C2C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melléklet</w:t>
            </w:r>
          </w:p>
          <w:p w:rsidR="00F64C2C" w:rsidRDefault="00F64C2C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810" w:rsidRPr="007D79F2" w:rsidTr="00601810">
        <w:tc>
          <w:tcPr>
            <w:tcW w:w="696" w:type="dxa"/>
          </w:tcPr>
          <w:p w:rsidR="00C04A5D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04A5D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5897" w:type="dxa"/>
          </w:tcPr>
          <w:p w:rsidR="000E1AD8" w:rsidRPr="000E1AD8" w:rsidRDefault="000E1AD8" w:rsidP="007763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Tisza</w:t>
            </w:r>
            <w:r w:rsidR="00FC56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vízgyűjtő területe és mellékfolyói</w:t>
            </w:r>
          </w:p>
          <w:p w:rsidR="00FC5646" w:rsidRDefault="000E1AD8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folyók vize </w:t>
            </w:r>
            <w:r w:rsidRPr="000E1AD8">
              <w:rPr>
                <w:rFonts w:ascii="Times New Roman" w:hAnsi="Times New Roman" w:cs="Times New Roman"/>
                <w:sz w:val="24"/>
                <w:szCs w:val="24"/>
              </w:rPr>
              <w:t xml:space="preserve">a magasabb területekről az alacsonyabbak felé folyik. </w:t>
            </w:r>
            <w:r w:rsidR="00FC5646">
              <w:rPr>
                <w:rFonts w:ascii="Times New Roman" w:hAnsi="Times New Roman" w:cs="Times New Roman"/>
                <w:sz w:val="24"/>
                <w:szCs w:val="24"/>
              </w:rPr>
              <w:t>Azt a területet, ahonnan a csapadék lefolyik a folyóba, a folyó vízgyűjtő területének nevezzük.</w:t>
            </w:r>
          </w:p>
          <w:p w:rsidR="00601810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810" w:rsidRDefault="000E1AD8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AD8">
              <w:rPr>
                <w:rFonts w:ascii="Times New Roman" w:hAnsi="Times New Roman" w:cs="Times New Roman"/>
                <w:sz w:val="24"/>
                <w:szCs w:val="24"/>
              </w:rPr>
              <w:t>A víz mozgási iránya a folyásirány. A folyásirányba nézve bal kéz felől a folyó bal partja, jobb kéz felől pedig a jobb partja van.</w:t>
            </w:r>
          </w:p>
          <w:p w:rsidR="00601810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0FE" w:rsidRPr="007910FE" w:rsidRDefault="007910F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0FE">
              <w:rPr>
                <w:rFonts w:ascii="Times New Roman" w:hAnsi="Times New Roman" w:cs="Times New Roman"/>
                <w:sz w:val="24"/>
                <w:szCs w:val="24"/>
              </w:rPr>
              <w:t>Keressétek meg a Tisza mell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Pr="007910FE">
              <w:rPr>
                <w:rFonts w:ascii="Times New Roman" w:hAnsi="Times New Roman" w:cs="Times New Roman"/>
                <w:sz w:val="24"/>
                <w:szCs w:val="24"/>
              </w:rPr>
              <w:t>kfolyóit a betűhálóban!</w:t>
            </w:r>
            <w:r w:rsidR="00601810">
              <w:rPr>
                <w:rFonts w:ascii="Times New Roman" w:hAnsi="Times New Roman" w:cs="Times New Roman"/>
                <w:sz w:val="24"/>
                <w:szCs w:val="24"/>
              </w:rPr>
              <w:t xml:space="preserve"> Segítségül használhatjátok az atlaszt!</w:t>
            </w:r>
          </w:p>
          <w:p w:rsidR="00C04A5D" w:rsidRPr="00DB5C14" w:rsidRDefault="007910FE" w:rsidP="00776388">
            <w:pPr>
              <w:rPr>
                <w:rFonts w:ascii="Times New Roman" w:hAnsi="Times New Roman" w:cs="Times New Roman"/>
                <w:sz w:val="24"/>
              </w:rPr>
            </w:pPr>
            <w:hyperlink r:id="rId9" w:history="1">
              <w:r w:rsidRPr="007910FE">
                <w:rPr>
                  <w:rStyle w:val="Hiperhivatkozs"/>
                  <w:rFonts w:ascii="Times New Roman" w:hAnsi="Times New Roman" w:cs="Times New Roman"/>
                  <w:sz w:val="24"/>
                </w:rPr>
                <w:t>https://learningapps.org/watch?v=pcbt022k322</w:t>
              </w:r>
            </w:hyperlink>
          </w:p>
        </w:tc>
        <w:tc>
          <w:tcPr>
            <w:tcW w:w="2469" w:type="dxa"/>
          </w:tcPr>
          <w:p w:rsidR="007910FE" w:rsidRDefault="00FC5646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frontális munka</w:t>
            </w:r>
          </w:p>
          <w:p w:rsidR="00165369" w:rsidRDefault="0016536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melléklet</w:t>
            </w:r>
          </w:p>
          <w:p w:rsidR="00165369" w:rsidRDefault="007910FE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C04A5D">
              <w:rPr>
                <w:rFonts w:ascii="Times New Roman" w:hAnsi="Times New Roman" w:cs="Times New Roman"/>
                <w:sz w:val="24"/>
                <w:szCs w:val="24"/>
              </w:rPr>
              <w:t>nteraktív tábla</w:t>
            </w:r>
          </w:p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Projektor</w:t>
            </w:r>
          </w:p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  <w:p w:rsidR="00DB5C14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földrajzi atlasz</w:t>
            </w:r>
          </w:p>
          <w:p w:rsidR="00DB5C14" w:rsidRDefault="0016536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melléklet</w:t>
            </w:r>
          </w:p>
          <w:p w:rsidR="00DB5C14" w:rsidRDefault="00DB5C14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C14" w:rsidRDefault="00DB5C14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C14" w:rsidRDefault="00DB5C14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csoportmunka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tabletek/nyomtatott feladatlap</w:t>
            </w:r>
          </w:p>
          <w:p w:rsidR="00165369" w:rsidRDefault="0016536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melléklet</w:t>
            </w:r>
          </w:p>
          <w:p w:rsidR="00601810" w:rsidRDefault="00DB5C14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földrajzi atlasz</w:t>
            </w:r>
          </w:p>
          <w:p w:rsidR="00601810" w:rsidRDefault="00601810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810" w:rsidTr="00601810">
        <w:tc>
          <w:tcPr>
            <w:tcW w:w="696" w:type="dxa"/>
          </w:tcPr>
          <w:p w:rsidR="00C04A5D" w:rsidRDefault="009658FF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4A5D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5897" w:type="dxa"/>
          </w:tcPr>
          <w:p w:rsidR="00601810" w:rsidRDefault="00601810" w:rsidP="0060181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19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Befejező rész:</w:t>
            </w:r>
          </w:p>
          <w:p w:rsidR="00C04A5D" w:rsidRPr="009658FF" w:rsidRDefault="00A26F79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Tiszta víz, boldog víz</w:t>
            </w:r>
            <w:r w:rsidR="009658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tegyünk érte!</w:t>
            </w:r>
          </w:p>
          <w:p w:rsidR="00C04A5D" w:rsidRPr="006519D9" w:rsidRDefault="009658FF" w:rsidP="00A26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Felkészülés a környező tó partjának megtisztítására.</w:t>
            </w:r>
          </w:p>
        </w:tc>
        <w:tc>
          <w:tcPr>
            <w:tcW w:w="2469" w:type="dxa"/>
          </w:tcPr>
          <w:p w:rsidR="00C04A5D" w:rsidRDefault="00C04A5D" w:rsidP="00776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5C14" w:rsidRDefault="00DB5C14">
      <w:r>
        <w:br/>
      </w:r>
    </w:p>
    <w:p w:rsidR="009658FF" w:rsidRDefault="009658FF"/>
    <w:p w:rsidR="009658FF" w:rsidRDefault="009658FF"/>
    <w:p w:rsidR="009658FF" w:rsidRDefault="009658FF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05AC" w:rsidTr="00B41FFE">
        <w:tc>
          <w:tcPr>
            <w:tcW w:w="9062" w:type="dxa"/>
          </w:tcPr>
          <w:p w:rsidR="00B105AC" w:rsidRDefault="00B105AC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t>1. melléklet</w:t>
            </w:r>
          </w:p>
        </w:tc>
      </w:tr>
      <w:tr w:rsidR="00DB5C14" w:rsidTr="00B41FFE">
        <w:tc>
          <w:tcPr>
            <w:tcW w:w="9062" w:type="dxa"/>
          </w:tcPr>
          <w:p w:rsidR="00F64C2C" w:rsidRDefault="00F64C2C">
            <w:pPr>
              <w:rPr>
                <w:noProof/>
                <w:lang w:eastAsia="hu-HU"/>
              </w:rPr>
            </w:pPr>
          </w:p>
          <w:p w:rsidR="00F64C2C" w:rsidRDefault="00F64C2C">
            <w:pPr>
              <w:rPr>
                <w:noProof/>
                <w:lang w:eastAsia="hu-HU"/>
              </w:rPr>
            </w:pPr>
          </w:p>
          <w:p w:rsidR="00DB5C14" w:rsidRDefault="00DB5C14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6902250" wp14:editId="3BF16C94">
                  <wp:extent cx="5670550" cy="3424708"/>
                  <wp:effectExtent l="0" t="0" r="6350" b="444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860" cy="34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4418"/>
              <w:gridCol w:w="4418"/>
            </w:tblGrid>
            <w:tr w:rsidR="00F64C2C" w:rsidTr="00F64C2C">
              <w:tc>
                <w:tcPr>
                  <w:tcW w:w="4418" w:type="dxa"/>
                </w:tcPr>
                <w:p w:rsidR="00F64C2C" w:rsidRDefault="00F64C2C" w:rsidP="00B105A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Vízszintes</w:t>
                  </w:r>
                </w:p>
              </w:tc>
              <w:tc>
                <w:tcPr>
                  <w:tcW w:w="4418" w:type="dxa"/>
                </w:tcPr>
                <w:p w:rsidR="00F64C2C" w:rsidRDefault="00F64C2C" w:rsidP="00B105A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Függőleges</w:t>
                  </w:r>
                </w:p>
              </w:tc>
            </w:tr>
            <w:tr w:rsidR="00F64C2C" w:rsidTr="00F64C2C"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 xml:space="preserve">2: </w:t>
                  </w:r>
                  <w:r>
                    <w:rPr>
                      <w:noProof/>
                      <w:lang w:eastAsia="hu-HU"/>
                    </w:rPr>
                    <w:br/>
                  </w:r>
                  <w:r>
                    <w:rPr>
                      <w:noProof/>
                      <w:lang w:eastAsia="hu-HU"/>
                    </w:rPr>
                    <w:t>Erdőn oson, völgybe vág,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füle szőrös, foga bárd.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Áldozata számos,</w:t>
                  </w:r>
                </w:p>
                <w:p w:rsidR="00F64C2C" w:rsidRDefault="00F64C2C" w:rsidP="00B105A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erdei mészáros.</w:t>
                  </w:r>
                </w:p>
              </w:tc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1:</w:t>
                  </w:r>
                  <w:r>
                    <w:t xml:space="preserve"> </w:t>
                  </w:r>
                  <w:r>
                    <w:br/>
                  </w:r>
                  <w:r>
                    <w:rPr>
                      <w:noProof/>
                      <w:lang w:eastAsia="hu-HU"/>
                    </w:rPr>
                    <w:t>Ellentétben a szarvassal,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Nem jár akkora aganccsal,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De büszke a sok pettyére,</w:t>
                  </w:r>
                </w:p>
                <w:p w:rsidR="00F64C2C" w:rsidRDefault="00F64C2C" w:rsidP="00B105A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S visszavárja Öreg néne.</w:t>
                  </w:r>
                </w:p>
              </w:tc>
            </w:tr>
            <w:tr w:rsidR="00F64C2C" w:rsidTr="00F64C2C"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 xml:space="preserve">4: 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Rövid farkam, nagy fülem,</w:t>
                  </w:r>
                </w:p>
                <w:p w:rsidR="00F64C2C" w:rsidRDefault="00F64C2C" w:rsidP="00B105A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káposzta a kedvencem.</w:t>
                  </w:r>
                </w:p>
              </w:tc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3: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Szép bundája, lompos farka,</w:t>
                  </w:r>
                </w:p>
                <w:p w:rsidR="00F64C2C" w:rsidRDefault="00F64C2C" w:rsidP="00B105A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vigyázva jár, ravasz fajta.</w:t>
                  </w:r>
                </w:p>
              </w:tc>
            </w:tr>
            <w:tr w:rsidR="00F64C2C" w:rsidTr="00F64C2C"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5: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Nyargalok egy seregben,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koronám égbe szökken</w:t>
                  </w:r>
                  <w:r>
                    <w:rPr>
                      <w:noProof/>
                      <w:lang w:eastAsia="hu-HU"/>
                    </w:rPr>
                    <w:t>.</w:t>
                  </w:r>
                </w:p>
              </w:tc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6: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Tollból van a füle,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ha repül nincsen hangja.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Jelképe a bölcsességnek.</w:t>
                  </w:r>
                </w:p>
                <w:p w:rsidR="00F64C2C" w:rsidRDefault="00F64C2C" w:rsidP="00B105A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Nagyfejű, mondja a verébnek.</w:t>
                  </w:r>
                </w:p>
              </w:tc>
            </w:tr>
            <w:tr w:rsidR="00F64C2C" w:rsidTr="00F64C2C"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 xml:space="preserve">9: 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Úszik a ponty,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repül a ...</w:t>
                  </w:r>
                </w:p>
              </w:tc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7: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Tölgyerdőben makkolok,</w:t>
                  </w:r>
                </w:p>
                <w:p w:rsidR="00F64C2C" w:rsidRDefault="00F64C2C" w:rsidP="00B105A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röfögve földet túrok.</w:t>
                  </w:r>
                </w:p>
              </w:tc>
            </w:tr>
            <w:tr w:rsidR="00F64C2C" w:rsidTr="00F64C2C"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</w:p>
              </w:tc>
              <w:tc>
                <w:tcPr>
                  <w:tcW w:w="4418" w:type="dxa"/>
                </w:tcPr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8:</w:t>
                  </w:r>
                  <w:r>
                    <w:rPr>
                      <w:noProof/>
                      <w:lang w:eastAsia="hu-HU"/>
                    </w:rPr>
                    <w:br/>
                    <w:t>Nedves orra szimatol,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Csontot bárhol kiszagol.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Az embernek jó barátja,</w:t>
                  </w:r>
                </w:p>
                <w:p w:rsidR="00F64C2C" w:rsidRDefault="00F64C2C" w:rsidP="00F64C2C">
                  <w:pPr>
                    <w:rPr>
                      <w:noProof/>
                      <w:lang w:eastAsia="hu-HU"/>
                    </w:rPr>
                  </w:pPr>
                  <w:r>
                    <w:rPr>
                      <w:noProof/>
                      <w:lang w:eastAsia="hu-HU"/>
                    </w:rPr>
                    <w:t>Hűen ügyel a házára.</w:t>
                  </w:r>
                </w:p>
              </w:tc>
            </w:tr>
          </w:tbl>
          <w:p w:rsidR="00F64C2C" w:rsidRDefault="00F64C2C" w:rsidP="00B105AC">
            <w:pPr>
              <w:rPr>
                <w:noProof/>
                <w:lang w:eastAsia="hu-HU"/>
              </w:rPr>
            </w:pPr>
          </w:p>
          <w:p w:rsidR="009658FF" w:rsidRDefault="009658FF" w:rsidP="00B105AC">
            <w:pPr>
              <w:rPr>
                <w:noProof/>
                <w:lang w:eastAsia="hu-HU"/>
              </w:rPr>
            </w:pPr>
          </w:p>
          <w:p w:rsidR="009658FF" w:rsidRDefault="009658FF" w:rsidP="00B105AC">
            <w:pPr>
              <w:rPr>
                <w:noProof/>
                <w:lang w:eastAsia="hu-HU"/>
              </w:rPr>
            </w:pPr>
          </w:p>
          <w:p w:rsidR="009658FF" w:rsidRDefault="009658FF" w:rsidP="00B105AC">
            <w:pPr>
              <w:rPr>
                <w:noProof/>
                <w:lang w:eastAsia="hu-HU"/>
              </w:rPr>
            </w:pPr>
          </w:p>
          <w:p w:rsidR="009658FF" w:rsidRDefault="009658FF" w:rsidP="00B105AC">
            <w:pPr>
              <w:rPr>
                <w:noProof/>
                <w:lang w:eastAsia="hu-HU"/>
              </w:rPr>
            </w:pPr>
          </w:p>
          <w:p w:rsidR="009658FF" w:rsidRDefault="009658FF" w:rsidP="00B105AC">
            <w:pPr>
              <w:rPr>
                <w:noProof/>
                <w:lang w:eastAsia="hu-HU"/>
              </w:rPr>
            </w:pPr>
          </w:p>
          <w:p w:rsidR="00B105AC" w:rsidRDefault="00F64C2C" w:rsidP="00B105AC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t>Megfejtés:</w:t>
            </w:r>
          </w:p>
          <w:p w:rsidR="00B105AC" w:rsidRDefault="00B105AC" w:rsidP="00B105AC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0BEE6AF" wp14:editId="4007C32D">
                  <wp:extent cx="5524500" cy="4093440"/>
                  <wp:effectExtent l="0" t="0" r="0" b="254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981" cy="412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C14" w:rsidRDefault="00DB5C14">
            <w:pPr>
              <w:rPr>
                <w:noProof/>
                <w:lang w:eastAsia="hu-HU"/>
              </w:rPr>
            </w:pPr>
          </w:p>
        </w:tc>
      </w:tr>
    </w:tbl>
    <w:p w:rsidR="00F64C2C" w:rsidRDefault="00F64C2C"/>
    <w:p w:rsidR="00F64C2C" w:rsidRDefault="00F64C2C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64C2C" w:rsidTr="00B41FFE">
        <w:tc>
          <w:tcPr>
            <w:tcW w:w="9062" w:type="dxa"/>
          </w:tcPr>
          <w:p w:rsidR="00F64C2C" w:rsidRDefault="00F64C2C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2. melléklet</w:t>
            </w:r>
          </w:p>
        </w:tc>
      </w:tr>
      <w:tr w:rsidR="00DB5C14" w:rsidTr="00B41FFE">
        <w:tc>
          <w:tcPr>
            <w:tcW w:w="9062" w:type="dxa"/>
          </w:tcPr>
          <w:p w:rsidR="00F64C2C" w:rsidRDefault="00DB5C14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828F8C6" wp14:editId="56DCBB24">
                  <wp:extent cx="4292600" cy="3583317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299" cy="364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4C2C" w:rsidRDefault="00F64C2C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t>Megfejtés:</w:t>
            </w:r>
          </w:p>
          <w:p w:rsidR="00DB5C14" w:rsidRDefault="00F64C2C">
            <w:r>
              <w:rPr>
                <w:noProof/>
                <w:lang w:eastAsia="hu-HU"/>
              </w:rPr>
              <w:drawing>
                <wp:inline distT="0" distB="0" distL="0" distR="0" wp14:anchorId="4F704D89" wp14:editId="1EEB83C1">
                  <wp:extent cx="2374900" cy="3055740"/>
                  <wp:effectExtent l="0" t="0" r="635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38" cy="306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4C2C" w:rsidRDefault="00F64C2C"/>
        </w:tc>
      </w:tr>
    </w:tbl>
    <w:p w:rsidR="00F64C2C" w:rsidRDefault="00F64C2C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64C2C" w:rsidTr="00C13764">
        <w:tc>
          <w:tcPr>
            <w:tcW w:w="9062" w:type="dxa"/>
          </w:tcPr>
          <w:p w:rsidR="00F64C2C" w:rsidRDefault="00F64C2C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3. melléklet</w:t>
            </w:r>
          </w:p>
        </w:tc>
      </w:tr>
      <w:tr w:rsidR="00DB5C14" w:rsidTr="00C13764">
        <w:tc>
          <w:tcPr>
            <w:tcW w:w="9062" w:type="dxa"/>
          </w:tcPr>
          <w:p w:rsidR="00DB5C14" w:rsidRDefault="00DB5C14">
            <w:r>
              <w:rPr>
                <w:noProof/>
                <w:lang w:eastAsia="hu-HU"/>
              </w:rPr>
              <w:drawing>
                <wp:inline distT="0" distB="0" distL="0" distR="0" wp14:anchorId="227A1B05" wp14:editId="416B59AC">
                  <wp:extent cx="5632450" cy="4031252"/>
                  <wp:effectExtent l="0" t="0" r="6350" b="762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755" cy="414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C14" w:rsidTr="00790A84">
        <w:tc>
          <w:tcPr>
            <w:tcW w:w="9062" w:type="dxa"/>
          </w:tcPr>
          <w:p w:rsidR="00DB5C14" w:rsidRDefault="00DB5C14">
            <w:r>
              <w:rPr>
                <w:noProof/>
                <w:lang w:eastAsia="hu-HU"/>
              </w:rPr>
              <w:drawing>
                <wp:inline distT="0" distB="0" distL="0" distR="0" wp14:anchorId="381BEB67" wp14:editId="2222AA5B">
                  <wp:extent cx="5632450" cy="731995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963" cy="73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8FF" w:rsidRDefault="009658FF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5C14" w:rsidTr="00790A84">
        <w:tc>
          <w:tcPr>
            <w:tcW w:w="9062" w:type="dxa"/>
          </w:tcPr>
          <w:p w:rsidR="00DB5C14" w:rsidRDefault="00165369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t>4. melléklet</w:t>
            </w:r>
          </w:p>
          <w:p w:rsidR="00165369" w:rsidRDefault="00165369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4FC2609" wp14:editId="584BEC0D">
                  <wp:extent cx="5651500" cy="3643699"/>
                  <wp:effectExtent l="0" t="0" r="635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036" cy="366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C14" w:rsidTr="00790A84">
        <w:tc>
          <w:tcPr>
            <w:tcW w:w="9062" w:type="dxa"/>
          </w:tcPr>
          <w:p w:rsidR="00DB5C14" w:rsidRDefault="00165369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5.melléklet</w:t>
            </w:r>
          </w:p>
          <w:p w:rsidR="00165369" w:rsidRDefault="00165369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4BDCE3F" wp14:editId="209E175D">
                  <wp:extent cx="5651500" cy="3638090"/>
                  <wp:effectExtent l="0" t="0" r="6350" b="63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908" cy="368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8FF" w:rsidRDefault="009658FF"/>
    <w:p w:rsidR="009658FF" w:rsidRDefault="009658FF"/>
    <w:p w:rsidR="009658FF" w:rsidRDefault="009658FF"/>
    <w:p w:rsidR="009658FF" w:rsidRDefault="009658FF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5C14" w:rsidTr="00790A84">
        <w:tc>
          <w:tcPr>
            <w:tcW w:w="9062" w:type="dxa"/>
          </w:tcPr>
          <w:p w:rsidR="00DB5C14" w:rsidRDefault="00165369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t>6. melléklet</w:t>
            </w:r>
          </w:p>
          <w:p w:rsidR="00165369" w:rsidRDefault="00165369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84EB36E" wp14:editId="535AD346">
                  <wp:extent cx="5651500" cy="6482603"/>
                  <wp:effectExtent l="0" t="0" r="635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9692" r="23154" b="3843"/>
                          <a:stretch/>
                        </pic:blipFill>
                        <pic:spPr bwMode="auto">
                          <a:xfrm>
                            <a:off x="0" y="0"/>
                            <a:ext cx="5680876" cy="6516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8FF" w:rsidRDefault="009658FF"/>
    <w:p w:rsidR="009658FF" w:rsidRDefault="009658FF"/>
    <w:p w:rsidR="009658FF" w:rsidRDefault="009658FF"/>
    <w:p w:rsidR="009658FF" w:rsidRDefault="009658FF"/>
    <w:p w:rsidR="009658FF" w:rsidRDefault="009658FF"/>
    <w:p w:rsidR="009658FF" w:rsidRDefault="009658FF"/>
    <w:p w:rsidR="009658FF" w:rsidRDefault="009658FF"/>
    <w:p w:rsidR="009658FF" w:rsidRDefault="009658FF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65369" w:rsidTr="00B23646">
        <w:tc>
          <w:tcPr>
            <w:tcW w:w="9062" w:type="dxa"/>
          </w:tcPr>
          <w:p w:rsidR="00165369" w:rsidRDefault="00165369">
            <w:r>
              <w:lastRenderedPageBreak/>
              <w:t>Megfejtés:</w:t>
            </w:r>
          </w:p>
          <w:p w:rsidR="009658FF" w:rsidRDefault="009658FF">
            <w:r>
              <w:rPr>
                <w:noProof/>
                <w:lang w:eastAsia="hu-HU"/>
              </w:rPr>
              <w:drawing>
                <wp:anchor distT="0" distB="0" distL="114300" distR="114300" simplePos="0" relativeHeight="251660288" behindDoc="1" locked="0" layoutInCell="1" allowOverlap="1" wp14:anchorId="3018AA39" wp14:editId="3D472A4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57785</wp:posOffset>
                  </wp:positionV>
                  <wp:extent cx="2410460" cy="2171700"/>
                  <wp:effectExtent l="0" t="0" r="8890" b="0"/>
                  <wp:wrapTight wrapText="bothSides">
                    <wp:wrapPolygon edited="0">
                      <wp:start x="0" y="0"/>
                      <wp:lineTo x="0" y="21411"/>
                      <wp:lineTo x="21509" y="21411"/>
                      <wp:lineTo x="21509" y="0"/>
                      <wp:lineTo x="0" y="0"/>
                    </wp:wrapPolygon>
                  </wp:wrapTight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5369" w:rsidRDefault="00165369">
            <w:r>
              <w:rPr>
                <w:noProof/>
                <w:lang w:eastAsia="hu-HU"/>
              </w:rPr>
              <w:drawing>
                <wp:inline distT="0" distB="0" distL="0" distR="0" wp14:anchorId="17CC7716" wp14:editId="1A013261">
                  <wp:extent cx="2006143" cy="4794250"/>
                  <wp:effectExtent l="0" t="0" r="0" b="635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588" cy="483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214" w:rsidRDefault="00C46214">
      <w:bookmarkStart w:id="0" w:name="_GoBack"/>
      <w:bookmarkEnd w:id="0"/>
    </w:p>
    <w:sectPr w:rsidR="00C46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186C1E"/>
    <w:multiLevelType w:val="hybridMultilevel"/>
    <w:tmpl w:val="66228046"/>
    <w:lvl w:ilvl="0" w:tplc="670E11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3E9"/>
    <w:rsid w:val="0009077C"/>
    <w:rsid w:val="000E1AD8"/>
    <w:rsid w:val="00165369"/>
    <w:rsid w:val="0021230F"/>
    <w:rsid w:val="00601810"/>
    <w:rsid w:val="007910FE"/>
    <w:rsid w:val="008629BB"/>
    <w:rsid w:val="00895824"/>
    <w:rsid w:val="008F17A1"/>
    <w:rsid w:val="009658FF"/>
    <w:rsid w:val="00A26F79"/>
    <w:rsid w:val="00A4733F"/>
    <w:rsid w:val="00B105AC"/>
    <w:rsid w:val="00BC03E9"/>
    <w:rsid w:val="00C04A5D"/>
    <w:rsid w:val="00C46214"/>
    <w:rsid w:val="00DB5C14"/>
    <w:rsid w:val="00DC0E2E"/>
    <w:rsid w:val="00F64C2C"/>
    <w:rsid w:val="00FC0361"/>
    <w:rsid w:val="00FC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93A21"/>
  <w15:chartTrackingRefBased/>
  <w15:docId w15:val="{D69CBCAC-51C5-4386-A456-43E31E0A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C036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C04A5D"/>
    <w:pPr>
      <w:ind w:left="720"/>
      <w:contextualSpacing/>
    </w:pPr>
  </w:style>
  <w:style w:type="table" w:styleId="Rcsostblzat">
    <w:name w:val="Table Grid"/>
    <w:basedOn w:val="Normltblzat"/>
    <w:uiPriority w:val="39"/>
    <w:rsid w:val="00C04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ttcwvvs222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earningapps.org/display?v=psknyx7q222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zc2dfqjj22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segedanyag.com/2022/05/26/feladatlap-343-25013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watch?v=pcbt022k322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8</Pages>
  <Words>563</Words>
  <Characters>3890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Rita</dc:creator>
  <cp:keywords/>
  <dc:description/>
  <cp:lastModifiedBy>Szabó Rita</cp:lastModifiedBy>
  <cp:revision>2</cp:revision>
  <dcterms:created xsi:type="dcterms:W3CDTF">2022-06-03T04:27:00Z</dcterms:created>
  <dcterms:modified xsi:type="dcterms:W3CDTF">2022-06-03T09:58:00Z</dcterms:modified>
</cp:coreProperties>
</file>