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80" w:rsidRPr="00225C3F" w:rsidRDefault="00401680" w:rsidP="0040168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3F">
        <w:rPr>
          <w:rFonts w:ascii="Times New Roman" w:hAnsi="Times New Roman" w:cs="Times New Roman"/>
          <w:b/>
          <w:sz w:val="24"/>
          <w:szCs w:val="24"/>
        </w:rPr>
        <w:t>Feladatlap</w:t>
      </w:r>
    </w:p>
    <w:p w:rsidR="00AD37A8" w:rsidRPr="00226220" w:rsidRDefault="00226220" w:rsidP="0040168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26220">
        <w:rPr>
          <w:rFonts w:ascii="Times New Roman" w:hAnsi="Times New Roman" w:cs="Times New Roman"/>
          <w:sz w:val="24"/>
          <w:szCs w:val="24"/>
        </w:rPr>
        <w:t xml:space="preserve">Olvasd el a Szitakötő 58. számában </w:t>
      </w:r>
      <w:r w:rsidRPr="00226220">
        <w:rPr>
          <w:rFonts w:ascii="Times New Roman" w:hAnsi="Times New Roman" w:cs="Times New Roman"/>
          <w:i/>
          <w:sz w:val="24"/>
          <w:szCs w:val="24"/>
        </w:rPr>
        <w:t>Victor András: Egy öreg tölgy családja</w:t>
      </w:r>
      <w:r w:rsidRPr="00226220">
        <w:rPr>
          <w:rFonts w:ascii="Times New Roman" w:hAnsi="Times New Roman" w:cs="Times New Roman"/>
          <w:sz w:val="24"/>
          <w:szCs w:val="24"/>
        </w:rPr>
        <w:t xml:space="preserve"> című írását!</w:t>
      </w:r>
    </w:p>
    <w:p w:rsidR="00226220" w:rsidRPr="00226220" w:rsidRDefault="00226220" w:rsidP="00401680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26220">
        <w:rPr>
          <w:rFonts w:ascii="Times New Roman" w:hAnsi="Times New Roman" w:cs="Times New Roman"/>
          <w:sz w:val="24"/>
          <w:szCs w:val="24"/>
        </w:rPr>
        <w:t xml:space="preserve">Keresd meg a betűhálóban az öreg tölgy 14 </w:t>
      </w:r>
      <w:r w:rsidR="003730F6">
        <w:rPr>
          <w:rFonts w:ascii="Times New Roman" w:hAnsi="Times New Roman" w:cs="Times New Roman"/>
          <w:sz w:val="24"/>
          <w:szCs w:val="24"/>
        </w:rPr>
        <w:t>„</w:t>
      </w:r>
      <w:r w:rsidRPr="00226220">
        <w:rPr>
          <w:rFonts w:ascii="Times New Roman" w:hAnsi="Times New Roman" w:cs="Times New Roman"/>
          <w:sz w:val="24"/>
          <w:szCs w:val="24"/>
        </w:rPr>
        <w:t>családtagját</w:t>
      </w:r>
      <w:r w:rsidR="003730F6">
        <w:rPr>
          <w:rFonts w:ascii="Times New Roman" w:hAnsi="Times New Roman" w:cs="Times New Roman"/>
          <w:sz w:val="24"/>
          <w:szCs w:val="24"/>
        </w:rPr>
        <w:t>”</w:t>
      </w:r>
      <w:r w:rsidRPr="00226220">
        <w:rPr>
          <w:rFonts w:ascii="Times New Roman" w:hAnsi="Times New Roman" w:cs="Times New Roman"/>
          <w:sz w:val="24"/>
          <w:szCs w:val="24"/>
        </w:rPr>
        <w:t>! Írd le őket!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  <w:gridCol w:w="620"/>
        <w:gridCol w:w="620"/>
      </w:tblGrid>
      <w:tr w:rsidR="00E76FB1" w:rsidRPr="00D96E19" w:rsidTr="00BC1740"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19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19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19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19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19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18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19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0" w:type="dxa"/>
          </w:tcPr>
          <w:p w:rsidR="00BC1740" w:rsidRPr="00D96E19" w:rsidRDefault="00225C3F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Ó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Ó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19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18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18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618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19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19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19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</w:p>
        </w:tc>
        <w:tc>
          <w:tcPr>
            <w:tcW w:w="618" w:type="dxa"/>
          </w:tcPr>
          <w:p w:rsidR="00BC1740" w:rsidRPr="00D96E19" w:rsidRDefault="005B624E" w:rsidP="005B624E">
            <w:pPr>
              <w:spacing w:before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19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0" w:type="dxa"/>
          </w:tcPr>
          <w:p w:rsidR="00BC1740" w:rsidRPr="00D96E19" w:rsidRDefault="00BC174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18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19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</w:tr>
      <w:tr w:rsidR="00E76FB1" w:rsidRPr="00D96E19" w:rsidTr="00BC1740">
        <w:tc>
          <w:tcPr>
            <w:tcW w:w="618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18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18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19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19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619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620" w:type="dxa"/>
          </w:tcPr>
          <w:p w:rsidR="00BC1740" w:rsidRPr="00D96E19" w:rsidRDefault="00226220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620" w:type="dxa"/>
          </w:tcPr>
          <w:p w:rsidR="00BC1740" w:rsidRPr="00D96E19" w:rsidRDefault="005B624E" w:rsidP="00226220">
            <w:pPr>
              <w:spacing w:before="12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</w:tr>
    </w:tbl>
    <w:p w:rsidR="005B624E" w:rsidRPr="00226220" w:rsidRDefault="005B624E" w:rsidP="005B624E">
      <w:pPr>
        <w:tabs>
          <w:tab w:val="left" w:leader="underscore" w:pos="3969"/>
          <w:tab w:val="left" w:pos="4536"/>
          <w:tab w:val="left" w:leader="underscore" w:pos="8505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>1.</w:t>
      </w:r>
      <w:r w:rsidRPr="00226220">
        <w:rPr>
          <w:rFonts w:ascii="Times New Roman" w:hAnsi="Times New Roman" w:cs="Times New Roman"/>
          <w:sz w:val="24"/>
          <w:szCs w:val="24"/>
        </w:rPr>
        <w:tab/>
      </w:r>
      <w:r w:rsidRPr="00226220">
        <w:rPr>
          <w:rFonts w:ascii="Times New Roman" w:hAnsi="Times New Roman" w:cs="Times New Roman"/>
          <w:sz w:val="24"/>
          <w:szCs w:val="24"/>
        </w:rPr>
        <w:tab/>
        <w:t>2.</w:t>
      </w:r>
      <w:r w:rsidRPr="00226220">
        <w:rPr>
          <w:rFonts w:ascii="Times New Roman" w:hAnsi="Times New Roman" w:cs="Times New Roman"/>
          <w:sz w:val="24"/>
          <w:szCs w:val="24"/>
        </w:rPr>
        <w:tab/>
      </w:r>
    </w:p>
    <w:p w:rsidR="005B624E" w:rsidRPr="00226220" w:rsidRDefault="005B624E" w:rsidP="005B624E">
      <w:pPr>
        <w:tabs>
          <w:tab w:val="left" w:leader="underscore" w:pos="3969"/>
          <w:tab w:val="left" w:pos="4536"/>
          <w:tab w:val="left" w:leader="underscore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>3.</w:t>
      </w:r>
      <w:r w:rsidRPr="00226220">
        <w:rPr>
          <w:rFonts w:ascii="Times New Roman" w:hAnsi="Times New Roman" w:cs="Times New Roman"/>
          <w:sz w:val="24"/>
          <w:szCs w:val="24"/>
        </w:rPr>
        <w:tab/>
      </w:r>
      <w:r w:rsidRPr="00226220">
        <w:rPr>
          <w:rFonts w:ascii="Times New Roman" w:hAnsi="Times New Roman" w:cs="Times New Roman"/>
          <w:sz w:val="24"/>
          <w:szCs w:val="24"/>
        </w:rPr>
        <w:tab/>
        <w:t>4.</w:t>
      </w:r>
      <w:r w:rsidRPr="00226220">
        <w:rPr>
          <w:rFonts w:ascii="Times New Roman" w:hAnsi="Times New Roman" w:cs="Times New Roman"/>
          <w:sz w:val="24"/>
          <w:szCs w:val="24"/>
        </w:rPr>
        <w:tab/>
      </w:r>
    </w:p>
    <w:p w:rsidR="005B624E" w:rsidRPr="00226220" w:rsidRDefault="005B624E" w:rsidP="005B624E">
      <w:pPr>
        <w:tabs>
          <w:tab w:val="left" w:leader="underscore" w:pos="3969"/>
          <w:tab w:val="left" w:pos="4536"/>
          <w:tab w:val="left" w:leader="underscore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>5.</w:t>
      </w:r>
      <w:r w:rsidRPr="00226220">
        <w:rPr>
          <w:rFonts w:ascii="Times New Roman" w:hAnsi="Times New Roman" w:cs="Times New Roman"/>
          <w:sz w:val="24"/>
          <w:szCs w:val="24"/>
        </w:rPr>
        <w:tab/>
      </w:r>
      <w:r w:rsidRPr="00226220">
        <w:rPr>
          <w:rFonts w:ascii="Times New Roman" w:hAnsi="Times New Roman" w:cs="Times New Roman"/>
          <w:sz w:val="24"/>
          <w:szCs w:val="24"/>
        </w:rPr>
        <w:tab/>
        <w:t>6.</w:t>
      </w:r>
      <w:r w:rsidRPr="00226220">
        <w:rPr>
          <w:rFonts w:ascii="Times New Roman" w:hAnsi="Times New Roman" w:cs="Times New Roman"/>
          <w:sz w:val="24"/>
          <w:szCs w:val="24"/>
        </w:rPr>
        <w:tab/>
      </w:r>
    </w:p>
    <w:p w:rsidR="005B624E" w:rsidRPr="00226220" w:rsidRDefault="005B624E" w:rsidP="005B624E">
      <w:pPr>
        <w:tabs>
          <w:tab w:val="left" w:leader="underscore" w:pos="3969"/>
          <w:tab w:val="left" w:pos="4536"/>
          <w:tab w:val="left" w:leader="underscore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>7.</w:t>
      </w:r>
      <w:r w:rsidRPr="00226220">
        <w:rPr>
          <w:rFonts w:ascii="Times New Roman" w:hAnsi="Times New Roman" w:cs="Times New Roman"/>
          <w:sz w:val="24"/>
          <w:szCs w:val="24"/>
        </w:rPr>
        <w:tab/>
      </w:r>
      <w:r w:rsidRPr="00226220">
        <w:rPr>
          <w:rFonts w:ascii="Times New Roman" w:hAnsi="Times New Roman" w:cs="Times New Roman"/>
          <w:sz w:val="24"/>
          <w:szCs w:val="24"/>
        </w:rPr>
        <w:tab/>
        <w:t>8.</w:t>
      </w:r>
      <w:r w:rsidRPr="00226220">
        <w:rPr>
          <w:rFonts w:ascii="Times New Roman" w:hAnsi="Times New Roman" w:cs="Times New Roman"/>
          <w:sz w:val="24"/>
          <w:szCs w:val="24"/>
        </w:rPr>
        <w:tab/>
      </w:r>
    </w:p>
    <w:p w:rsidR="005B624E" w:rsidRPr="00226220" w:rsidRDefault="005B624E" w:rsidP="005B624E">
      <w:pPr>
        <w:tabs>
          <w:tab w:val="left" w:leader="underscore" w:pos="3969"/>
          <w:tab w:val="left" w:pos="4536"/>
          <w:tab w:val="left" w:leader="underscore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>9.</w:t>
      </w:r>
      <w:r w:rsidRPr="00226220">
        <w:rPr>
          <w:rFonts w:ascii="Times New Roman" w:hAnsi="Times New Roman" w:cs="Times New Roman"/>
          <w:sz w:val="24"/>
          <w:szCs w:val="24"/>
        </w:rPr>
        <w:tab/>
      </w:r>
      <w:r w:rsidRPr="00226220">
        <w:rPr>
          <w:rFonts w:ascii="Times New Roman" w:hAnsi="Times New Roman" w:cs="Times New Roman"/>
          <w:sz w:val="24"/>
          <w:szCs w:val="24"/>
        </w:rPr>
        <w:tab/>
        <w:t>10.</w:t>
      </w:r>
      <w:r w:rsidRPr="00226220">
        <w:rPr>
          <w:rFonts w:ascii="Times New Roman" w:hAnsi="Times New Roman" w:cs="Times New Roman"/>
          <w:sz w:val="24"/>
          <w:szCs w:val="24"/>
        </w:rPr>
        <w:tab/>
      </w:r>
    </w:p>
    <w:p w:rsidR="005B624E" w:rsidRPr="00226220" w:rsidRDefault="005B624E" w:rsidP="005B624E">
      <w:pPr>
        <w:tabs>
          <w:tab w:val="left" w:leader="underscore" w:pos="3969"/>
          <w:tab w:val="left" w:pos="4536"/>
          <w:tab w:val="left" w:leader="underscore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>11.</w:t>
      </w:r>
      <w:r w:rsidRPr="00226220">
        <w:rPr>
          <w:rFonts w:ascii="Times New Roman" w:hAnsi="Times New Roman" w:cs="Times New Roman"/>
          <w:sz w:val="24"/>
          <w:szCs w:val="24"/>
        </w:rPr>
        <w:tab/>
      </w:r>
      <w:r w:rsidRPr="00226220">
        <w:rPr>
          <w:rFonts w:ascii="Times New Roman" w:hAnsi="Times New Roman" w:cs="Times New Roman"/>
          <w:sz w:val="24"/>
          <w:szCs w:val="24"/>
        </w:rPr>
        <w:tab/>
        <w:t>12.</w:t>
      </w:r>
      <w:r w:rsidRPr="00226220">
        <w:rPr>
          <w:rFonts w:ascii="Times New Roman" w:hAnsi="Times New Roman" w:cs="Times New Roman"/>
          <w:sz w:val="24"/>
          <w:szCs w:val="24"/>
        </w:rPr>
        <w:tab/>
      </w:r>
    </w:p>
    <w:p w:rsidR="005B624E" w:rsidRDefault="005B624E" w:rsidP="005B624E">
      <w:pPr>
        <w:tabs>
          <w:tab w:val="left" w:leader="underscore" w:pos="3969"/>
          <w:tab w:val="left" w:pos="4536"/>
          <w:tab w:val="left" w:leader="underscore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6220">
        <w:rPr>
          <w:rFonts w:ascii="Times New Roman" w:hAnsi="Times New Roman" w:cs="Times New Roman"/>
          <w:sz w:val="24"/>
          <w:szCs w:val="24"/>
        </w:rPr>
        <w:t>13.</w:t>
      </w:r>
      <w:r w:rsidRPr="00226220">
        <w:rPr>
          <w:rFonts w:ascii="Times New Roman" w:hAnsi="Times New Roman" w:cs="Times New Roman"/>
          <w:sz w:val="24"/>
          <w:szCs w:val="24"/>
        </w:rPr>
        <w:tab/>
      </w:r>
      <w:r w:rsidRPr="00226220">
        <w:rPr>
          <w:rFonts w:ascii="Times New Roman" w:hAnsi="Times New Roman" w:cs="Times New Roman"/>
          <w:sz w:val="24"/>
          <w:szCs w:val="24"/>
        </w:rPr>
        <w:tab/>
        <w:t>14.</w:t>
      </w:r>
      <w:r w:rsidRPr="002262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6220" w:rsidRDefault="00401680" w:rsidP="00C458EA">
      <w:pPr>
        <w:tabs>
          <w:tab w:val="left" w:leader="underscore" w:pos="3969"/>
          <w:tab w:val="left" w:pos="4536"/>
          <w:tab w:val="left" w:leader="underscore" w:pos="8505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Írd be, melyik élőlényre ismersz!</w:t>
      </w:r>
    </w:p>
    <w:p w:rsidR="00401680" w:rsidRDefault="00401680" w:rsidP="00E3070D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tölgyfa gyökerei körül dolgozik, eszi a földet és a száraz leveleket, amelyeket behúzgál az avarból a talajba, a teste hátsó nyílásán a finomra gyúrt talaj jön ki.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1680" w:rsidRDefault="00401680" w:rsidP="00E3070D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Ágas-bogas folt a tölgyfa kérgén, mint egy parányi bokor. Gyógyhatása van, légzőszervi betegségek ellen használják.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3F02" w:rsidRDefault="00F33F02" w:rsidP="00E3070D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fatörzsön mindig lentről fölfelé, csigavonalban halad, azokat a lárvákat csipegeti ki a repedésekből, amelyek alulról vehetők észre.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3F02" w:rsidRDefault="00F33F02" w:rsidP="00E3070D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- 2022-ben az év madara.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3F02" w:rsidRDefault="00F33F02" w:rsidP="00E3070D">
      <w:pPr>
        <w:tabs>
          <w:tab w:val="left" w:leader="underscore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bogár nősténye korhadó tölgyfába rakja petéit, kikelő lárvái öt évig fejlődnek ott, s közben folyton rágják a bomló faanyagot.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7EF9" w:rsidRDefault="004C7EF9" w:rsidP="00C458EA">
      <w:pPr>
        <w:tabs>
          <w:tab w:val="left" w:leader="underscore" w:pos="9072"/>
        </w:tabs>
        <w:spacing w:before="12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Milyen élőlényre ismersz?</w:t>
      </w:r>
    </w:p>
    <w:tbl>
      <w:tblPr>
        <w:tblStyle w:val="Rcsostblzat"/>
        <w:tblW w:w="9203" w:type="dxa"/>
        <w:tblLayout w:type="fixed"/>
        <w:tblLook w:val="04A0" w:firstRow="1" w:lastRow="0" w:firstColumn="1" w:lastColumn="0" w:noHBand="0" w:noVBand="1"/>
      </w:tblPr>
      <w:tblGrid>
        <w:gridCol w:w="4503"/>
        <w:gridCol w:w="4677"/>
        <w:gridCol w:w="23"/>
      </w:tblGrid>
      <w:tr w:rsidR="00E3070D" w:rsidTr="003730F6">
        <w:trPr>
          <w:gridAfter w:val="1"/>
          <w:wAfter w:w="23" w:type="dxa"/>
          <w:trHeight w:val="340"/>
        </w:trPr>
        <w:tc>
          <w:tcPr>
            <w:tcW w:w="4503" w:type="dxa"/>
          </w:tcPr>
          <w:p w:rsidR="00E3070D" w:rsidRDefault="00E3070D" w:rsidP="00E3070D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ECD64E6" wp14:editId="78A48E50">
                  <wp:extent cx="1688400" cy="1566000"/>
                  <wp:effectExtent l="0" t="0" r="7620" b="0"/>
                  <wp:docPr id="1" name="Kép 1" descr="Az év madara rajzpályáz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z év madara rajzpályáz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37" t="6453" b="8610"/>
                          <a:stretch/>
                        </pic:blipFill>
                        <pic:spPr bwMode="auto">
                          <a:xfrm>
                            <a:off x="0" y="0"/>
                            <a:ext cx="1688400" cy="15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070D" w:rsidRDefault="00E3070D" w:rsidP="00E3070D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3070D" w:rsidRPr="00C458EA" w:rsidRDefault="00E3070D" w:rsidP="00E3070D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BF48D32" wp14:editId="4FD99400">
                  <wp:extent cx="2008800" cy="1544400"/>
                  <wp:effectExtent l="0" t="0" r="0" b="0"/>
                  <wp:docPr id="2" name="Kép 2" descr="csuszk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suszka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15" r="14509"/>
                          <a:stretch/>
                        </pic:blipFill>
                        <pic:spPr bwMode="auto">
                          <a:xfrm>
                            <a:off x="0" y="0"/>
                            <a:ext cx="2008800" cy="154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70D" w:rsidTr="00E3070D">
        <w:trPr>
          <w:trHeight w:val="340"/>
        </w:trPr>
        <w:tc>
          <w:tcPr>
            <w:tcW w:w="4503" w:type="dxa"/>
          </w:tcPr>
          <w:p w:rsidR="00E3070D" w:rsidRDefault="00E3070D" w:rsidP="00E3070D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FEC6344" wp14:editId="1AA8E765">
                  <wp:extent cx="1620000" cy="1569600"/>
                  <wp:effectExtent l="0" t="0" r="0" b="0"/>
                  <wp:docPr id="3" name="Kép 3" descr="Hortobágyi Madárpark – Madárkórház Alapítvány » Hortobágyi Madárpark –  Madárkórház AlapítványA hét madárdala: Hegyi fakusz - 2020.06.14 -  Hortobágyi Madárpark - Madárkórház Alapítvá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rtobágyi Madárpark – Madárkórház Alapítvány » Hortobágyi Madárpark –  Madárkórház AlapítványA hét madárdala: Hegyi fakusz - 2020.06.14 -  Hortobágyi Madárpark - Madárkórház Alapítván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38" r="6217"/>
                          <a:stretch/>
                        </pic:blipFill>
                        <pic:spPr bwMode="auto">
                          <a:xfrm>
                            <a:off x="0" y="0"/>
                            <a:ext cx="1620000" cy="15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070D" w:rsidRDefault="00E3070D" w:rsidP="00E3070D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:rsidR="00E3070D" w:rsidRDefault="00E3070D" w:rsidP="00E3070D">
            <w:pPr>
              <w:tabs>
                <w:tab w:val="left" w:leader="underscore" w:pos="9072"/>
              </w:tabs>
              <w:spacing w:before="120"/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CC1D04D" wp14:editId="1261062C">
                  <wp:extent cx="2062800" cy="1548000"/>
                  <wp:effectExtent l="0" t="0" r="0" b="0"/>
                  <wp:docPr id="8" name="Kép 8" descr="Tölgyfa gubacs [Digitális Képarchívum - DKA-117124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ölgyfa gubacs [Digitális Képarchívum - DKA-117124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80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70D" w:rsidTr="00E3070D">
        <w:trPr>
          <w:gridAfter w:val="1"/>
          <w:wAfter w:w="23" w:type="dxa"/>
          <w:trHeight w:val="340"/>
        </w:trPr>
        <w:tc>
          <w:tcPr>
            <w:tcW w:w="9180" w:type="dxa"/>
            <w:gridSpan w:val="2"/>
          </w:tcPr>
          <w:p w:rsidR="00E3070D" w:rsidRDefault="00E3070D" w:rsidP="00E3070D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22D9EFD" wp14:editId="5B39513C">
                  <wp:extent cx="2620165" cy="1476000"/>
                  <wp:effectExtent l="0" t="0" r="8890" b="0"/>
                  <wp:docPr id="7" name="Kép 7" descr="Miért a nagy tölgyfák tövében hal meg az év rovara? - Infostart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ért a nagy tölgyfák tövében hal meg az év rovara? - Infostart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165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70D" w:rsidRDefault="00E3070D" w:rsidP="00E3070D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C3F" w:rsidRPr="00225C3F" w:rsidRDefault="00225C3F" w:rsidP="00225C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3F">
        <w:rPr>
          <w:rFonts w:ascii="Times New Roman" w:hAnsi="Times New Roman" w:cs="Times New Roman"/>
          <w:b/>
          <w:sz w:val="24"/>
          <w:szCs w:val="24"/>
        </w:rPr>
        <w:lastRenderedPageBreak/>
        <w:t>Megoldások</w:t>
      </w:r>
    </w:p>
    <w:p w:rsidR="00225C3F" w:rsidRPr="00226220" w:rsidRDefault="00225C3F" w:rsidP="00225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26220">
        <w:rPr>
          <w:rFonts w:ascii="Times New Roman" w:hAnsi="Times New Roman" w:cs="Times New Roman"/>
          <w:sz w:val="24"/>
          <w:szCs w:val="24"/>
        </w:rPr>
        <w:t xml:space="preserve">Olvasd el a Szitakötő 58. számában </w:t>
      </w:r>
      <w:r w:rsidRPr="00226220">
        <w:rPr>
          <w:rFonts w:ascii="Times New Roman" w:hAnsi="Times New Roman" w:cs="Times New Roman"/>
          <w:i/>
          <w:sz w:val="24"/>
          <w:szCs w:val="24"/>
        </w:rPr>
        <w:t>Victor András: Egy öreg tölgy családja</w:t>
      </w:r>
      <w:r w:rsidRPr="00226220">
        <w:rPr>
          <w:rFonts w:ascii="Times New Roman" w:hAnsi="Times New Roman" w:cs="Times New Roman"/>
          <w:sz w:val="24"/>
          <w:szCs w:val="24"/>
        </w:rPr>
        <w:t xml:space="preserve"> című írását!</w:t>
      </w:r>
    </w:p>
    <w:p w:rsidR="00225C3F" w:rsidRPr="00226220" w:rsidRDefault="00225C3F" w:rsidP="00225C3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26220">
        <w:rPr>
          <w:rFonts w:ascii="Times New Roman" w:hAnsi="Times New Roman" w:cs="Times New Roman"/>
          <w:sz w:val="24"/>
          <w:szCs w:val="24"/>
        </w:rPr>
        <w:t xml:space="preserve">Keresd meg a betűhálóban az öreg tölgy 14 </w:t>
      </w:r>
      <w:r w:rsidR="003730F6">
        <w:rPr>
          <w:rFonts w:ascii="Times New Roman" w:hAnsi="Times New Roman" w:cs="Times New Roman"/>
          <w:sz w:val="24"/>
          <w:szCs w:val="24"/>
        </w:rPr>
        <w:t>„</w:t>
      </w:r>
      <w:r w:rsidRPr="00226220">
        <w:rPr>
          <w:rFonts w:ascii="Times New Roman" w:hAnsi="Times New Roman" w:cs="Times New Roman"/>
          <w:sz w:val="24"/>
          <w:szCs w:val="24"/>
        </w:rPr>
        <w:t>családtagját</w:t>
      </w:r>
      <w:r w:rsidR="003730F6">
        <w:rPr>
          <w:rFonts w:ascii="Times New Roman" w:hAnsi="Times New Roman" w:cs="Times New Roman"/>
          <w:sz w:val="24"/>
          <w:szCs w:val="24"/>
        </w:rPr>
        <w:t>”</w:t>
      </w:r>
      <w:r w:rsidRPr="00226220">
        <w:rPr>
          <w:rFonts w:ascii="Times New Roman" w:hAnsi="Times New Roman" w:cs="Times New Roman"/>
          <w:sz w:val="24"/>
          <w:szCs w:val="24"/>
        </w:rPr>
        <w:t>! Írd le őket!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  <w:gridCol w:w="620"/>
        <w:gridCol w:w="620"/>
      </w:tblGrid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Ő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C3F" w:rsidRPr="00D96E19" w:rsidTr="00D96E19"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8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9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225C3F" w:rsidRPr="00D96E19" w:rsidRDefault="00225C3F" w:rsidP="00D96E1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624E" w:rsidRPr="00E76FB1" w:rsidRDefault="005B624E" w:rsidP="005B624E">
      <w:pPr>
        <w:tabs>
          <w:tab w:val="left" w:pos="4536"/>
        </w:tabs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6FB1">
        <w:rPr>
          <w:rFonts w:ascii="Times New Roman" w:hAnsi="Times New Roman" w:cs="Times New Roman"/>
          <w:b/>
          <w:sz w:val="24"/>
          <w:szCs w:val="24"/>
        </w:rPr>
        <w:t>1. FÖLDIGILISZTA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  <w:t>2. FONÁLFÉREG</w:t>
      </w:r>
    </w:p>
    <w:p w:rsidR="005B624E" w:rsidRPr="00E76FB1" w:rsidRDefault="005B624E" w:rsidP="005B624E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6FB1">
        <w:rPr>
          <w:rFonts w:ascii="Times New Roman" w:hAnsi="Times New Roman" w:cs="Times New Roman"/>
          <w:b/>
          <w:sz w:val="24"/>
          <w:szCs w:val="24"/>
        </w:rPr>
        <w:t>3. GOMBASEJTEK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  <w:t>4. BAKTÉRIUMSEJTEK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</w:r>
    </w:p>
    <w:p w:rsidR="005B624E" w:rsidRPr="00E76FB1" w:rsidRDefault="005B624E" w:rsidP="005B624E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6FB1">
        <w:rPr>
          <w:rFonts w:ascii="Times New Roman" w:hAnsi="Times New Roman" w:cs="Times New Roman"/>
          <w:b/>
          <w:sz w:val="24"/>
          <w:szCs w:val="24"/>
        </w:rPr>
        <w:t>5. ZUZMÓ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  <w:t>6. CINKE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</w:r>
    </w:p>
    <w:p w:rsidR="005B624E" w:rsidRPr="00E76FB1" w:rsidRDefault="005B624E" w:rsidP="005B624E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6FB1">
        <w:rPr>
          <w:rFonts w:ascii="Times New Roman" w:hAnsi="Times New Roman" w:cs="Times New Roman"/>
          <w:b/>
          <w:sz w:val="24"/>
          <w:szCs w:val="24"/>
        </w:rPr>
        <w:t>7. FAKUSZ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  <w:t>8. SEREGÉLY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</w:r>
    </w:p>
    <w:p w:rsidR="005B624E" w:rsidRPr="00E76FB1" w:rsidRDefault="005B624E" w:rsidP="005B624E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6FB1">
        <w:rPr>
          <w:rFonts w:ascii="Times New Roman" w:hAnsi="Times New Roman" w:cs="Times New Roman"/>
          <w:b/>
          <w:sz w:val="24"/>
          <w:szCs w:val="24"/>
        </w:rPr>
        <w:t>9. CSUSZKA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  <w:t>10. ROZSDAFARKÚ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</w:r>
    </w:p>
    <w:p w:rsidR="005B624E" w:rsidRPr="00E76FB1" w:rsidRDefault="005B624E" w:rsidP="005B624E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6FB1">
        <w:rPr>
          <w:rFonts w:ascii="Times New Roman" w:hAnsi="Times New Roman" w:cs="Times New Roman"/>
          <w:b/>
          <w:sz w:val="24"/>
          <w:szCs w:val="24"/>
        </w:rPr>
        <w:t>11. ZÖLD KÜLLŐ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  <w:t>12. GUBACSDARÁZS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</w:r>
    </w:p>
    <w:p w:rsidR="005B624E" w:rsidRPr="00E76FB1" w:rsidRDefault="005B624E" w:rsidP="005B624E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6FB1">
        <w:rPr>
          <w:rFonts w:ascii="Times New Roman" w:hAnsi="Times New Roman" w:cs="Times New Roman"/>
          <w:b/>
          <w:sz w:val="24"/>
          <w:szCs w:val="24"/>
        </w:rPr>
        <w:t>13. PELE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  <w:t>14. SZARVASBOGÁR</w:t>
      </w:r>
      <w:r w:rsidRPr="00E76FB1">
        <w:rPr>
          <w:rFonts w:ascii="Times New Roman" w:hAnsi="Times New Roman" w:cs="Times New Roman"/>
          <w:b/>
          <w:sz w:val="24"/>
          <w:szCs w:val="24"/>
        </w:rPr>
        <w:tab/>
      </w:r>
      <w:r w:rsidRPr="00E76FB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5C3F" w:rsidRDefault="00225C3F" w:rsidP="00225C3F">
      <w:pPr>
        <w:tabs>
          <w:tab w:val="left" w:leader="underscore" w:pos="3969"/>
          <w:tab w:val="left" w:pos="4536"/>
          <w:tab w:val="left" w:leader="underscore" w:pos="8505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Írd be, melyik élőlényre ismersz!</w:t>
      </w:r>
    </w:p>
    <w:p w:rsidR="00225C3F" w:rsidRDefault="00225C3F" w:rsidP="00225C3F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tölgyfa gyökerei körül dolgozik, eszi a földet és a száraz leveleket, amelyeket behúzgál az avarból a talajba, a teste hátsó nyílásán a finomra gyúrt talaj jön ki.</w:t>
      </w:r>
      <w:r w:rsidR="00E76FB1">
        <w:rPr>
          <w:rFonts w:ascii="Times New Roman" w:hAnsi="Times New Roman" w:cs="Times New Roman"/>
          <w:sz w:val="24"/>
          <w:szCs w:val="24"/>
        </w:rPr>
        <w:t xml:space="preserve"> </w:t>
      </w:r>
      <w:r w:rsidR="00E76FB1" w:rsidRPr="00E76FB1">
        <w:rPr>
          <w:rFonts w:ascii="Times New Roman" w:hAnsi="Times New Roman" w:cs="Times New Roman"/>
          <w:b/>
          <w:caps/>
          <w:sz w:val="24"/>
          <w:szCs w:val="24"/>
        </w:rPr>
        <w:t>földigiliszta</w:t>
      </w:r>
    </w:p>
    <w:p w:rsidR="00225C3F" w:rsidRDefault="00225C3F" w:rsidP="00225C3F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Ágas-bogas folt a tölgyfa kérgén, mint egy parányi bokor. Gyógyhatása van, légzőszer</w:t>
      </w:r>
      <w:r w:rsidR="00E76FB1">
        <w:rPr>
          <w:rFonts w:ascii="Times New Roman" w:hAnsi="Times New Roman" w:cs="Times New Roman"/>
          <w:sz w:val="24"/>
          <w:szCs w:val="24"/>
        </w:rPr>
        <w:t xml:space="preserve">vi betegségek ellen használják. </w:t>
      </w:r>
      <w:r w:rsidR="00E76FB1" w:rsidRPr="00E76FB1">
        <w:rPr>
          <w:rFonts w:ascii="Times New Roman" w:hAnsi="Times New Roman" w:cs="Times New Roman"/>
          <w:b/>
          <w:sz w:val="24"/>
          <w:szCs w:val="24"/>
        </w:rPr>
        <w:t>TÖLGYFAZUZMÓ</w:t>
      </w:r>
    </w:p>
    <w:p w:rsidR="00225C3F" w:rsidRDefault="00225C3F" w:rsidP="00225C3F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fatörzsön mindig lentről fölfelé, csigavonalban halad, azokat a lárvákat csipegeti ki a repedésekből, amelyek alulró</w:t>
      </w:r>
      <w:r w:rsidR="00E76FB1">
        <w:rPr>
          <w:rFonts w:ascii="Times New Roman" w:hAnsi="Times New Roman" w:cs="Times New Roman"/>
          <w:sz w:val="24"/>
          <w:szCs w:val="24"/>
        </w:rPr>
        <w:t>l vehetők észre.</w:t>
      </w:r>
      <w:r w:rsidR="00D96E19">
        <w:rPr>
          <w:rFonts w:ascii="Times New Roman" w:hAnsi="Times New Roman" w:cs="Times New Roman"/>
          <w:sz w:val="24"/>
          <w:szCs w:val="24"/>
        </w:rPr>
        <w:t xml:space="preserve"> </w:t>
      </w:r>
      <w:r w:rsidR="00D96E19" w:rsidRPr="00D96E19">
        <w:rPr>
          <w:rFonts w:ascii="Times New Roman" w:hAnsi="Times New Roman" w:cs="Times New Roman"/>
          <w:b/>
          <w:sz w:val="24"/>
          <w:szCs w:val="24"/>
        </w:rPr>
        <w:t>FAKUSZ</w:t>
      </w:r>
    </w:p>
    <w:p w:rsidR="00225C3F" w:rsidRDefault="00225C3F" w:rsidP="00225C3F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- 2022-ben az év madara.</w:t>
      </w:r>
      <w:r w:rsidR="00D96E19">
        <w:rPr>
          <w:rFonts w:ascii="Times New Roman" w:hAnsi="Times New Roman" w:cs="Times New Roman"/>
          <w:sz w:val="24"/>
          <w:szCs w:val="24"/>
        </w:rPr>
        <w:t xml:space="preserve"> </w:t>
      </w:r>
      <w:r w:rsidR="00D96E19" w:rsidRPr="00D96E19">
        <w:rPr>
          <w:rFonts w:ascii="Times New Roman" w:hAnsi="Times New Roman" w:cs="Times New Roman"/>
          <w:b/>
          <w:sz w:val="24"/>
          <w:szCs w:val="24"/>
        </w:rPr>
        <w:t>ZÖLD KÜLLŐ</w:t>
      </w:r>
    </w:p>
    <w:p w:rsidR="00225C3F" w:rsidRDefault="00225C3F" w:rsidP="00225C3F">
      <w:pPr>
        <w:tabs>
          <w:tab w:val="left" w:leader="underscore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bogár nősténye korhadó tölgyfába rakja petéit, kikelő lárvái öt évig fejlődnek ott, s közben folyton rágják a bomló faanyagot.</w:t>
      </w:r>
      <w:r w:rsidR="00D96E19">
        <w:rPr>
          <w:rFonts w:ascii="Times New Roman" w:hAnsi="Times New Roman" w:cs="Times New Roman"/>
          <w:sz w:val="24"/>
          <w:szCs w:val="24"/>
        </w:rPr>
        <w:t xml:space="preserve"> </w:t>
      </w:r>
      <w:r w:rsidR="00D96E19" w:rsidRPr="00D96E19">
        <w:rPr>
          <w:rFonts w:ascii="Times New Roman" w:hAnsi="Times New Roman" w:cs="Times New Roman"/>
          <w:b/>
          <w:sz w:val="24"/>
          <w:szCs w:val="24"/>
        </w:rPr>
        <w:t>SZARVASBOGÁR</w:t>
      </w:r>
    </w:p>
    <w:p w:rsidR="00225C3F" w:rsidRDefault="00225C3F" w:rsidP="00225C3F">
      <w:pPr>
        <w:tabs>
          <w:tab w:val="left" w:leader="underscore" w:pos="9072"/>
        </w:tabs>
        <w:spacing w:before="12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Milyen élőlényre ismersz?</w:t>
      </w:r>
    </w:p>
    <w:tbl>
      <w:tblPr>
        <w:tblStyle w:val="Rcsostblzat"/>
        <w:tblW w:w="9203" w:type="dxa"/>
        <w:tblLayout w:type="fixed"/>
        <w:tblLook w:val="04A0" w:firstRow="1" w:lastRow="0" w:firstColumn="1" w:lastColumn="0" w:noHBand="0" w:noVBand="1"/>
      </w:tblPr>
      <w:tblGrid>
        <w:gridCol w:w="4503"/>
        <w:gridCol w:w="4677"/>
        <w:gridCol w:w="23"/>
      </w:tblGrid>
      <w:tr w:rsidR="00225C3F" w:rsidTr="003730F6">
        <w:trPr>
          <w:gridAfter w:val="1"/>
          <w:wAfter w:w="23" w:type="dxa"/>
          <w:trHeight w:val="340"/>
        </w:trPr>
        <w:tc>
          <w:tcPr>
            <w:tcW w:w="4503" w:type="dxa"/>
          </w:tcPr>
          <w:p w:rsidR="00225C3F" w:rsidRDefault="00225C3F" w:rsidP="00D96E19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34FBD66" wp14:editId="5521DBA1">
                  <wp:extent cx="1688400" cy="1566000"/>
                  <wp:effectExtent l="0" t="0" r="7620" b="0"/>
                  <wp:docPr id="9" name="Kép 9" descr="Az év madara rajzpályáz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z év madara rajzpályáz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37" t="6453" b="8610"/>
                          <a:stretch/>
                        </pic:blipFill>
                        <pic:spPr bwMode="auto">
                          <a:xfrm>
                            <a:off x="0" y="0"/>
                            <a:ext cx="1688400" cy="156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25C3F" w:rsidRPr="00D96E19" w:rsidRDefault="00D96E19" w:rsidP="00D96E19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ZÖLD KÜLLŐ</w:t>
            </w:r>
          </w:p>
        </w:tc>
        <w:tc>
          <w:tcPr>
            <w:tcW w:w="4677" w:type="dxa"/>
          </w:tcPr>
          <w:p w:rsidR="00225C3F" w:rsidRDefault="00225C3F" w:rsidP="00D96E19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EF386C8" wp14:editId="2F867196">
                  <wp:extent cx="2008800" cy="1544400"/>
                  <wp:effectExtent l="0" t="0" r="0" b="0"/>
                  <wp:docPr id="10" name="Kép 10" descr="csuszk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suszka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15" r="14509"/>
                          <a:stretch/>
                        </pic:blipFill>
                        <pic:spPr bwMode="auto">
                          <a:xfrm>
                            <a:off x="0" y="0"/>
                            <a:ext cx="2008800" cy="154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96E19" w:rsidRPr="00D96E19" w:rsidRDefault="00D96E19" w:rsidP="00D96E19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CSUSZKA</w:t>
            </w:r>
          </w:p>
        </w:tc>
      </w:tr>
      <w:tr w:rsidR="00225C3F" w:rsidTr="00D96E19">
        <w:trPr>
          <w:trHeight w:val="340"/>
        </w:trPr>
        <w:tc>
          <w:tcPr>
            <w:tcW w:w="4503" w:type="dxa"/>
          </w:tcPr>
          <w:p w:rsidR="00225C3F" w:rsidRDefault="00225C3F" w:rsidP="00D96E19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613665E9" wp14:editId="7EF07D46">
                  <wp:extent cx="1620000" cy="1569600"/>
                  <wp:effectExtent l="0" t="0" r="0" b="0"/>
                  <wp:docPr id="11" name="Kép 11" descr="Hortobágyi Madárpark – Madárkórház Alapítvány » Hortobágyi Madárpark –  Madárkórház AlapítványA hét madárdala: Hegyi fakusz - 2020.06.14 -  Hortobágyi Madárpark - Madárkórház Alapítvá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rtobágyi Madárpark – Madárkórház Alapítvány » Hortobágyi Madárpark –  Madárkórház AlapítványA hét madárdala: Hegyi fakusz - 2020.06.14 -  Hortobágyi Madárpark - Madárkórház Alapítván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38" r="6217"/>
                          <a:stretch/>
                        </pic:blipFill>
                        <pic:spPr bwMode="auto">
                          <a:xfrm>
                            <a:off x="0" y="0"/>
                            <a:ext cx="1620000" cy="15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25C3F" w:rsidRPr="00D96E19" w:rsidRDefault="00D96E19" w:rsidP="00D96E19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FAKUSZ</w:t>
            </w:r>
          </w:p>
        </w:tc>
        <w:tc>
          <w:tcPr>
            <w:tcW w:w="4700" w:type="dxa"/>
            <w:gridSpan w:val="2"/>
          </w:tcPr>
          <w:p w:rsidR="00225C3F" w:rsidRDefault="00225C3F" w:rsidP="00D96E19">
            <w:pPr>
              <w:tabs>
                <w:tab w:val="left" w:leader="underscore" w:pos="9072"/>
              </w:tabs>
              <w:spacing w:before="120"/>
              <w:jc w:val="center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6B02DA44" wp14:editId="677C5C03">
                  <wp:extent cx="2062800" cy="1548000"/>
                  <wp:effectExtent l="0" t="0" r="0" b="0"/>
                  <wp:docPr id="12" name="Kép 12" descr="Tölgyfa gubacs [Digitális Képarchívum - DKA-117124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ölgyfa gubacs [Digitális Képarchívum - DKA-117124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800" cy="15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E19" w:rsidRPr="00D96E19" w:rsidRDefault="00D96E19" w:rsidP="00D96E19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D96E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TÖLGYFA GUBACS</w:t>
            </w:r>
          </w:p>
        </w:tc>
      </w:tr>
      <w:tr w:rsidR="00225C3F" w:rsidTr="00D96E19">
        <w:trPr>
          <w:gridAfter w:val="1"/>
          <w:wAfter w:w="23" w:type="dxa"/>
          <w:trHeight w:val="340"/>
        </w:trPr>
        <w:tc>
          <w:tcPr>
            <w:tcW w:w="9180" w:type="dxa"/>
            <w:gridSpan w:val="2"/>
          </w:tcPr>
          <w:p w:rsidR="00225C3F" w:rsidRDefault="00225C3F" w:rsidP="00D96E19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8030531" wp14:editId="06EB13BA">
                  <wp:extent cx="2620165" cy="1476000"/>
                  <wp:effectExtent l="0" t="0" r="8890" b="0"/>
                  <wp:docPr id="13" name="Kép 13" descr="Miért a nagy tölgyfák tövében hal meg az év rovara? - Infostart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ért a nagy tölgyfák tövében hal meg az év rovara? - Infostart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165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C3F" w:rsidRPr="00D96E19" w:rsidRDefault="00D96E19" w:rsidP="00D96E19">
            <w:pPr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E19">
              <w:rPr>
                <w:rFonts w:ascii="Times New Roman" w:hAnsi="Times New Roman" w:cs="Times New Roman"/>
                <w:b/>
                <w:sz w:val="24"/>
                <w:szCs w:val="24"/>
              </w:rPr>
              <w:t>SZARVASBOGÁR</w:t>
            </w:r>
          </w:p>
        </w:tc>
        <w:bookmarkStart w:id="0" w:name="_GoBack"/>
        <w:bookmarkEnd w:id="0"/>
      </w:tr>
    </w:tbl>
    <w:p w:rsidR="004C7EF9" w:rsidRPr="00D96E19" w:rsidRDefault="00D96E19" w:rsidP="00D96E19">
      <w:pPr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E19">
        <w:rPr>
          <w:rFonts w:ascii="Times New Roman" w:hAnsi="Times New Roman" w:cs="Times New Roman"/>
          <w:sz w:val="24"/>
          <w:szCs w:val="24"/>
        </w:rPr>
        <w:lastRenderedPageBreak/>
        <w:t>Képek jegyzéke:</w:t>
      </w:r>
    </w:p>
    <w:p w:rsidR="00D96E19" w:rsidRDefault="00D96E19" w:rsidP="00D9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6E19">
        <w:rPr>
          <w:rFonts w:ascii="Times New Roman" w:hAnsi="Times New Roman" w:cs="Times New Roman"/>
          <w:sz w:val="24"/>
          <w:szCs w:val="24"/>
        </w:rPr>
        <w:t>zöld</w:t>
      </w:r>
      <w:proofErr w:type="gramEnd"/>
      <w:r w:rsidRPr="00D96E19">
        <w:rPr>
          <w:rFonts w:ascii="Times New Roman" w:hAnsi="Times New Roman" w:cs="Times New Roman"/>
          <w:sz w:val="24"/>
          <w:szCs w:val="24"/>
        </w:rPr>
        <w:t xml:space="preserve"> küllő: </w:t>
      </w:r>
      <w:hyperlink r:id="rId11" w:history="1">
        <w:r w:rsidRPr="00722B97">
          <w:rPr>
            <w:rStyle w:val="Hiperhivatkozs"/>
            <w:rFonts w:ascii="Times New Roman" w:hAnsi="Times New Roman" w:cs="Times New Roman"/>
            <w:sz w:val="24"/>
            <w:szCs w:val="24"/>
          </w:rPr>
          <w:t>https://cdn.hellovidek.hu/images/site/articles/lead/2021/07/1627368421-r7lr5wjnc_md.jpg</w:t>
        </w:r>
      </w:hyperlink>
    </w:p>
    <w:p w:rsidR="00D96E19" w:rsidRPr="00D96E19" w:rsidRDefault="00D96E19" w:rsidP="00D9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6E19">
        <w:rPr>
          <w:rFonts w:ascii="Times New Roman" w:hAnsi="Times New Roman" w:cs="Times New Roman"/>
          <w:sz w:val="24"/>
          <w:szCs w:val="24"/>
        </w:rPr>
        <w:t>csuszka</w:t>
      </w:r>
      <w:proofErr w:type="gramEnd"/>
      <w:r w:rsidRPr="00D96E19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D96E19">
          <w:rPr>
            <w:rStyle w:val="Hiperhivatkozs"/>
            <w:rFonts w:ascii="Times New Roman" w:hAnsi="Times New Roman" w:cs="Times New Roman"/>
            <w:sz w:val="24"/>
            <w:szCs w:val="24"/>
          </w:rPr>
          <w:t>https://i.ytimg.com/vi/0MloiMazu3Y/maxresdefault.jpg</w:t>
        </w:r>
      </w:hyperlink>
    </w:p>
    <w:p w:rsidR="00D96E19" w:rsidRPr="00D96E19" w:rsidRDefault="00D96E19" w:rsidP="00D9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96E19">
        <w:rPr>
          <w:rFonts w:ascii="Times New Roman" w:hAnsi="Times New Roman" w:cs="Times New Roman"/>
          <w:sz w:val="24"/>
          <w:szCs w:val="24"/>
        </w:rPr>
        <w:t>fakusz</w:t>
      </w:r>
      <w:proofErr w:type="spellEnd"/>
      <w:r w:rsidRPr="00D96E19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D96E19">
          <w:rPr>
            <w:rStyle w:val="Hiperhivatkozs"/>
            <w:rFonts w:ascii="Times New Roman" w:hAnsi="Times New Roman" w:cs="Times New Roman"/>
            <w:sz w:val="24"/>
            <w:szCs w:val="24"/>
          </w:rPr>
          <w:t>http://madarpark.hu/wp-content/uploads/2014/06/Hegyi-fakusz-m%C3%A1solata-rotated.jpg</w:t>
        </w:r>
      </w:hyperlink>
    </w:p>
    <w:p w:rsidR="00D96E19" w:rsidRPr="00D96E19" w:rsidRDefault="00D96E19" w:rsidP="00D9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6E19">
        <w:rPr>
          <w:rFonts w:ascii="Times New Roman" w:hAnsi="Times New Roman" w:cs="Times New Roman"/>
          <w:sz w:val="24"/>
          <w:szCs w:val="24"/>
        </w:rPr>
        <w:t>szarvasbogár</w:t>
      </w:r>
      <w:proofErr w:type="gramEnd"/>
      <w:r w:rsidRPr="00D96E19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D96E19">
          <w:rPr>
            <w:rStyle w:val="Hiperhivatkozs"/>
            <w:rFonts w:ascii="Times New Roman" w:hAnsi="Times New Roman" w:cs="Times New Roman"/>
            <w:sz w:val="24"/>
            <w:szCs w:val="24"/>
          </w:rPr>
          <w:t>https://infostart.hu/images/site/articles/lead/2017/01/3773700.jpg</w:t>
        </w:r>
      </w:hyperlink>
    </w:p>
    <w:p w:rsidR="00D96E19" w:rsidRPr="00D96E19" w:rsidRDefault="00D96E19" w:rsidP="00D9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6E19">
        <w:rPr>
          <w:rFonts w:ascii="Times New Roman" w:hAnsi="Times New Roman" w:cs="Times New Roman"/>
          <w:sz w:val="24"/>
          <w:szCs w:val="24"/>
        </w:rPr>
        <w:t>tölgyfa</w:t>
      </w:r>
      <w:proofErr w:type="gramEnd"/>
      <w:r w:rsidRPr="00D96E19">
        <w:rPr>
          <w:rFonts w:ascii="Times New Roman" w:hAnsi="Times New Roman" w:cs="Times New Roman"/>
          <w:sz w:val="24"/>
          <w:szCs w:val="24"/>
        </w:rPr>
        <w:t xml:space="preserve"> gubacs: </w:t>
      </w:r>
      <w:hyperlink r:id="rId15" w:history="1">
        <w:r w:rsidRPr="00D96E19">
          <w:rPr>
            <w:rStyle w:val="Hiperhivatkozs"/>
            <w:rFonts w:ascii="Times New Roman" w:hAnsi="Times New Roman" w:cs="Times New Roman"/>
            <w:sz w:val="24"/>
            <w:szCs w:val="24"/>
          </w:rPr>
          <w:t>https://dka.oszk.hu/117100/117124/1441222771_nagykep.jpg</w:t>
        </w:r>
      </w:hyperlink>
    </w:p>
    <w:sectPr w:rsidR="00D96E19" w:rsidRPr="00D9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40"/>
    <w:rsid w:val="001911EA"/>
    <w:rsid w:val="00225C3F"/>
    <w:rsid w:val="00226220"/>
    <w:rsid w:val="003730F6"/>
    <w:rsid w:val="00401680"/>
    <w:rsid w:val="004C7EF9"/>
    <w:rsid w:val="005B624E"/>
    <w:rsid w:val="00AD37A8"/>
    <w:rsid w:val="00BC1740"/>
    <w:rsid w:val="00C458EA"/>
    <w:rsid w:val="00C708F1"/>
    <w:rsid w:val="00D96E19"/>
    <w:rsid w:val="00E3070D"/>
    <w:rsid w:val="00E76FB1"/>
    <w:rsid w:val="00F3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C1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7EF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96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C1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7EF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96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madarpark.hu/wp-content/uploads/2014/06/Hegyi-fakusz-m%C3%A1solata-rotated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i.ytimg.com/vi/0MloiMazu3Y/maxresdefault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dn.hellovidek.hu/images/site/articles/lead/2021/07/1627368421-r7lr5wjnc_md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ka.oszk.hu/117100/117124/1441222771_nagykep.jpg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infostart.hu/images/site/articles/lead/2017/01/3773700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6B1C2-DACC-4F78-9FC5-071B6E43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2022-05-29T16:28:00Z</dcterms:created>
  <dcterms:modified xsi:type="dcterms:W3CDTF">2022-06-01T17:28:00Z</dcterms:modified>
</cp:coreProperties>
</file>