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A7" w:rsidRDefault="004D22EC">
      <w:r>
        <w:t>Feladat nyelvtan órákhoz, szólások, közmondások rajzolása</w:t>
      </w:r>
    </w:p>
    <w:p w:rsidR="004D22EC" w:rsidRDefault="004D22EC"/>
    <w:p w:rsidR="004D22EC" w:rsidRDefault="004D22EC">
      <w:r>
        <w:t xml:space="preserve">Szitakötő folyóirat 58. szám </w:t>
      </w:r>
    </w:p>
    <w:p w:rsidR="004D22EC" w:rsidRDefault="004D22EC">
      <w:r>
        <w:t xml:space="preserve">Varga Zoltán Zsolt: Mezei futóverseny </w:t>
      </w:r>
    </w:p>
    <w:p w:rsidR="004D22EC" w:rsidRDefault="004D22EC"/>
    <w:p w:rsidR="004D22EC" w:rsidRDefault="004D22EC">
      <w:pPr>
        <w:rPr>
          <w:i/>
        </w:rPr>
      </w:pPr>
      <w:r>
        <w:t>A mesében egyértelműen megjelenik egy szólásunk</w:t>
      </w:r>
      <w:r w:rsidRPr="004D22EC">
        <w:rPr>
          <w:i/>
        </w:rPr>
        <w:t>: Aki másnak vermet ás, maga esik bele.</w:t>
      </w:r>
    </w:p>
    <w:p w:rsidR="004D22EC" w:rsidRDefault="004D22EC">
      <w:r>
        <w:t xml:space="preserve">Közös értelmezés után egyéni feladat a kiosztott szólások, közmondásokhoz értelmező </w:t>
      </w:r>
      <w:proofErr w:type="gramStart"/>
      <w:r>
        <w:t>kártya  készítése</w:t>
      </w:r>
      <w:proofErr w:type="gramEnd"/>
      <w:r>
        <w:t xml:space="preserve"> (lehet pálcika, jelképes, karikatúra készítése). Ehhez érdemes sablont készíteni, hogy egyforma legyen. Ha készen vannak, a kártyákat lelamináljuk, </w:t>
      </w:r>
      <w:proofErr w:type="gramStart"/>
      <w:r>
        <w:t>szétvágjuk</w:t>
      </w:r>
      <w:proofErr w:type="gramEnd"/>
      <w:r>
        <w:t xml:space="preserve"> és párosító játékot játszhatunk vele.</w:t>
      </w:r>
    </w:p>
    <w:p w:rsidR="004D22EC" w:rsidRDefault="004D22E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22EC" w:rsidTr="004D22EC">
        <w:tc>
          <w:tcPr>
            <w:tcW w:w="3020" w:type="dxa"/>
          </w:tcPr>
          <w:p w:rsidR="004D22EC" w:rsidRDefault="004D22EC"/>
          <w:p w:rsidR="004D22EC" w:rsidRDefault="004D22EC">
            <w:r>
              <w:t>Szólás</w:t>
            </w:r>
          </w:p>
          <w:p w:rsidR="004D22EC" w:rsidRDefault="004D22EC"/>
          <w:p w:rsidR="004D22EC" w:rsidRDefault="004D22EC"/>
          <w:p w:rsidR="004D22EC" w:rsidRDefault="004D22EC"/>
          <w:p w:rsidR="004D22EC" w:rsidRDefault="004D22EC"/>
          <w:p w:rsidR="004D22EC" w:rsidRDefault="004D22EC"/>
        </w:tc>
        <w:tc>
          <w:tcPr>
            <w:tcW w:w="3021" w:type="dxa"/>
          </w:tcPr>
          <w:p w:rsidR="004D22EC" w:rsidRDefault="004D22EC"/>
          <w:p w:rsidR="004D22EC" w:rsidRDefault="004D22EC">
            <w:r>
              <w:t>Rajz a szóláshoz</w:t>
            </w:r>
          </w:p>
        </w:tc>
        <w:tc>
          <w:tcPr>
            <w:tcW w:w="3021" w:type="dxa"/>
          </w:tcPr>
          <w:p w:rsidR="004D22EC" w:rsidRDefault="004D22EC"/>
          <w:p w:rsidR="004D22EC" w:rsidRDefault="004D22EC">
            <w:r>
              <w:t>Magyarázat, értelmezés</w:t>
            </w:r>
          </w:p>
        </w:tc>
      </w:tr>
    </w:tbl>
    <w:p w:rsidR="004D22EC" w:rsidRDefault="004D22EC"/>
    <w:p w:rsidR="004D22EC" w:rsidRDefault="004D22EC"/>
    <w:p w:rsidR="004D22EC" w:rsidRDefault="004D22EC">
      <w:r>
        <w:t xml:space="preserve">Szólások, közmondások: </w:t>
      </w:r>
    </w:p>
    <w:p w:rsidR="004D22EC" w:rsidRDefault="004D22EC">
      <w:r>
        <w:t>Ég a keze alatt a munka.</w:t>
      </w:r>
    </w:p>
    <w:p w:rsidR="004D22EC" w:rsidRDefault="004D22EC">
      <w:r>
        <w:t>Derült égből villámcsapás.</w:t>
      </w:r>
    </w:p>
    <w:p w:rsidR="004D22EC" w:rsidRPr="004D22EC" w:rsidRDefault="004D22EC">
      <w:r>
        <w:t>Átesik a ló másik oldalára.</w:t>
      </w:r>
    </w:p>
    <w:p w:rsidR="004D22EC" w:rsidRDefault="004B237A">
      <w:r>
        <w:t>Ásó, kapa és a nagyharang választja őket el egymástól.</w:t>
      </w:r>
    </w:p>
    <w:p w:rsidR="004B237A" w:rsidRDefault="004B237A">
      <w:r>
        <w:t>Addig nyújtózkodj, ameddig a takaród ér.</w:t>
      </w:r>
    </w:p>
    <w:p w:rsidR="004B237A" w:rsidRDefault="004B237A">
      <w:r>
        <w:t>Itatja az egereket.</w:t>
      </w:r>
    </w:p>
    <w:p w:rsidR="004B237A" w:rsidRDefault="004B237A">
      <w:r>
        <w:t>Tejben, vajban füröszti.</w:t>
      </w:r>
    </w:p>
    <w:p w:rsidR="004B237A" w:rsidRDefault="004B237A">
      <w:r>
        <w:t>Bolhából is elefántot csinál.</w:t>
      </w:r>
    </w:p>
    <w:p w:rsidR="004B237A" w:rsidRDefault="004B237A">
      <w:r>
        <w:t>Madart lehet vele fogatni.</w:t>
      </w:r>
    </w:p>
    <w:p w:rsidR="004B237A" w:rsidRDefault="004B237A"/>
    <w:p w:rsidR="004B237A" w:rsidRDefault="004B237A">
      <w:r>
        <w:t>Szólások természetesen bővíthetők</w:t>
      </w:r>
      <w:bookmarkStart w:id="0" w:name="_GoBack"/>
      <w:bookmarkEnd w:id="0"/>
      <w:r>
        <w:t xml:space="preserve">. </w:t>
      </w:r>
    </w:p>
    <w:sectPr w:rsidR="004B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EC"/>
    <w:rsid w:val="001157BD"/>
    <w:rsid w:val="004B237A"/>
    <w:rsid w:val="004D22EC"/>
    <w:rsid w:val="009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2001"/>
  <w15:chartTrackingRefBased/>
  <w15:docId w15:val="{AC1E392A-761B-459C-92CC-A9F39F4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D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1</cp:revision>
  <dcterms:created xsi:type="dcterms:W3CDTF">2022-06-06T04:26:00Z</dcterms:created>
  <dcterms:modified xsi:type="dcterms:W3CDTF">2022-06-06T04:41:00Z</dcterms:modified>
</cp:coreProperties>
</file>