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F9" w:rsidRDefault="006221DE" w:rsidP="00FC31B0">
      <w:pPr>
        <w:jc w:val="center"/>
      </w:pPr>
      <w:r>
        <w:t>Ha Holle anyó párnáját rázza… (56. szám, 38. oldal) – szótár</w:t>
      </w:r>
    </w:p>
    <w:p w:rsidR="00830797" w:rsidRDefault="00830797"/>
    <w:p w:rsidR="006221DE" w:rsidRDefault="006221DE">
      <w:proofErr w:type="spellStart"/>
      <w:r>
        <w:t>Párosítsd</w:t>
      </w:r>
      <w:proofErr w:type="spellEnd"/>
      <w:r>
        <w:t xml:space="preserve"> a </w:t>
      </w:r>
      <w:r w:rsidR="00830797">
        <w:t xml:space="preserve">következő </w:t>
      </w:r>
      <w:r>
        <w:t>szavakat a meghatározásokkal!</w:t>
      </w:r>
    </w:p>
    <w:p w:rsidR="006221DE" w:rsidRDefault="00830797">
      <w:proofErr w:type="gramStart"/>
      <w:r>
        <w:t>hajszáljég</w:t>
      </w:r>
      <w:proofErr w:type="gramEnd"/>
      <w:r>
        <w:t xml:space="preserve">, hószitálás, </w:t>
      </w:r>
      <w:r w:rsidR="006221DE">
        <w:t xml:space="preserve">hó, </w:t>
      </w:r>
      <w:r>
        <w:t xml:space="preserve">ónos eső, </w:t>
      </w:r>
      <w:r w:rsidR="006221DE">
        <w:t>„véres hó”</w:t>
      </w:r>
      <w:r>
        <w:t xml:space="preserve">, porhó, </w:t>
      </w:r>
      <w:proofErr w:type="spellStart"/>
      <w:r>
        <w:t>white</w:t>
      </w:r>
      <w:proofErr w:type="spellEnd"/>
      <w:r>
        <w:t xml:space="preserve">-out </w:t>
      </w:r>
    </w:p>
    <w:p w:rsidR="006221DE" w:rsidRDefault="006221DE"/>
    <w:p w:rsidR="006221DE" w:rsidRDefault="00FC31B0" w:rsidP="00FC31B0">
      <w:r>
        <w:t>1.</w:t>
      </w:r>
      <w:r w:rsidR="006221DE">
        <w:t xml:space="preserve">Téli csapadék. Kiváló hangszigetelő, akár a </w:t>
      </w:r>
      <w:r w:rsidR="00830797">
        <w:t>hangok 60 százalékát is elnyeli:</w:t>
      </w:r>
    </w:p>
    <w:p w:rsidR="006221DE" w:rsidRDefault="006221DE">
      <w:r>
        <w:t>……………………………………………………</w:t>
      </w:r>
      <w:r w:rsidR="00FC31B0">
        <w:t>………….</w:t>
      </w:r>
    </w:p>
    <w:p w:rsidR="004348B2" w:rsidRDefault="00FC31B0">
      <w:r>
        <w:t xml:space="preserve">2. </w:t>
      </w:r>
      <w:r w:rsidR="004348B2">
        <w:t>Nulla fok körüli hőmérsékleten apró szemcsék képződnek. Hasonl</w:t>
      </w:r>
      <w:r w:rsidR="00830797">
        <w:t>ít a jégesőhöz:</w:t>
      </w:r>
    </w:p>
    <w:p w:rsidR="004348B2" w:rsidRDefault="004348B2">
      <w:r>
        <w:t>……………………………………………………………….</w:t>
      </w:r>
    </w:p>
    <w:p w:rsidR="004348B2" w:rsidRDefault="00FC31B0">
      <w:r>
        <w:t xml:space="preserve">3. </w:t>
      </w:r>
      <w:r w:rsidR="004348B2">
        <w:t>A hó és az eső keveréke, amely a</w:t>
      </w:r>
      <w:r w:rsidR="00830797">
        <w:t xml:space="preserve"> talajra hullva azonnal megfagy:</w:t>
      </w:r>
    </w:p>
    <w:p w:rsidR="004348B2" w:rsidRDefault="004348B2">
      <w:r>
        <w:t>………………………………………………………………..</w:t>
      </w:r>
    </w:p>
    <w:p w:rsidR="004348B2" w:rsidRDefault="00FC31B0">
      <w:r>
        <w:t xml:space="preserve">4. </w:t>
      </w:r>
      <w:r w:rsidR="004348B2">
        <w:t>A magas hegyekben és a sarkvidékeken előforduló jelenség, amelynek során az ember egy fehér gömbben érzi magát</w:t>
      </w:r>
      <w:r w:rsidR="00830797">
        <w:t>:</w:t>
      </w:r>
    </w:p>
    <w:p w:rsidR="00830797" w:rsidRDefault="00830797">
      <w:r>
        <w:t>…………………………………………………………………..</w:t>
      </w:r>
    </w:p>
    <w:p w:rsidR="00830797" w:rsidRDefault="00FC31B0">
      <w:r>
        <w:t xml:space="preserve">5. </w:t>
      </w:r>
      <w:r w:rsidR="00830797">
        <w:t>A korhadt ágakon megjelenő sűrű, hófehér szálak:</w:t>
      </w:r>
    </w:p>
    <w:p w:rsidR="00830797" w:rsidRDefault="00830797">
      <w:r>
        <w:t>…………………………………………………………………….</w:t>
      </w:r>
    </w:p>
    <w:p w:rsidR="00830797" w:rsidRDefault="00FC31B0" w:rsidP="00830797">
      <w:r>
        <w:t xml:space="preserve">6. </w:t>
      </w:r>
      <w:r w:rsidR="00830797">
        <w:t>Vörös homokszemcséket tartalmazó, szaharai port hozó hó:</w:t>
      </w:r>
    </w:p>
    <w:p w:rsidR="00830797" w:rsidRDefault="00830797" w:rsidP="00830797">
      <w:r>
        <w:t>…………………………………………………………………</w:t>
      </w:r>
      <w:r w:rsidR="00FC31B0">
        <w:t>….</w:t>
      </w:r>
    </w:p>
    <w:p w:rsidR="00830797" w:rsidRDefault="00FC31B0" w:rsidP="00830797">
      <w:r>
        <w:t xml:space="preserve">7. </w:t>
      </w:r>
      <w:r w:rsidR="00830797">
        <w:t>Nagyon száraz hó, még nyomás alatt sem tapad össze:</w:t>
      </w:r>
    </w:p>
    <w:p w:rsidR="00830797" w:rsidRDefault="00830797" w:rsidP="00830797">
      <w:r>
        <w:t>…………………………………………………………</w:t>
      </w:r>
      <w:r w:rsidR="00FC31B0">
        <w:t>…………..</w:t>
      </w:r>
    </w:p>
    <w:p w:rsidR="00FC31B0" w:rsidRDefault="00FC31B0" w:rsidP="00830797"/>
    <w:p w:rsidR="00FC31B0" w:rsidRDefault="00FC31B0" w:rsidP="00830797"/>
    <w:p w:rsidR="00FC31B0" w:rsidRDefault="00FC31B0" w:rsidP="00830797">
      <w:r>
        <w:t>Megoldás:</w:t>
      </w:r>
    </w:p>
    <w:p w:rsidR="00FC31B0" w:rsidRDefault="00FC31B0" w:rsidP="00830797">
      <w:r>
        <w:t>1. hó</w:t>
      </w:r>
    </w:p>
    <w:p w:rsidR="00FC31B0" w:rsidRDefault="00FC31B0" w:rsidP="00830797">
      <w:r>
        <w:t>2. hószitálás</w:t>
      </w:r>
    </w:p>
    <w:p w:rsidR="00FC31B0" w:rsidRDefault="00FC31B0" w:rsidP="00830797">
      <w:r>
        <w:t>3. ónos eső</w:t>
      </w:r>
    </w:p>
    <w:p w:rsidR="00FC31B0" w:rsidRDefault="00FC31B0" w:rsidP="00830797">
      <w:r>
        <w:t xml:space="preserve">4. </w:t>
      </w:r>
      <w:proofErr w:type="spellStart"/>
      <w:r>
        <w:t>white</w:t>
      </w:r>
      <w:proofErr w:type="spellEnd"/>
      <w:r>
        <w:t>-out</w:t>
      </w:r>
    </w:p>
    <w:p w:rsidR="00FC31B0" w:rsidRDefault="00FC31B0" w:rsidP="00830797">
      <w:r>
        <w:t>5. hajszáljég</w:t>
      </w:r>
    </w:p>
    <w:p w:rsidR="00FC31B0" w:rsidRDefault="00FC31B0" w:rsidP="00830797">
      <w:r>
        <w:t>6. ”véres hó”</w:t>
      </w:r>
    </w:p>
    <w:p w:rsidR="00FC31B0" w:rsidRDefault="00FC31B0" w:rsidP="00830797">
      <w:r>
        <w:t>7. porhó</w:t>
      </w:r>
    </w:p>
    <w:p w:rsidR="006221DE" w:rsidRDefault="006221DE">
      <w:bookmarkStart w:id="0" w:name="_GoBack"/>
      <w:bookmarkEnd w:id="0"/>
    </w:p>
    <w:sectPr w:rsidR="00622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91A5B"/>
    <w:multiLevelType w:val="hybridMultilevel"/>
    <w:tmpl w:val="B77C9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DE"/>
    <w:rsid w:val="004348B2"/>
    <w:rsid w:val="006221DE"/>
    <w:rsid w:val="00830797"/>
    <w:rsid w:val="00E230F9"/>
    <w:rsid w:val="00E7113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150A"/>
  <w15:chartTrackingRefBased/>
  <w15:docId w15:val="{669BCC2E-7D64-4893-9876-653F2C21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Csatlós Irén</dc:creator>
  <cp:keywords/>
  <dc:description/>
  <cp:lastModifiedBy>Nagyné Csatlós Irén</cp:lastModifiedBy>
  <cp:revision>2</cp:revision>
  <dcterms:created xsi:type="dcterms:W3CDTF">2022-02-07T18:35:00Z</dcterms:created>
  <dcterms:modified xsi:type="dcterms:W3CDTF">2022-02-07T18:35:00Z</dcterms:modified>
</cp:coreProperties>
</file>