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E8C2" w14:textId="77777777" w:rsidR="002F6379" w:rsidRDefault="00606F35">
      <w:r>
        <w:t xml:space="preserve">Periszkóp készítése – </w:t>
      </w:r>
      <w:r w:rsidR="009C743D">
        <w:t xml:space="preserve">Technika </w:t>
      </w:r>
      <w:r>
        <w:t>óravázlat</w:t>
      </w:r>
      <w:r w:rsidR="009C743D">
        <w:t xml:space="preserve"> 5. vagy 6. osztály</w:t>
      </w:r>
    </w:p>
    <w:p w14:paraId="1B8B23AF" w14:textId="77777777" w:rsidR="00606F35" w:rsidRDefault="00606F35"/>
    <w:p w14:paraId="43E4B5CF" w14:textId="77777777" w:rsidR="00606F35" w:rsidRPr="00C3113A" w:rsidRDefault="00606F35" w:rsidP="00606F35">
      <w:pPr>
        <w:rPr>
          <w:i/>
        </w:rPr>
      </w:pPr>
      <w:r w:rsidRPr="00C3113A">
        <w:rPr>
          <w:i/>
        </w:rPr>
        <w:t>1.  Ráhangolás</w:t>
      </w:r>
    </w:p>
    <w:p w14:paraId="381F99BF" w14:textId="77777777" w:rsidR="00606F35" w:rsidRDefault="00606F35" w:rsidP="00606F35">
      <w:r>
        <w:t xml:space="preserve">Egyszerű kísérletek 2 db tükörrel: </w:t>
      </w:r>
    </w:p>
    <w:p w14:paraId="2F59FC2B" w14:textId="77777777" w:rsidR="00606F35" w:rsidRDefault="00606F35" w:rsidP="00606F35">
      <w:r>
        <w:t>a) Állítd szembe párhuzamosan a tükröket (I-I) - mit tapasztalsz?</w:t>
      </w:r>
    </w:p>
    <w:p w14:paraId="2A2BD7E9" w14:textId="77777777" w:rsidR="00606F35" w:rsidRDefault="00606F35" w:rsidP="00606F35">
      <w:r>
        <w:t>b) Állítsd egymáshoz képest 45 fokban (/-/) – mit tapasztalsz?</w:t>
      </w:r>
      <w:r w:rsidR="00C3113A">
        <w:t xml:space="preserve"> Így működik a periszkóp.</w:t>
      </w:r>
    </w:p>
    <w:p w14:paraId="6F06DAC3" w14:textId="77777777" w:rsidR="00606F35" w:rsidRDefault="00C3113A" w:rsidP="00606F35">
      <w:r>
        <w:t>Hol használják a gyakorlatban? (Katonai: tengeralattjáró, lövészárok, polgári: veszélyes vagy szűk helyek.)</w:t>
      </w:r>
    </w:p>
    <w:p w14:paraId="750351DD" w14:textId="77777777" w:rsidR="00C3113A" w:rsidRPr="00C3113A" w:rsidRDefault="00C3113A" w:rsidP="00606F35">
      <w:pPr>
        <w:rPr>
          <w:i/>
        </w:rPr>
      </w:pPr>
      <w:r w:rsidRPr="00C3113A">
        <w:rPr>
          <w:i/>
        </w:rPr>
        <w:t>2. Tervezés</w:t>
      </w:r>
    </w:p>
    <w:p w14:paraId="1B688233" w14:textId="77777777" w:rsidR="00C3113A" w:rsidRDefault="00C3113A" w:rsidP="00606F35">
      <w:r>
        <w:t>Anyag- és eszközszükséglet:</w:t>
      </w:r>
    </w:p>
    <w:p w14:paraId="13579C32" w14:textId="77777777" w:rsidR="00C3113A" w:rsidRDefault="00C3113A" w:rsidP="00606F35">
      <w:r>
        <w:t>1 db A/4 duplex lemez vagy karton lap</w:t>
      </w:r>
    </w:p>
    <w:p w14:paraId="230FF073" w14:textId="77777777" w:rsidR="00C3113A" w:rsidRDefault="00C3113A" w:rsidP="00606F35">
      <w:r>
        <w:t>2 db 60x40 tükör</w:t>
      </w:r>
    </w:p>
    <w:p w14:paraId="35882DCA" w14:textId="77777777" w:rsidR="00C3113A" w:rsidRDefault="00C3113A" w:rsidP="00606F35">
      <w:r>
        <w:t>ceruza, vonalzó, olló, ragasztó, festék</w:t>
      </w:r>
    </w:p>
    <w:p w14:paraId="44517932" w14:textId="77777777" w:rsidR="00C3113A" w:rsidRDefault="00C3113A" w:rsidP="00606F35">
      <w:r>
        <w:t>Elemezzük a periszkóp vázának műszaki rajzát (a mellékletben találod).</w:t>
      </w:r>
    </w:p>
    <w:p w14:paraId="04A352B4" w14:textId="77777777" w:rsidR="00C3113A" w:rsidRDefault="009E3A31" w:rsidP="00606F35">
      <w:r>
        <w:t>M</w:t>
      </w:r>
      <w:r w:rsidR="00C3113A">
        <w:t>űveleti sorrend</w:t>
      </w:r>
      <w:r>
        <w:t>:</w:t>
      </w:r>
      <w:r w:rsidR="00C3113A">
        <w:t xml:space="preserve"> </w:t>
      </w:r>
    </w:p>
    <w:p w14:paraId="08A86736" w14:textId="77777777" w:rsidR="00C3113A" w:rsidRDefault="00C3113A" w:rsidP="00606F35">
      <w:r>
        <w:t>- mérés, előrajzolás</w:t>
      </w:r>
      <w:r w:rsidR="009E3A31">
        <w:t xml:space="preserve"> a műszaki rajz alapján</w:t>
      </w:r>
    </w:p>
    <w:p w14:paraId="3F8C2F5A" w14:textId="77777777" w:rsidR="00C3113A" w:rsidRDefault="00C3113A" w:rsidP="00606F35">
      <w:r>
        <w:t>- nyírás</w:t>
      </w:r>
    </w:p>
    <w:p w14:paraId="00015409" w14:textId="77777777" w:rsidR="00C3113A" w:rsidRDefault="00C3113A" w:rsidP="00606F35">
      <w:r>
        <w:t>- a váz összeragasztása</w:t>
      </w:r>
    </w:p>
    <w:p w14:paraId="4E01838F" w14:textId="77777777" w:rsidR="00C3113A" w:rsidRDefault="00C3113A" w:rsidP="00606F35">
      <w:r>
        <w:t>- a tükrök beragasztása</w:t>
      </w:r>
    </w:p>
    <w:p w14:paraId="2B20D7D3" w14:textId="77777777" w:rsidR="00C3113A" w:rsidRDefault="00C3113A" w:rsidP="00606F35">
      <w:r>
        <w:t>- festés</w:t>
      </w:r>
    </w:p>
    <w:p w14:paraId="260476F2" w14:textId="77777777" w:rsidR="009E3A31" w:rsidRDefault="009E3A31" w:rsidP="00606F35">
      <w:pPr>
        <w:rPr>
          <w:i/>
        </w:rPr>
      </w:pPr>
      <w:r w:rsidRPr="009E3A31">
        <w:rPr>
          <w:i/>
        </w:rPr>
        <w:t>3. Munkavégzés</w:t>
      </w:r>
    </w:p>
    <w:p w14:paraId="1453EBB9" w14:textId="77777777" w:rsidR="009E3A31" w:rsidRDefault="009E3A31" w:rsidP="00606F35">
      <w:r>
        <w:t>A tervrajz és a műveleti sorrend alapján önállóan.</w:t>
      </w:r>
    </w:p>
    <w:p w14:paraId="7286C875" w14:textId="1BCC1D3F" w:rsidR="009E3A31" w:rsidRDefault="009E3A31" w:rsidP="00606F35">
      <w:pPr>
        <w:rPr>
          <w:i/>
        </w:rPr>
      </w:pPr>
      <w:r w:rsidRPr="009E3A31">
        <w:rPr>
          <w:i/>
        </w:rPr>
        <w:t>4. Értékelés</w:t>
      </w:r>
    </w:p>
    <w:p w14:paraId="008AAD11" w14:textId="631E1AF9" w:rsidR="004A11AF" w:rsidRDefault="004A11AF" w:rsidP="00606F35">
      <w:pPr>
        <w:rPr>
          <w:i/>
        </w:rPr>
      </w:pPr>
    </w:p>
    <w:p w14:paraId="14FDAC56" w14:textId="62C91111" w:rsidR="004A11AF" w:rsidRDefault="004A11AF" w:rsidP="00606F35">
      <w:pPr>
        <w:rPr>
          <w:i/>
        </w:rPr>
      </w:pPr>
    </w:p>
    <w:p w14:paraId="56A0B15C" w14:textId="1FD374BC" w:rsidR="004A11AF" w:rsidRPr="009E3A31" w:rsidRDefault="004A11AF" w:rsidP="00606F35">
      <w:pPr>
        <w:rPr>
          <w:i/>
        </w:rPr>
      </w:pPr>
      <w:r>
        <w:rPr>
          <w:i/>
          <w:noProof/>
        </w:rPr>
        <w:lastRenderedPageBreak/>
        <w:drawing>
          <wp:inline distT="0" distB="0" distL="0" distR="0" wp14:anchorId="0E321CF4" wp14:editId="7588B953">
            <wp:extent cx="5760720" cy="4073525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1AF" w:rsidRPr="009E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76F"/>
    <w:multiLevelType w:val="hybridMultilevel"/>
    <w:tmpl w:val="FC724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0A07"/>
    <w:multiLevelType w:val="hybridMultilevel"/>
    <w:tmpl w:val="8BA26A12"/>
    <w:lvl w:ilvl="0" w:tplc="771600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030A"/>
    <w:multiLevelType w:val="hybridMultilevel"/>
    <w:tmpl w:val="1EF27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35"/>
    <w:rsid w:val="002F6379"/>
    <w:rsid w:val="00490F62"/>
    <w:rsid w:val="004A11AF"/>
    <w:rsid w:val="00606F35"/>
    <w:rsid w:val="009C743D"/>
    <w:rsid w:val="009E3A31"/>
    <w:rsid w:val="00C3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7E30E"/>
  <w15:chartTrackingRefBased/>
  <w15:docId w15:val="{0DEB7844-BE29-4566-884A-ADA34A9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Microsoft Office User</cp:lastModifiedBy>
  <cp:revision>2</cp:revision>
  <dcterms:created xsi:type="dcterms:W3CDTF">2021-11-05T19:03:00Z</dcterms:created>
  <dcterms:modified xsi:type="dcterms:W3CDTF">2021-11-05T19:03:00Z</dcterms:modified>
</cp:coreProperties>
</file>