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E1" w:rsidRPr="00B74A59" w:rsidRDefault="00AA60E1" w:rsidP="00B74A59">
      <w:pPr>
        <w:spacing w:line="360" w:lineRule="auto"/>
        <w:jc w:val="center"/>
        <w:rPr>
          <w:rFonts w:cs="Times New Roman"/>
          <w:b/>
          <w:bCs/>
        </w:rPr>
      </w:pPr>
      <w:r w:rsidRPr="00B74A59">
        <w:rPr>
          <w:rFonts w:cs="Times New Roman"/>
          <w:b/>
          <w:bCs/>
        </w:rPr>
        <w:t>Óravázlat</w:t>
      </w:r>
    </w:p>
    <w:p w:rsidR="00AA60E1" w:rsidRPr="00B74A59" w:rsidRDefault="00AA60E1" w:rsidP="00B74A59">
      <w:pPr>
        <w:spacing w:line="360" w:lineRule="auto"/>
        <w:jc w:val="center"/>
        <w:rPr>
          <w:rFonts w:cs="Times New Roman"/>
          <w:b/>
          <w:bCs/>
        </w:rPr>
      </w:pPr>
      <w:r w:rsidRPr="00B74A59">
        <w:rPr>
          <w:rFonts w:cs="Times New Roman"/>
          <w:b/>
          <w:bCs/>
        </w:rPr>
        <w:t xml:space="preserve">a Szitakötő 55. számának </w:t>
      </w:r>
      <w:r w:rsidRPr="00B74A59">
        <w:rPr>
          <w:rFonts w:cs="Times New Roman"/>
          <w:b/>
          <w:bCs/>
          <w:color w:val="000000" w:themeColor="text1"/>
        </w:rPr>
        <w:t xml:space="preserve">Tükrös trükkök </w:t>
      </w:r>
      <w:r w:rsidR="00FD723D" w:rsidRPr="00B74A59">
        <w:rPr>
          <w:rFonts w:cs="Times New Roman"/>
          <w:b/>
          <w:bCs/>
        </w:rPr>
        <w:t>c. olvasmányához</w:t>
      </w:r>
    </w:p>
    <w:p w:rsidR="00AA60E1" w:rsidRPr="00B74A59" w:rsidRDefault="00AA60E1" w:rsidP="00B74A59">
      <w:pPr>
        <w:spacing w:line="360" w:lineRule="auto"/>
        <w:jc w:val="center"/>
        <w:rPr>
          <w:rFonts w:cs="Times New Roman"/>
          <w:b/>
          <w:bCs/>
        </w:rPr>
      </w:pPr>
      <w:r w:rsidRPr="00B74A59">
        <w:rPr>
          <w:rFonts w:cs="Times New Roman"/>
          <w:b/>
          <w:bCs/>
        </w:rPr>
        <w:t>(+ képek használata – környezetvédelem órán)</w:t>
      </w:r>
    </w:p>
    <w:p w:rsidR="00AA60E1" w:rsidRPr="00B74A59" w:rsidRDefault="00AA60E1" w:rsidP="00B74A59">
      <w:pPr>
        <w:spacing w:line="360" w:lineRule="auto"/>
        <w:rPr>
          <w:rFonts w:cs="Times New Roman"/>
          <w:b/>
          <w:bCs/>
        </w:rPr>
      </w:pP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</w:rPr>
        <w:t>Az óra témája:</w:t>
      </w:r>
      <w:r w:rsidRPr="00B74A59">
        <w:rPr>
          <w:rFonts w:cs="Times New Roman"/>
          <w:b/>
          <w:bCs/>
        </w:rPr>
        <w:tab/>
      </w:r>
      <w:r w:rsidRPr="00B74A59">
        <w:rPr>
          <w:rFonts w:cs="Times New Roman"/>
        </w:rPr>
        <w:t>Tükrös trükkök c. olvasmány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</w:rPr>
        <w:t>Célja: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érdekes, különleges n</w:t>
      </w:r>
      <w:r w:rsidR="00FD723D" w:rsidRPr="00B74A59">
        <w:rPr>
          <w:rFonts w:cs="Times New Roman"/>
        </w:rPr>
        <w:t>övények megismerése a kertekben környezetvédelem órán, napköziben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</w:rPr>
        <w:t>Korosztály:</w:t>
      </w:r>
      <w:r w:rsidRPr="00B74A59">
        <w:rPr>
          <w:rFonts w:cs="Times New Roman"/>
          <w:b/>
          <w:bCs/>
        </w:rPr>
        <w:tab/>
      </w:r>
      <w:r w:rsidRPr="00B74A59">
        <w:rPr>
          <w:rFonts w:cs="Times New Roman"/>
          <w:b/>
          <w:bCs/>
        </w:rPr>
        <w:tab/>
      </w:r>
      <w:r w:rsidRPr="00B74A59">
        <w:rPr>
          <w:rFonts w:cs="Times New Roman"/>
          <w:bCs/>
        </w:rPr>
        <w:t>5</w:t>
      </w:r>
      <w:r w:rsidRPr="00B74A59">
        <w:rPr>
          <w:rFonts w:cs="Times New Roman"/>
          <w:b/>
          <w:bCs/>
        </w:rPr>
        <w:t xml:space="preserve">., </w:t>
      </w:r>
      <w:r w:rsidRPr="00B74A59">
        <w:rPr>
          <w:rFonts w:cs="Times New Roman"/>
        </w:rPr>
        <w:t>6. és 7. osztály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</w:rPr>
        <w:t>Az óra tervezett menete: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AA60E1" w:rsidP="00B74A59">
      <w:pPr>
        <w:numPr>
          <w:ilvl w:val="0"/>
          <w:numId w:val="1"/>
        </w:num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  <w:u w:val="single"/>
        </w:rPr>
        <w:t>Szervező feladatok:</w:t>
      </w:r>
    </w:p>
    <w:p w:rsidR="00AA60E1" w:rsidRPr="00B74A59" w:rsidRDefault="00AA60E1" w:rsidP="00B74A59">
      <w:pPr>
        <w:numPr>
          <w:ilvl w:val="0"/>
          <w:numId w:val="2"/>
        </w:numPr>
        <w:spacing w:line="360" w:lineRule="auto"/>
        <w:rPr>
          <w:rFonts w:cs="Times New Roman"/>
        </w:rPr>
      </w:pPr>
      <w:r w:rsidRPr="00B74A59">
        <w:rPr>
          <w:rFonts w:cs="Times New Roman"/>
        </w:rPr>
        <w:t>a lapszámok kiosztása</w:t>
      </w:r>
    </w:p>
    <w:p w:rsidR="00AA60E1" w:rsidRPr="00B74A59" w:rsidRDefault="00AA60E1" w:rsidP="00B74A59">
      <w:pPr>
        <w:numPr>
          <w:ilvl w:val="0"/>
          <w:numId w:val="2"/>
        </w:numPr>
        <w:spacing w:line="360" w:lineRule="auto"/>
        <w:rPr>
          <w:rFonts w:cs="Times New Roman"/>
        </w:rPr>
      </w:pPr>
      <w:r w:rsidRPr="00B74A59">
        <w:rPr>
          <w:rFonts w:cs="Times New Roman"/>
        </w:rPr>
        <w:t>a feldolgozandó szöveg megkeresése</w:t>
      </w:r>
    </w:p>
    <w:p w:rsidR="00AA60E1" w:rsidRPr="00B74A59" w:rsidRDefault="00AA60E1" w:rsidP="00B74A59">
      <w:pPr>
        <w:numPr>
          <w:ilvl w:val="0"/>
          <w:numId w:val="2"/>
        </w:numPr>
        <w:spacing w:line="360" w:lineRule="auto"/>
        <w:rPr>
          <w:rFonts w:cs="Times New Roman"/>
        </w:rPr>
      </w:pPr>
      <w:r w:rsidRPr="00B74A59">
        <w:rPr>
          <w:rFonts w:cs="Times New Roman"/>
        </w:rPr>
        <w:t>a szövegben szereplő növények képeinek megkeresése és kinyomtatása (1-1 példány) (+ laminálásra későbbi felhasználás céljából).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FD723D" w:rsidP="00B74A59">
      <w:pPr>
        <w:numPr>
          <w:ilvl w:val="0"/>
          <w:numId w:val="3"/>
        </w:num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  <w:u w:val="single"/>
        </w:rPr>
        <w:t>Moti</w:t>
      </w:r>
      <w:r w:rsidR="00AA60E1" w:rsidRPr="00B74A59">
        <w:rPr>
          <w:rFonts w:cs="Times New Roman"/>
          <w:b/>
          <w:bCs/>
          <w:u w:val="single"/>
        </w:rPr>
        <w:t>váció</w:t>
      </w:r>
    </w:p>
    <w:p w:rsidR="00AA60E1" w:rsidRPr="00B74A59" w:rsidRDefault="00AA60E1" w:rsidP="00B74A59">
      <w:pPr>
        <w:spacing w:line="360" w:lineRule="auto"/>
        <w:ind w:left="720"/>
        <w:rPr>
          <w:rFonts w:cs="Times New Roman"/>
        </w:rPr>
      </w:pPr>
      <w:r w:rsidRPr="00B74A59">
        <w:rPr>
          <w:rFonts w:cs="Times New Roman"/>
        </w:rPr>
        <w:t>egy kert élete képekben – röviden</w:t>
      </w:r>
    </w:p>
    <w:p w:rsidR="00AA60E1" w:rsidRPr="00B74A59" w:rsidRDefault="00AA60E1" w:rsidP="00B74A59">
      <w:pPr>
        <w:spacing w:line="360" w:lineRule="auto"/>
        <w:ind w:left="720"/>
        <w:rPr>
          <w:rFonts w:cs="Times New Roman"/>
        </w:rPr>
      </w:pPr>
      <w:r w:rsidRPr="00B74A59">
        <w:rPr>
          <w:rFonts w:cs="Times New Roman"/>
        </w:rPr>
        <w:t>virágok – sokféleség bemutatása, szépségük bemutatása, érdekes virágok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Módszerek:</w:t>
      </w:r>
      <w:r w:rsidR="00B74A59">
        <w:rPr>
          <w:rFonts w:cs="Times New Roman"/>
          <w:u w:val="single"/>
        </w:rPr>
        <w:t xml:space="preserve"> </w:t>
      </w:r>
      <w:r w:rsidRPr="00B74A59">
        <w:rPr>
          <w:rFonts w:cs="Times New Roman"/>
        </w:rPr>
        <w:t>beszélgetés, pármunka, képleírás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Fejlesztési terület:</w:t>
      </w:r>
      <w:r w:rsidR="00B74A59">
        <w:rPr>
          <w:rFonts w:cs="Times New Roman"/>
          <w:u w:val="single"/>
        </w:rPr>
        <w:t xml:space="preserve"> </w:t>
      </w:r>
      <w:r w:rsidRPr="00B74A59">
        <w:rPr>
          <w:rFonts w:cs="Times New Roman"/>
        </w:rPr>
        <w:t>beszélgetés, figyelem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Tantárgyi koncentráció:</w:t>
      </w:r>
      <w:r w:rsidR="00B74A59">
        <w:rPr>
          <w:rFonts w:cs="Times New Roman"/>
          <w:u w:val="single"/>
        </w:rPr>
        <w:t xml:space="preserve"> </w:t>
      </w:r>
      <w:r w:rsidRPr="00B74A59">
        <w:rPr>
          <w:rFonts w:cs="Times New Roman"/>
        </w:rPr>
        <w:t>környezetvédelem, napközi.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AA60E1" w:rsidP="00B74A59">
      <w:pPr>
        <w:numPr>
          <w:ilvl w:val="0"/>
          <w:numId w:val="4"/>
        </w:num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  <w:u w:val="single"/>
        </w:rPr>
        <w:t>A téma feldolgozása 1.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Olvassuk el a Tükrös trükkök c</w:t>
      </w:r>
      <w:r w:rsidR="00FD723D" w:rsidRPr="00B74A59">
        <w:rPr>
          <w:rFonts w:cs="Times New Roman"/>
        </w:rPr>
        <w:t>. olvasmányt a Szitakötő 2021. ő</w:t>
      </w:r>
      <w:r w:rsidR="00B74A59">
        <w:rPr>
          <w:rFonts w:cs="Times New Roman"/>
        </w:rPr>
        <w:t>sz számából.</w:t>
      </w:r>
    </w:p>
    <w:p w:rsidR="00AA60E1" w:rsidRPr="00B74A59" w:rsidRDefault="00FD723D" w:rsidP="00B74A59">
      <w:pPr>
        <w:spacing w:line="360" w:lineRule="auto"/>
        <w:rPr>
          <w:rFonts w:cs="Times New Roman"/>
          <w:color w:val="000000" w:themeColor="text1"/>
        </w:rPr>
      </w:pPr>
      <w:r w:rsidRPr="00B74A59">
        <w:rPr>
          <w:rFonts w:cs="Times New Roman"/>
          <w:color w:val="000000" w:themeColor="text1"/>
        </w:rPr>
        <w:t>Külön kisebb csoport feladata (</w:t>
      </w:r>
      <w:r w:rsidR="00AA60E1" w:rsidRPr="00B74A59">
        <w:rPr>
          <w:rFonts w:cs="Times New Roman"/>
          <w:color w:val="000000" w:themeColor="text1"/>
        </w:rPr>
        <w:t xml:space="preserve">- </w:t>
      </w:r>
      <w:r w:rsidR="00AA60E1" w:rsidRPr="00B74A59">
        <w:rPr>
          <w:rFonts w:cs="Times New Roman"/>
          <w:i/>
          <w:iCs/>
          <w:color w:val="000000" w:themeColor="text1"/>
        </w:rPr>
        <w:t>differenciálás</w:t>
      </w:r>
      <w:r w:rsidR="00AA60E1" w:rsidRPr="00B74A59">
        <w:rPr>
          <w:rFonts w:cs="Times New Roman"/>
          <w:color w:val="000000" w:themeColor="text1"/>
        </w:rPr>
        <w:t>):</w:t>
      </w:r>
    </w:p>
    <w:p w:rsidR="00AA60E1" w:rsidRPr="00B74A59" w:rsidRDefault="00AA60E1" w:rsidP="00B74A59">
      <w:pPr>
        <w:pStyle w:val="Listaszerbekezds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B74A59">
        <w:rPr>
          <w:rFonts w:cs="Times New Roman"/>
          <w:szCs w:val="24"/>
        </w:rPr>
        <w:t>a szövegben szereplő növényeknek utánanézni: tátika, zsálya, ibolya, mezei szarkaláb, árvácska, tavaszi gó</w:t>
      </w:r>
      <w:r w:rsidR="00FD723D" w:rsidRPr="00B74A59">
        <w:rPr>
          <w:rFonts w:cs="Times New Roman"/>
          <w:szCs w:val="24"/>
        </w:rPr>
        <w:t>lyahír, tavirózsa, orchideaféle,</w:t>
      </w:r>
    </w:p>
    <w:p w:rsidR="00AA60E1" w:rsidRPr="00B74A59" w:rsidRDefault="00AA60E1" w:rsidP="00B74A59">
      <w:pPr>
        <w:pStyle w:val="Listaszerbekezds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B74A59">
        <w:rPr>
          <w:rFonts w:cs="Times New Roman"/>
          <w:szCs w:val="24"/>
        </w:rPr>
        <w:t>eszköz: Internet,</w:t>
      </w:r>
    </w:p>
    <w:p w:rsidR="00AA60E1" w:rsidRPr="00B74A59" w:rsidRDefault="00AA60E1" w:rsidP="00B74A59">
      <w:pPr>
        <w:pStyle w:val="Listaszerbekezds"/>
        <w:numPr>
          <w:ilvl w:val="0"/>
          <w:numId w:val="9"/>
        </w:numPr>
        <w:spacing w:line="360" w:lineRule="auto"/>
        <w:rPr>
          <w:rFonts w:cs="Times New Roman"/>
          <w:szCs w:val="24"/>
        </w:rPr>
      </w:pPr>
      <w:r w:rsidRPr="00B74A59">
        <w:rPr>
          <w:rFonts w:cs="Times New Roman"/>
          <w:szCs w:val="24"/>
        </w:rPr>
        <w:t>feladatuk: egy-egy választott n</w:t>
      </w:r>
      <w:r w:rsidR="00FD723D" w:rsidRPr="00B74A59">
        <w:rPr>
          <w:rFonts w:cs="Times New Roman"/>
          <w:szCs w:val="24"/>
        </w:rPr>
        <w:t>övény virágának bemutatása (moti</w:t>
      </w:r>
      <w:r w:rsidRPr="00B74A59">
        <w:rPr>
          <w:rFonts w:cs="Times New Roman"/>
          <w:szCs w:val="24"/>
        </w:rPr>
        <w:t>válva a csoportot) – színek,</w:t>
      </w:r>
      <w:r w:rsidR="002A3A36" w:rsidRPr="00B74A59">
        <w:rPr>
          <w:rFonts w:cs="Times New Roman"/>
          <w:szCs w:val="24"/>
        </w:rPr>
        <w:t xml:space="preserve"> formák, nagyságuk, a növény igényei – talaj, éghajlat, árnyék stb. (több virágot </w:t>
      </w:r>
      <w:r w:rsidR="002A3A36" w:rsidRPr="00B74A59">
        <w:rPr>
          <w:rFonts w:cs="Times New Roman"/>
          <w:szCs w:val="24"/>
        </w:rPr>
        <w:lastRenderedPageBreak/>
        <w:t>is választhatnak).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Eszköz: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folyóirat, képek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tanári b</w:t>
      </w:r>
      <w:r w:rsidR="00FD723D" w:rsidRPr="00B74A59">
        <w:rPr>
          <w:rFonts w:cs="Times New Roman"/>
        </w:rPr>
        <w:t>emutatás, beszélgetés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Munkaf</w:t>
      </w:r>
      <w:r w:rsidR="003A3476" w:rsidRPr="00B74A59">
        <w:rPr>
          <w:rFonts w:cs="Times New Roman"/>
        </w:rPr>
        <w:t>orma:</w:t>
      </w:r>
      <w:r w:rsidR="003A3476" w:rsidRPr="00B74A59">
        <w:rPr>
          <w:rFonts w:cs="Times New Roman"/>
        </w:rPr>
        <w:tab/>
      </w:r>
      <w:r w:rsidR="003A3476" w:rsidRPr="00B74A59">
        <w:rPr>
          <w:rFonts w:cs="Times New Roman"/>
        </w:rPr>
        <w:tab/>
      </w:r>
      <w:r w:rsidR="003A3476" w:rsidRPr="00B74A59">
        <w:rPr>
          <w:rFonts w:cs="Times New Roman"/>
        </w:rPr>
        <w:tab/>
        <w:t>frontális, kutatómunka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F</w:t>
      </w:r>
      <w:r w:rsidR="003A3476" w:rsidRPr="00B74A59">
        <w:rPr>
          <w:rFonts w:cs="Times New Roman"/>
        </w:rPr>
        <w:t>ejlesztési terület:</w:t>
      </w:r>
      <w:r w:rsidR="003A3476" w:rsidRPr="00B74A59">
        <w:rPr>
          <w:rFonts w:cs="Times New Roman"/>
        </w:rPr>
        <w:tab/>
      </w:r>
      <w:r w:rsidR="003A3476" w:rsidRPr="00B74A59">
        <w:rPr>
          <w:rFonts w:cs="Times New Roman"/>
        </w:rPr>
        <w:tab/>
        <w:t>figyelem, nyitottság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Tantárgyi koncentráció:</w:t>
      </w:r>
      <w:r w:rsidRPr="00B74A59">
        <w:rPr>
          <w:rFonts w:cs="Times New Roman"/>
        </w:rPr>
        <w:tab/>
      </w:r>
      <w:r w:rsidR="003A3476" w:rsidRPr="00B74A59">
        <w:rPr>
          <w:rFonts w:cs="Times New Roman"/>
        </w:rPr>
        <w:t>környezetvédelem, biológia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</w:p>
    <w:p w:rsidR="007E10FC" w:rsidRPr="00B74A59" w:rsidRDefault="007E10FC" w:rsidP="00B74A59">
      <w:pPr>
        <w:numPr>
          <w:ilvl w:val="0"/>
          <w:numId w:val="4"/>
        </w:numPr>
        <w:spacing w:line="360" w:lineRule="auto"/>
        <w:rPr>
          <w:rFonts w:cs="Times New Roman"/>
        </w:rPr>
      </w:pPr>
      <w:r w:rsidRPr="00B74A59">
        <w:rPr>
          <w:rFonts w:cs="Times New Roman"/>
          <w:b/>
          <w:bCs/>
          <w:u w:val="single"/>
        </w:rPr>
        <w:t>A téma feldolgozása</w:t>
      </w:r>
      <w:r w:rsidR="00FD723D" w:rsidRPr="00B74A59">
        <w:rPr>
          <w:rFonts w:cs="Times New Roman"/>
          <w:b/>
          <w:bCs/>
          <w:u w:val="single"/>
        </w:rPr>
        <w:t xml:space="preserve"> 2.</w:t>
      </w:r>
    </w:p>
    <w:p w:rsidR="007E10FC" w:rsidRPr="00B74A59" w:rsidRDefault="007E10FC" w:rsidP="00B74A59">
      <w:pPr>
        <w:spacing w:line="360" w:lineRule="auto"/>
        <w:rPr>
          <w:rFonts w:cs="Times New Roman"/>
          <w:b/>
        </w:rPr>
      </w:pPr>
      <w:r w:rsidRPr="00B74A59">
        <w:rPr>
          <w:rFonts w:cs="Times New Roman"/>
          <w:b/>
        </w:rPr>
        <w:t>A cikk</w:t>
      </w:r>
      <w:r w:rsidR="002A3A36" w:rsidRPr="00B74A59">
        <w:rPr>
          <w:rFonts w:cs="Times New Roman"/>
          <w:b/>
        </w:rPr>
        <w:t xml:space="preserve"> feldolgozása</w:t>
      </w:r>
      <w:r w:rsidRPr="00B74A59">
        <w:rPr>
          <w:rFonts w:cs="Times New Roman"/>
          <w:b/>
        </w:rPr>
        <w:t>: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color w:val="000000" w:themeColor="text1"/>
        </w:rPr>
        <w:t xml:space="preserve">Olvassuk el a Tükrös trükkök c. olvasmányt </w:t>
      </w:r>
      <w:r w:rsidR="00FD723D" w:rsidRPr="00B74A59">
        <w:rPr>
          <w:rFonts w:cs="Times New Roman"/>
        </w:rPr>
        <w:t>a Szitakötő 2021. ő</w:t>
      </w:r>
      <w:r w:rsidRPr="00B74A59">
        <w:rPr>
          <w:rFonts w:cs="Times New Roman"/>
        </w:rPr>
        <w:t xml:space="preserve">szi számából. 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Eszköz: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folyóirat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 xml:space="preserve">tanári bemutatás 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Munkaforma: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egyéni felkészülés (párban vagy csoportban), majd frontális munka.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Feladat: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 xml:space="preserve">1. Milyen virágformák alakultak ki a növényvilágban? 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2. Mit szeretnének „elérni” a növények?</w:t>
      </w:r>
    </w:p>
    <w:p w:rsidR="002A3A36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Fejlesztési terület:</w:t>
      </w:r>
      <w:r w:rsidR="00FD723D" w:rsidRPr="00B74A59">
        <w:rPr>
          <w:rFonts w:cs="Times New Roman"/>
          <w:u w:val="single"/>
        </w:rPr>
        <w:t xml:space="preserve"> </w:t>
      </w:r>
      <w:r w:rsidR="002A3A36" w:rsidRPr="00B74A59">
        <w:rPr>
          <w:rFonts w:cs="Times New Roman"/>
        </w:rPr>
        <w:t>biológiai gondolkodás</w:t>
      </w:r>
      <w:r w:rsidR="00FD723D" w:rsidRPr="00B74A59">
        <w:rPr>
          <w:rFonts w:cs="Times New Roman"/>
        </w:rPr>
        <w:t xml:space="preserve">, </w:t>
      </w:r>
      <w:r w:rsidR="002A3A36" w:rsidRPr="00B74A59">
        <w:rPr>
          <w:rFonts w:cs="Times New Roman"/>
        </w:rPr>
        <w:t>környezetvédelmi gondolkodás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</w:p>
    <w:p w:rsidR="007E10FC" w:rsidRPr="00B74A59" w:rsidRDefault="006A73A8" w:rsidP="00B74A59">
      <w:pPr>
        <w:pStyle w:val="Listaszerbekezds"/>
        <w:numPr>
          <w:ilvl w:val="1"/>
          <w:numId w:val="4"/>
        </w:numPr>
        <w:spacing w:line="360" w:lineRule="auto"/>
        <w:rPr>
          <w:rFonts w:cs="Times New Roman"/>
          <w:b/>
          <w:szCs w:val="24"/>
        </w:rPr>
      </w:pPr>
      <w:r w:rsidRPr="00B74A59">
        <w:rPr>
          <w:rFonts w:cs="Times New Roman"/>
          <w:b/>
          <w:szCs w:val="24"/>
        </w:rPr>
        <w:t>Feladat: tervezz virágoskertet a cikkben lévő szempont szerint:</w:t>
      </w:r>
    </w:p>
    <w:p w:rsidR="006A73A8" w:rsidRPr="00B74A59" w:rsidRDefault="006A73A8" w:rsidP="00B74A59">
      <w:pPr>
        <w:pStyle w:val="Listaszerbekezds"/>
        <w:spacing w:line="360" w:lineRule="auto"/>
        <w:ind w:left="1080"/>
        <w:rPr>
          <w:rFonts w:cs="Times New Roman"/>
          <w:b/>
          <w:szCs w:val="24"/>
        </w:rPr>
      </w:pPr>
      <w:r w:rsidRPr="00B74A59">
        <w:rPr>
          <w:rFonts w:cs="Times New Roman"/>
          <w:b/>
          <w:szCs w:val="24"/>
        </w:rPr>
        <w:t>sugaras vagy kétoldalian részarányos virágokkal.</w:t>
      </w:r>
    </w:p>
    <w:p w:rsidR="007E10FC" w:rsidRPr="00B74A59" w:rsidRDefault="00C03608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Szempontok</w:t>
      </w:r>
      <w:r w:rsidR="007E10FC" w:rsidRPr="00B74A59">
        <w:rPr>
          <w:rFonts w:cs="Times New Roman"/>
          <w:u w:val="single"/>
        </w:rPr>
        <w:t>:</w:t>
      </w:r>
      <w:r w:rsidR="007E10FC" w:rsidRPr="00B74A59">
        <w:rPr>
          <w:rFonts w:cs="Times New Roman"/>
        </w:rPr>
        <w:tab/>
      </w:r>
      <w:r w:rsidR="007E10FC" w:rsidRPr="00B74A59">
        <w:rPr>
          <w:rFonts w:cs="Times New Roman"/>
        </w:rPr>
        <w:tab/>
      </w:r>
      <w:r w:rsidRPr="00B74A59">
        <w:rPr>
          <w:rFonts w:cs="Times New Roman"/>
        </w:rPr>
        <w:t>a kert mérete: 3 x 3 méter,</w:t>
      </w:r>
    </w:p>
    <w:p w:rsidR="00C03608" w:rsidRPr="00B74A59" w:rsidRDefault="00C03608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virágzó időszak: nyár,</w:t>
      </w:r>
    </w:p>
    <w:p w:rsidR="00C03608" w:rsidRPr="00B74A59" w:rsidRDefault="00C03608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a virágok színe szabadon választható,</w:t>
      </w:r>
    </w:p>
    <w:p w:rsidR="00C03608" w:rsidRPr="00B74A59" w:rsidRDefault="00C03608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azonos talajigé</w:t>
      </w:r>
      <w:r w:rsidR="00FD723D" w:rsidRPr="00B74A59">
        <w:rPr>
          <w:rFonts w:cs="Times New Roman"/>
        </w:rPr>
        <w:t>nyű növények legyenek (savas, lú</w:t>
      </w:r>
      <w:r w:rsidRPr="00B74A59">
        <w:rPr>
          <w:rFonts w:cs="Times New Roman"/>
        </w:rPr>
        <w:t>gos),</w:t>
      </w:r>
    </w:p>
    <w:p w:rsidR="00C03608" w:rsidRPr="00B74A59" w:rsidRDefault="00C03608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azonos árnyékigényű növények legyenek.</w:t>
      </w:r>
    </w:p>
    <w:p w:rsidR="007E10FC" w:rsidRPr="00B74A59" w:rsidRDefault="007E10FC" w:rsidP="00B74A59">
      <w:pPr>
        <w:spacing w:line="360" w:lineRule="auto"/>
        <w:rPr>
          <w:rFonts w:cs="Times New Roman"/>
          <w:u w:val="single"/>
        </w:rPr>
      </w:pPr>
      <w:r w:rsidRPr="00B74A59">
        <w:rPr>
          <w:rFonts w:cs="Times New Roman"/>
          <w:u w:val="single"/>
        </w:rPr>
        <w:t>Eszköz: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internet</w:t>
      </w:r>
      <w:r w:rsidR="00C03608" w:rsidRPr="00B74A59">
        <w:rPr>
          <w:rFonts w:cs="Times New Roman"/>
        </w:rPr>
        <w:t>, papír</w:t>
      </w:r>
      <w:r w:rsidR="007A7443" w:rsidRPr="00B74A59">
        <w:rPr>
          <w:rFonts w:cs="Times New Roman"/>
        </w:rPr>
        <w:t xml:space="preserve"> (A/3), ceruzák, színes ceruzák</w:t>
      </w:r>
      <w:r w:rsidR="00C03608" w:rsidRPr="00B74A59">
        <w:rPr>
          <w:rFonts w:cs="Times New Roman"/>
        </w:rPr>
        <w:t xml:space="preserve"> – tájoláshoz, tervezéshez</w:t>
      </w:r>
      <w:r w:rsidRPr="00B74A59">
        <w:rPr>
          <w:rFonts w:cs="Times New Roman"/>
        </w:rPr>
        <w:t>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="00C03608" w:rsidRPr="00B74A59">
        <w:rPr>
          <w:rFonts w:cs="Times New Roman"/>
        </w:rPr>
        <w:t>csoportmunka (2-3 fős csoportban).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Fejlesztési terület:</w:t>
      </w:r>
      <w:r w:rsidR="00FD723D" w:rsidRPr="00B74A59">
        <w:rPr>
          <w:rFonts w:cs="Times New Roman"/>
          <w:u w:val="single"/>
        </w:rPr>
        <w:t xml:space="preserve"> </w:t>
      </w:r>
      <w:r w:rsidR="00C03608" w:rsidRPr="00B74A59">
        <w:rPr>
          <w:rFonts w:cs="Times New Roman"/>
        </w:rPr>
        <w:t>növényismeret</w:t>
      </w:r>
      <w:r w:rsidRPr="00B74A59">
        <w:rPr>
          <w:rFonts w:cs="Times New Roman"/>
        </w:rPr>
        <w:t xml:space="preserve">, </w:t>
      </w:r>
      <w:r w:rsidR="00C03608" w:rsidRPr="00B74A59">
        <w:rPr>
          <w:rFonts w:cs="Times New Roman"/>
        </w:rPr>
        <w:t>talaj</w:t>
      </w:r>
      <w:r w:rsidRPr="00B74A59">
        <w:rPr>
          <w:rFonts w:cs="Times New Roman"/>
        </w:rPr>
        <w:t xml:space="preserve">ismeret, </w:t>
      </w:r>
      <w:r w:rsidR="00C03608" w:rsidRPr="00B74A59">
        <w:rPr>
          <w:rFonts w:cs="Times New Roman"/>
        </w:rPr>
        <w:t>éghajlati adottságok ismerete, tervezés, térlátás.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Kisegítő eszközök</w:t>
      </w:r>
      <w:r w:rsidRPr="00B74A59">
        <w:rPr>
          <w:rFonts w:cs="Times New Roman"/>
        </w:rPr>
        <w:t xml:space="preserve">: </w:t>
      </w:r>
      <w:r w:rsidRPr="00B74A59">
        <w:rPr>
          <w:rFonts w:cs="Times New Roman"/>
        </w:rPr>
        <w:tab/>
        <w:t xml:space="preserve">képek, információk </w:t>
      </w:r>
      <w:r w:rsidR="00C03608" w:rsidRPr="00B74A59">
        <w:rPr>
          <w:rFonts w:cs="Times New Roman"/>
        </w:rPr>
        <w:t>növényekről</w:t>
      </w:r>
      <w:r w:rsidRPr="00B74A59">
        <w:rPr>
          <w:rFonts w:cs="Times New Roman"/>
        </w:rPr>
        <w:t>.</w:t>
      </w:r>
    </w:p>
    <w:p w:rsidR="007E10FC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Tantárgyi koncentráció:</w:t>
      </w:r>
      <w:r w:rsidR="00FD723D" w:rsidRPr="00B74A59">
        <w:rPr>
          <w:rFonts w:cs="Times New Roman"/>
          <w:u w:val="single"/>
        </w:rPr>
        <w:t xml:space="preserve"> </w:t>
      </w:r>
      <w:r w:rsidR="00C03608" w:rsidRPr="00B74A59">
        <w:rPr>
          <w:rFonts w:cs="Times New Roman"/>
        </w:rPr>
        <w:t>környezetvédelem, földrajz (talaj), biológia</w:t>
      </w:r>
    </w:p>
    <w:p w:rsidR="00B74A59" w:rsidRPr="00B74A59" w:rsidRDefault="00B74A59" w:rsidP="00B74A59">
      <w:pPr>
        <w:spacing w:line="360" w:lineRule="auto"/>
        <w:rPr>
          <w:rFonts w:cs="Times New Roman"/>
        </w:rPr>
      </w:pPr>
    </w:p>
    <w:p w:rsidR="007E10FC" w:rsidRPr="00B74A59" w:rsidRDefault="00C03608" w:rsidP="00B74A59">
      <w:pPr>
        <w:pStyle w:val="Listaszerbekezds"/>
        <w:numPr>
          <w:ilvl w:val="1"/>
          <w:numId w:val="4"/>
        </w:numPr>
        <w:spacing w:line="360" w:lineRule="auto"/>
        <w:rPr>
          <w:rFonts w:cs="Times New Roman"/>
          <w:b/>
          <w:szCs w:val="24"/>
        </w:rPr>
      </w:pPr>
      <w:r w:rsidRPr="00B74A59">
        <w:rPr>
          <w:rFonts w:cs="Times New Roman"/>
          <w:b/>
          <w:szCs w:val="24"/>
        </w:rPr>
        <w:t>feladat:</w:t>
      </w:r>
      <w:r w:rsidRPr="00B74A59">
        <w:rPr>
          <w:rFonts w:cs="Times New Roman"/>
          <w:b/>
          <w:szCs w:val="24"/>
        </w:rPr>
        <w:tab/>
        <w:t>a csoportok bemutatják tervezett kertjeiket.</w:t>
      </w:r>
    </w:p>
    <w:p w:rsidR="007E10FC" w:rsidRPr="00B74A59" w:rsidRDefault="007E10FC" w:rsidP="00B74A59">
      <w:pPr>
        <w:spacing w:line="360" w:lineRule="auto"/>
        <w:rPr>
          <w:rFonts w:cs="Times New Roman"/>
          <w:u w:val="single"/>
        </w:rPr>
      </w:pPr>
      <w:r w:rsidRPr="00B74A59">
        <w:rPr>
          <w:rFonts w:cs="Times New Roman"/>
          <w:u w:val="single"/>
        </w:rPr>
        <w:t>Eszköz: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tábla / projektor</w:t>
      </w:r>
      <w:r w:rsidR="00C03608" w:rsidRPr="00B74A59">
        <w:rPr>
          <w:rFonts w:cs="Times New Roman"/>
        </w:rPr>
        <w:t>, képek, kerttervek</w:t>
      </w:r>
      <w:r w:rsidRPr="00B74A59">
        <w:rPr>
          <w:rFonts w:cs="Times New Roman"/>
        </w:rPr>
        <w:t>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lastRenderedPageBreak/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="00B74A59" w:rsidRPr="00B74A59">
        <w:rPr>
          <w:rFonts w:cs="Times New Roman"/>
        </w:rPr>
        <w:t>kiselőadás indoklással</w:t>
      </w:r>
      <w:r w:rsidRPr="00B74A59">
        <w:rPr>
          <w:rFonts w:cs="Times New Roman"/>
        </w:rPr>
        <w:t xml:space="preserve">. 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Fejlesztési terület:</w:t>
      </w:r>
      <w:r w:rsidR="00FD723D" w:rsidRPr="00B74A59">
        <w:rPr>
          <w:rFonts w:cs="Times New Roman"/>
          <w:u w:val="single"/>
        </w:rPr>
        <w:t xml:space="preserve"> </w:t>
      </w:r>
      <w:r w:rsidR="00CB43A8" w:rsidRPr="00B74A59">
        <w:rPr>
          <w:rFonts w:cs="Times New Roman"/>
        </w:rPr>
        <w:t>internethasználat – megadott szempontok követése,</w:t>
      </w:r>
      <w:r w:rsidRPr="00B74A59">
        <w:rPr>
          <w:rFonts w:cs="Times New Roman"/>
        </w:rPr>
        <w:t xml:space="preserve"> egyéni</w:t>
      </w:r>
      <w:r w:rsidR="00CB43A8" w:rsidRPr="00B74A59">
        <w:rPr>
          <w:rFonts w:cs="Times New Roman"/>
        </w:rPr>
        <w:t xml:space="preserve"> ötletek</w:t>
      </w:r>
      <w:r w:rsidRPr="00B74A59">
        <w:rPr>
          <w:rFonts w:cs="Times New Roman"/>
        </w:rPr>
        <w:t>, tolerancia.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</w:p>
    <w:p w:rsidR="007E10FC" w:rsidRPr="00B74A59" w:rsidRDefault="007E10FC" w:rsidP="00B74A59">
      <w:pPr>
        <w:pStyle w:val="Listaszerbekezds"/>
        <w:numPr>
          <w:ilvl w:val="0"/>
          <w:numId w:val="4"/>
        </w:numPr>
        <w:spacing w:line="360" w:lineRule="auto"/>
        <w:rPr>
          <w:rFonts w:cs="Times New Roman"/>
          <w:b/>
          <w:bCs/>
          <w:szCs w:val="24"/>
          <w:u w:val="single"/>
        </w:rPr>
      </w:pPr>
      <w:r w:rsidRPr="00B74A59">
        <w:rPr>
          <w:rFonts w:cs="Times New Roman"/>
          <w:b/>
          <w:bCs/>
          <w:szCs w:val="24"/>
          <w:u w:val="single"/>
        </w:rPr>
        <w:t>Az óra értékelése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Eszköz: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szóbeli dicséret / elmarasztalás.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megbeszélés.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Munkaforma: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frontális.</w:t>
      </w:r>
    </w:p>
    <w:p w:rsidR="007E10FC" w:rsidRPr="00B74A59" w:rsidRDefault="007E10FC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  <w:u w:val="single"/>
        </w:rPr>
        <w:t>Fejlesztési terület: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tolerancia.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Módszer: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megbeszélés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Munkaforma: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frontális</w:t>
      </w:r>
    </w:p>
    <w:p w:rsidR="00AA60E1" w:rsidRPr="00B74A59" w:rsidRDefault="00AA60E1" w:rsidP="00B74A59">
      <w:pPr>
        <w:spacing w:line="360" w:lineRule="auto"/>
        <w:rPr>
          <w:rFonts w:cs="Times New Roman"/>
        </w:rPr>
      </w:pPr>
      <w:r w:rsidRPr="00B74A59">
        <w:rPr>
          <w:rFonts w:cs="Times New Roman"/>
        </w:rPr>
        <w:t>Fejlesztési terület:</w:t>
      </w:r>
      <w:r w:rsidRPr="00B74A59">
        <w:rPr>
          <w:rFonts w:cs="Times New Roman"/>
        </w:rPr>
        <w:tab/>
      </w:r>
      <w:r w:rsidRPr="00B74A59">
        <w:rPr>
          <w:rFonts w:cs="Times New Roman"/>
        </w:rPr>
        <w:tab/>
        <w:t>önismeret, konstruktív kritika</w:t>
      </w:r>
      <w:bookmarkStart w:id="0" w:name="_GoBack"/>
      <w:bookmarkEnd w:id="0"/>
    </w:p>
    <w:sectPr w:rsidR="00AA60E1" w:rsidRPr="00B7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8A51DBB"/>
    <w:multiLevelType w:val="hybridMultilevel"/>
    <w:tmpl w:val="51161BC4"/>
    <w:lvl w:ilvl="0" w:tplc="CF44EBD8">
      <w:start w:val="4"/>
      <w:numFmt w:val="bullet"/>
      <w:lvlText w:val="–"/>
      <w:lvlJc w:val="left"/>
      <w:pPr>
        <w:ind w:left="2484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18F75F3B"/>
    <w:multiLevelType w:val="hybridMultilevel"/>
    <w:tmpl w:val="A816E706"/>
    <w:lvl w:ilvl="0" w:tplc="94D40F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45498E"/>
    <w:multiLevelType w:val="hybridMultilevel"/>
    <w:tmpl w:val="11205B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E1"/>
    <w:rsid w:val="001B3342"/>
    <w:rsid w:val="002A3A36"/>
    <w:rsid w:val="003A3476"/>
    <w:rsid w:val="006605DC"/>
    <w:rsid w:val="006A73A8"/>
    <w:rsid w:val="007006E7"/>
    <w:rsid w:val="007445FB"/>
    <w:rsid w:val="007A7443"/>
    <w:rsid w:val="007E10FC"/>
    <w:rsid w:val="009F3F89"/>
    <w:rsid w:val="00A707C7"/>
    <w:rsid w:val="00AA60E1"/>
    <w:rsid w:val="00B74A59"/>
    <w:rsid w:val="00C03608"/>
    <w:rsid w:val="00CB43A8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0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0E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0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0E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Szücs-Bogáthy Ildikó</dc:creator>
  <cp:lastModifiedBy>User</cp:lastModifiedBy>
  <cp:revision>4</cp:revision>
  <dcterms:created xsi:type="dcterms:W3CDTF">2021-11-02T11:39:00Z</dcterms:created>
  <dcterms:modified xsi:type="dcterms:W3CDTF">2021-11-02T11:49:00Z</dcterms:modified>
</cp:coreProperties>
</file>