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126ABA" w:rsidRPr="00711497" w14:paraId="6F926B80" w14:textId="77777777" w:rsidTr="00126ABA">
        <w:trPr>
          <w:trHeight w:val="4820"/>
          <w:jc w:val="center"/>
        </w:trPr>
        <w:tc>
          <w:tcPr>
            <w:tcW w:w="3686" w:type="dxa"/>
          </w:tcPr>
          <w:p w14:paraId="250579B3" w14:textId="67FD4C09" w:rsidR="00126ABA" w:rsidRDefault="00BA7844" w:rsidP="00BA784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DF39A6" wp14:editId="7FC1C3EC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506095</wp:posOffset>
                  </wp:positionV>
                  <wp:extent cx="1116000" cy="867600"/>
                  <wp:effectExtent l="0" t="0" r="8255" b="8890"/>
                  <wp:wrapTopAndBottom/>
                  <wp:docPr id="3" name="Kép 3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6ABA"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kezdés.</w:t>
            </w:r>
          </w:p>
          <w:p w14:paraId="2F8F9425" w14:textId="2F2ACE4C" w:rsidR="00126ABA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58215" w14:textId="7E60F092" w:rsidR="00126ABA" w:rsidRPr="004F3EF3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a tojásétel, amelyben a tojás fokozatosan megszilárduló fehér része körbeveszi a kerek és domború sárgáját?</w:t>
            </w:r>
          </w:p>
        </w:tc>
        <w:tc>
          <w:tcPr>
            <w:tcW w:w="3686" w:type="dxa"/>
          </w:tcPr>
          <w:p w14:paraId="6BF44F87" w14:textId="77777777" w:rsidR="00BA7844" w:rsidRDefault="00BA7844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55277" w14:textId="67BD806A" w:rsidR="00126ABA" w:rsidRDefault="00126ABA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tükörtojás.</w:t>
            </w:r>
          </w:p>
          <w:p w14:paraId="28C19FA9" w14:textId="36036FB5" w:rsidR="00126ABA" w:rsidRDefault="00BA7844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2FB2EE8" wp14:editId="36858F59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368935</wp:posOffset>
                  </wp:positionV>
                  <wp:extent cx="1116000" cy="867600"/>
                  <wp:effectExtent l="0" t="0" r="8255" b="8890"/>
                  <wp:wrapTopAndBottom/>
                  <wp:docPr id="6" name="Kép 6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B1E57A" w14:textId="77777777" w:rsidR="00BA7844" w:rsidRDefault="00BA7844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D394E2" w14:textId="29194258" w:rsidR="00126ABA" w:rsidRDefault="00126ABA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 tükörtojás elkészítésének menete?</w:t>
            </w:r>
          </w:p>
          <w:p w14:paraId="428EC1A9" w14:textId="427BE6BD" w:rsidR="00126ABA" w:rsidRPr="004F3EF3" w:rsidRDefault="00126ABA" w:rsidP="00BA78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5B2979" w14:textId="169BD2E6" w:rsidR="00126ABA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egy kis zsiradékot teszünk a serpenyőbe, alágyújtunk, majd mikor elég forró, beleütjük a tojást.</w:t>
            </w:r>
          </w:p>
          <w:p w14:paraId="6C83C6DE" w14:textId="4285D0B4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DD9809C" wp14:editId="671B8FFC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217170</wp:posOffset>
                  </wp:positionV>
                  <wp:extent cx="1116000" cy="867600"/>
                  <wp:effectExtent l="0" t="0" r="8255" b="8890"/>
                  <wp:wrapTopAndBottom/>
                  <wp:docPr id="15" name="Kép 15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1E1BF8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72E9A6" w14:textId="2858FBD4" w:rsidR="00126ABA" w:rsidRPr="004F3EF3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a tojásétel, amelyhez sokáig kell forró vízben főzni a tojást?</w:t>
            </w:r>
          </w:p>
        </w:tc>
        <w:tc>
          <w:tcPr>
            <w:tcW w:w="3686" w:type="dxa"/>
          </w:tcPr>
          <w:p w14:paraId="22765C6A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0A9BD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F8927" w14:textId="31C41970" w:rsidR="00126ABA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keménytojás.</w:t>
            </w:r>
          </w:p>
          <w:p w14:paraId="0F3A60A5" w14:textId="0B22DD6C" w:rsidR="00126ABA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395329B" wp14:editId="7CCF7EDF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217217</wp:posOffset>
                  </wp:positionV>
                  <wp:extent cx="1116000" cy="867600"/>
                  <wp:effectExtent l="0" t="0" r="8255" b="8890"/>
                  <wp:wrapTopAndBottom/>
                  <wp:docPr id="16" name="Kép 16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B5FFE8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00BD2" w14:textId="3F431CD5" w:rsidR="00126ABA" w:rsidRPr="004F3EF3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a tojásétel, amelyet rövidebb ideig főzünk forró vízben?</w:t>
            </w:r>
          </w:p>
        </w:tc>
      </w:tr>
      <w:tr w:rsidR="00126ABA" w:rsidRPr="00711497" w14:paraId="4FCB2558" w14:textId="77777777" w:rsidTr="00BA7844">
        <w:trPr>
          <w:trHeight w:val="4820"/>
          <w:jc w:val="center"/>
        </w:trPr>
        <w:tc>
          <w:tcPr>
            <w:tcW w:w="3686" w:type="dxa"/>
            <w:vAlign w:val="center"/>
          </w:tcPr>
          <w:p w14:paraId="061F3221" w14:textId="77777777" w:rsidR="00BA7844" w:rsidRDefault="00BA7844" w:rsidP="00BA7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7775E5" w14:textId="3A9BCD49" w:rsidR="00126ABA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lágytojás.</w:t>
            </w:r>
          </w:p>
          <w:p w14:paraId="504368AB" w14:textId="7DBE7FCB" w:rsidR="00126ABA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485B03" w14:textId="10399492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B9034FC" wp14:editId="47AAEB55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36830</wp:posOffset>
                  </wp:positionV>
                  <wp:extent cx="1115695" cy="867410"/>
                  <wp:effectExtent l="0" t="0" r="8255" b="8890"/>
                  <wp:wrapTopAndBottom/>
                  <wp:docPr id="17" name="Kép 17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569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A3AC75" w14:textId="2BCFA70D" w:rsidR="00126ABA" w:rsidRPr="004F3EF3" w:rsidRDefault="00126ABA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a tojásétel, amelyhez együtt verjük fel a fehérjét a sárgájával</w:t>
            </w:r>
            <w:r w:rsidR="0069260B">
              <w:rPr>
                <w:rFonts w:ascii="Times New Roman" w:hAnsi="Times New Roman" w:cs="Times New Roman"/>
                <w:b/>
                <w:sz w:val="28"/>
                <w:szCs w:val="28"/>
              </w:rPr>
              <w:t>, és úgy sütjük meg?</w:t>
            </w:r>
          </w:p>
        </w:tc>
        <w:tc>
          <w:tcPr>
            <w:tcW w:w="3686" w:type="dxa"/>
          </w:tcPr>
          <w:p w14:paraId="6839317A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7C04C4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42499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C01305" w14:textId="6AD87241" w:rsidR="00126ABA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rántotta.</w:t>
            </w:r>
          </w:p>
          <w:p w14:paraId="10B9D4B1" w14:textId="75D2CFD6" w:rsidR="0069260B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37C3942" wp14:editId="4EC2130A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217170</wp:posOffset>
                  </wp:positionV>
                  <wp:extent cx="1116000" cy="867600"/>
                  <wp:effectExtent l="0" t="0" r="8255" b="8890"/>
                  <wp:wrapTopAndBottom/>
                  <wp:docPr id="18" name="Kép 18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4F5C1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C72985" w14:textId="08BAA552" w:rsidR="0069260B" w:rsidRPr="004F3EF3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 tojásrántotta angol neve?</w:t>
            </w:r>
          </w:p>
        </w:tc>
        <w:tc>
          <w:tcPr>
            <w:tcW w:w="3686" w:type="dxa"/>
          </w:tcPr>
          <w:p w14:paraId="4682F635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D812B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CE10E6" w14:textId="292C3156" w:rsidR="00126ABA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sunny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egg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8318AD" w14:textId="101CB429" w:rsidR="0069260B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83853AC" wp14:editId="6252577C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226742</wp:posOffset>
                  </wp:positionV>
                  <wp:extent cx="1116000" cy="867600"/>
                  <wp:effectExtent l="0" t="0" r="8255" b="8890"/>
                  <wp:wrapTopAndBottom/>
                  <wp:docPr id="19" name="Kép 19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B73F60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F2F50" w14:textId="470108B1" w:rsidR="0069260B" w:rsidRPr="004F3EF3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 tükörtojás szó eredete?</w:t>
            </w:r>
          </w:p>
        </w:tc>
        <w:tc>
          <w:tcPr>
            <w:tcW w:w="3686" w:type="dxa"/>
          </w:tcPr>
          <w:p w14:paraId="64731E78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6BB1B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485C0" w14:textId="2F64C001" w:rsidR="00126ABA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német eredetű szó.</w:t>
            </w:r>
          </w:p>
          <w:p w14:paraId="7CB523E8" w14:textId="4A070DE1" w:rsidR="0069260B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BAC5FEF" wp14:editId="020C0CE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207645</wp:posOffset>
                  </wp:positionV>
                  <wp:extent cx="1116000" cy="867600"/>
                  <wp:effectExtent l="0" t="0" r="8255" b="8890"/>
                  <wp:wrapTopAndBottom/>
                  <wp:docPr id="20" name="Kép 20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9A4C9B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128027" w14:textId="2358B166" w:rsidR="0069260B" w:rsidRPr="004F3EF3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kiktől vették át az elnevezést a németek?</w:t>
            </w:r>
          </w:p>
        </w:tc>
      </w:tr>
      <w:tr w:rsidR="00126ABA" w:rsidRPr="00711497" w14:paraId="0630A3F3" w14:textId="77777777" w:rsidTr="00126ABA">
        <w:trPr>
          <w:trHeight w:val="4820"/>
          <w:jc w:val="center"/>
        </w:trPr>
        <w:tc>
          <w:tcPr>
            <w:tcW w:w="3686" w:type="dxa"/>
          </w:tcPr>
          <w:p w14:paraId="473729F4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C6038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DEBF5" w14:textId="2A515A92" w:rsidR="00126ABA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AC75D4B" wp14:editId="0385AAB5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607060</wp:posOffset>
                  </wp:positionV>
                  <wp:extent cx="1116000" cy="867600"/>
                  <wp:effectExtent l="0" t="0" r="8255" b="8890"/>
                  <wp:wrapTopAndBottom/>
                  <wp:docPr id="21" name="Kép 21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60B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németek a hollandoktól vették át.</w:t>
            </w:r>
          </w:p>
          <w:p w14:paraId="704D7108" w14:textId="44D5EF38" w:rsidR="0069260B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A60A7" w14:textId="1E7548D5" w:rsidR="0069260B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a hollandok kiktől vették át a tojásrántotta nevét?</w:t>
            </w:r>
          </w:p>
        </w:tc>
        <w:tc>
          <w:tcPr>
            <w:tcW w:w="3686" w:type="dxa"/>
          </w:tcPr>
          <w:p w14:paraId="47C6A7BA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9A4F3" w14:textId="3552E276" w:rsidR="00126ABA" w:rsidRDefault="0069260B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 hollandok a franciáktól vették át a nevet.</w:t>
            </w:r>
          </w:p>
          <w:p w14:paraId="3A20D4FC" w14:textId="0BD3FB45" w:rsidR="0069260B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E5B3F03" wp14:editId="70CD20E5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198167</wp:posOffset>
                  </wp:positionV>
                  <wp:extent cx="1116000" cy="867600"/>
                  <wp:effectExtent l="0" t="0" r="8255" b="8890"/>
                  <wp:wrapTopAndBottom/>
                  <wp:docPr id="22" name="Kép 22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0C2777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9AAB01" w14:textId="0B2D686F" w:rsidR="0069260B" w:rsidRPr="004F3EF3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van, hogy mit mondanak a francia szakácsok arra, hogy miért éppen tükörtojás?</w:t>
            </w:r>
          </w:p>
        </w:tc>
        <w:tc>
          <w:tcPr>
            <w:tcW w:w="3686" w:type="dxa"/>
          </w:tcPr>
          <w:p w14:paraId="56A664C8" w14:textId="07A03D42" w:rsidR="00126ABA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162A4AA" wp14:editId="339866B4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1691005</wp:posOffset>
                  </wp:positionV>
                  <wp:extent cx="1116000" cy="867600"/>
                  <wp:effectExtent l="0" t="0" r="8255" b="8890"/>
                  <wp:wrapTopAndBottom/>
                  <wp:docPr id="23" name="Kép 23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BB9"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azt válaszolják azért, mert sütés közben a tojás sárgáján vékony, a fényt áteresztő réteg képződik, ami csillogó jelleget kölcsönöz neki. Úgy veri vissza fényt, mint a tükör.</w:t>
            </w:r>
          </w:p>
          <w:p w14:paraId="4E9F1204" w14:textId="19C547D3" w:rsidR="00406BB9" w:rsidRPr="004F3EF3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van, hogy honnan ered a tükör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szavunk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</w:tcPr>
          <w:p w14:paraId="6D29145F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38855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ED77B" w14:textId="5BFF685C" w:rsidR="00126ABA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van, hogy valószínűleg török eredetű szó.</w:t>
            </w:r>
          </w:p>
          <w:p w14:paraId="3FC3EDCB" w14:textId="0873E40F" w:rsidR="00406BB9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6100D875" wp14:editId="2F05AAEA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217170</wp:posOffset>
                  </wp:positionV>
                  <wp:extent cx="1116000" cy="867600"/>
                  <wp:effectExtent l="0" t="0" r="8255" b="8890"/>
                  <wp:wrapTopAndBottom/>
                  <wp:docPr id="24" name="Kép 24" descr="A legszuperebb tojás pólók - Pólómánia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legszuperebb tojás pólók - Pólómánia.h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6" b="11818"/>
                          <a:stretch/>
                        </pic:blipFill>
                        <pic:spPr bwMode="auto">
                          <a:xfrm>
                            <a:off x="0" y="0"/>
                            <a:ext cx="1116000" cy="8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C21AFD" w14:textId="77777777" w:rsidR="00BA7844" w:rsidRDefault="00BA7844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2F653" w14:textId="077A9566" w:rsidR="00406BB9" w:rsidRPr="004F3EF3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  <w:tr w:rsidR="00406BB9" w:rsidRPr="00711497" w14:paraId="190C2C29" w14:textId="77777777" w:rsidTr="00126ABA">
        <w:trPr>
          <w:trHeight w:val="4820"/>
          <w:jc w:val="center"/>
        </w:trPr>
        <w:tc>
          <w:tcPr>
            <w:tcW w:w="3686" w:type="dxa"/>
          </w:tcPr>
          <w:p w14:paraId="7963101B" w14:textId="77777777" w:rsidR="00406BB9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DDF3B" w14:textId="77777777" w:rsidR="00406BB9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19CB59" w14:textId="77777777" w:rsidR="00406BB9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9B0B45" w14:textId="77777777" w:rsidR="00406BB9" w:rsidRDefault="00406BB9" w:rsidP="00BA7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ABA" w:rsidRPr="00711497" w14:paraId="5136EAFE" w14:textId="77777777" w:rsidTr="00126ABA">
        <w:tblPrEx>
          <w:jc w:val="left"/>
        </w:tblPrEx>
        <w:trPr>
          <w:trHeight w:val="4820"/>
        </w:trPr>
        <w:tc>
          <w:tcPr>
            <w:tcW w:w="3686" w:type="dxa"/>
          </w:tcPr>
          <w:p w14:paraId="7CDBAA9C" w14:textId="77777777" w:rsidR="00126ABA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FD9FFE" w14:textId="77777777" w:rsidR="00406BB9" w:rsidRDefault="00406BB9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A239ED" w14:textId="65EFC59D" w:rsidR="00406BB9" w:rsidRPr="004F3EF3" w:rsidRDefault="00406BB9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7CF8EB" wp14:editId="676623E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207645</wp:posOffset>
                  </wp:positionV>
                  <wp:extent cx="790575" cy="1118870"/>
                  <wp:effectExtent l="0" t="0" r="9525" b="5080"/>
                  <wp:wrapTight wrapText="bothSides">
                    <wp:wrapPolygon edited="0">
                      <wp:start x="0" y="0"/>
                      <wp:lineTo x="0" y="21330"/>
                      <wp:lineTo x="21340" y="21330"/>
                      <wp:lineTo x="21340" y="0"/>
                      <wp:lineTo x="0" y="0"/>
                    </wp:wrapPolygon>
                  </wp:wrapTight>
                  <wp:docPr id="2" name="Kép 2" descr="tornacipő találkozik elfogadható áron kör képkeret minta -  sairainternationa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nacipő találkozik elfogadható áron kör képkeret minta -  sairainternational.n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56" t="8889" r="37380" b="52782"/>
                          <a:stretch/>
                        </pic:blipFill>
                        <pic:spPr bwMode="auto">
                          <a:xfrm>
                            <a:off x="0" y="0"/>
                            <a:ext cx="79057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14:paraId="09B5F510" w14:textId="77777777" w:rsidR="00126ABA" w:rsidRPr="004F3EF3" w:rsidRDefault="00126ABA" w:rsidP="00482F3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EBF2DE" w14:textId="60F8033F" w:rsidR="00126ABA" w:rsidRPr="004F3EF3" w:rsidRDefault="00126ABA" w:rsidP="00482F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59419C" w14:textId="4F43393F" w:rsidR="00126ABA" w:rsidRPr="004F3EF3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ABA" w:rsidRPr="00711497" w14:paraId="194BA0F6" w14:textId="77777777" w:rsidTr="00126ABA">
        <w:tblPrEx>
          <w:jc w:val="left"/>
        </w:tblPrEx>
        <w:trPr>
          <w:trHeight w:val="4820"/>
        </w:trPr>
        <w:tc>
          <w:tcPr>
            <w:tcW w:w="3686" w:type="dxa"/>
          </w:tcPr>
          <w:p w14:paraId="42E1ECA3" w14:textId="3D0C18C6" w:rsidR="00126ABA" w:rsidRPr="004F3EF3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040054D" w14:textId="77777777" w:rsidR="00126ABA" w:rsidRPr="004F3EF3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183DE0" w14:textId="77777777" w:rsidR="00126ABA" w:rsidRPr="004F3EF3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40AB196" w14:textId="77777777" w:rsidR="00126ABA" w:rsidRPr="004F3EF3" w:rsidRDefault="00126ABA" w:rsidP="0048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A52835" w14:textId="77777777" w:rsidR="002A0120" w:rsidRDefault="002A0120" w:rsidP="00126ABA"/>
    <w:sectPr w:rsidR="002A0120" w:rsidSect="00126ABA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A"/>
    <w:rsid w:val="00126ABA"/>
    <w:rsid w:val="002A0120"/>
    <w:rsid w:val="00406BB9"/>
    <w:rsid w:val="0069260B"/>
    <w:rsid w:val="00B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7CA5"/>
  <w15:chartTrackingRefBased/>
  <w15:docId w15:val="{829624B3-1681-430F-8B2F-C61C5B4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6A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2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2021-11-06T09:03:00Z</dcterms:created>
  <dcterms:modified xsi:type="dcterms:W3CDTF">2021-11-06T09:50:00Z</dcterms:modified>
</cp:coreProperties>
</file>