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93" w:rsidRDefault="001E3FC8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Szitakötő 55. szám</w:t>
      </w:r>
    </w:p>
    <w:p w:rsidR="001E3FC8" w:rsidRDefault="001E3FC8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Múltba nyíló</w:t>
      </w:r>
      <w:r w:rsidR="008567AA">
        <w:rPr>
          <w:rFonts w:ascii="Arial" w:hAnsi="Arial" w:cs="Arial"/>
          <w:sz w:val="24"/>
          <w:szCs w:val="24"/>
        </w:rPr>
        <w:t xml:space="preserve"> ablakok </w:t>
      </w:r>
      <w:bookmarkStart w:id="0" w:name="_GoBack"/>
      <w:bookmarkEnd w:id="0"/>
    </w:p>
    <w:p w:rsidR="001E3FC8" w:rsidRDefault="001E3FC8" w:rsidP="00276057">
      <w:pPr>
        <w:spacing w:after="0"/>
        <w:rPr>
          <w:rFonts w:ascii="Arial" w:hAnsi="Arial" w:cs="Arial"/>
          <w:sz w:val="24"/>
          <w:szCs w:val="24"/>
        </w:rPr>
      </w:pPr>
    </w:p>
    <w:p w:rsidR="00DE3FA5" w:rsidRDefault="00DE3FA5" w:rsidP="00D617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Válaszolj a szöveg alapján a kérdésekre!</w:t>
      </w:r>
    </w:p>
    <w:p w:rsidR="00DE3FA5" w:rsidRDefault="00DE3FA5" w:rsidP="00D6170E">
      <w:pPr>
        <w:spacing w:after="0"/>
        <w:rPr>
          <w:rFonts w:ascii="Arial" w:hAnsi="Arial" w:cs="Arial"/>
          <w:sz w:val="24"/>
          <w:szCs w:val="24"/>
        </w:rPr>
      </w:pPr>
    </w:p>
    <w:p w:rsidR="001E3FC8" w:rsidRPr="00D6170E" w:rsidRDefault="00D6170E" w:rsidP="00D6170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3FC8" w:rsidRPr="00D6170E">
        <w:rPr>
          <w:rFonts w:ascii="Arial" w:hAnsi="Arial" w:cs="Arial"/>
          <w:sz w:val="24"/>
          <w:szCs w:val="24"/>
        </w:rPr>
        <w:t xml:space="preserve">Melyik költő játékos mondókáját olvashatod a 22-23. oldalon a </w:t>
      </w:r>
      <w:r>
        <w:rPr>
          <w:rFonts w:ascii="Arial" w:hAnsi="Arial" w:cs="Arial"/>
          <w:sz w:val="24"/>
          <w:szCs w:val="24"/>
        </w:rPr>
        <w:t>„</w:t>
      </w:r>
      <w:r w:rsidR="001E3FC8" w:rsidRPr="00D6170E">
        <w:rPr>
          <w:rFonts w:ascii="Arial" w:hAnsi="Arial" w:cs="Arial"/>
          <w:sz w:val="24"/>
          <w:szCs w:val="24"/>
        </w:rPr>
        <w:t>Múltba nyíló ablakok” írásban?</w:t>
      </w:r>
    </w:p>
    <w:p w:rsidR="001E3FC8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Milyen erőt tulajdonítottak őseink a tükörnek?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Milyen tükörrel kapcsolatos babonát ismersz?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Minek van „tükre” a magyar nyelvben?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Mit szimbolizált a tükör a bibliában?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Milyen anyagból készültek a legkorábbi tükrök?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Milyen anyagból készült tükröt használtak az ókori görögök?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Milyen anyagból készült tükörrel járultak hozzá a </w:t>
      </w:r>
      <w:r w:rsidR="00DE3FA5">
        <w:rPr>
          <w:rFonts w:ascii="Arial" w:hAnsi="Arial" w:cs="Arial"/>
          <w:sz w:val="24"/>
          <w:szCs w:val="24"/>
        </w:rPr>
        <w:t>zsidó</w:t>
      </w:r>
      <w:r>
        <w:rPr>
          <w:rFonts w:ascii="Arial" w:hAnsi="Arial" w:cs="Arial"/>
          <w:sz w:val="24"/>
          <w:szCs w:val="24"/>
        </w:rPr>
        <w:t xml:space="preserve"> nők a hordozható oltár készítéséhez?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Milyen hátránya volt a fémtükörnek?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Kik kezdtek el üvegtükröt gyártani?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Hol találták fel a tükör foncsorozását?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Melyik két magyarországi kastély tükörtermei híresek?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Mit jelent a „spanyolozás” szó?</w:t>
      </w:r>
    </w:p>
    <w:p w:rsidR="00D6170E" w:rsidRDefault="00D6170E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Mi a lélekidézés ma is létező vásári utódja?</w:t>
      </w:r>
    </w:p>
    <w:p w:rsidR="00DE3FA5" w:rsidRDefault="00DE3FA5" w:rsidP="00276057">
      <w:pPr>
        <w:spacing w:after="0"/>
        <w:rPr>
          <w:rFonts w:ascii="Arial" w:hAnsi="Arial" w:cs="Arial"/>
          <w:sz w:val="24"/>
          <w:szCs w:val="24"/>
        </w:rPr>
      </w:pPr>
    </w:p>
    <w:p w:rsidR="00DE3FA5" w:rsidRDefault="00DE3FA5" w:rsidP="00276057">
      <w:pPr>
        <w:spacing w:after="0"/>
        <w:rPr>
          <w:rFonts w:ascii="Arial" w:hAnsi="Arial" w:cs="Arial"/>
          <w:sz w:val="24"/>
          <w:szCs w:val="24"/>
        </w:rPr>
      </w:pPr>
    </w:p>
    <w:p w:rsidR="00DE3FA5" w:rsidRDefault="00DE3FA5" w:rsidP="0027605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Megoldás: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Weöres Sándor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Mágikus erőt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Pl. Törött tükör baljós jelentése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Léleknek, szemnek, tónak (víznek), könyvoldalnak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Isteni bölcsességet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Csiszolt obszidián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Fémtükröket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Saját bronztükreiket adták oda 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Idővel veszítettek fényükből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rómaiak.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Muránóban (Velence mellett)</w:t>
      </w:r>
    </w:p>
    <w:p w:rsidR="00DE3FA5" w:rsidRDefault="00DE3FA5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Eszterházy kastély (Fertőd) Festetics kastély (Keszthely)</w:t>
      </w:r>
    </w:p>
    <w:p w:rsidR="00DE3FA5" w:rsidRDefault="008567AA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tükörtartó tokokra faragott díszt készítettek, ezeket piros és fekete pecsétviasszal emelték ki.</w:t>
      </w:r>
    </w:p>
    <w:p w:rsidR="008567AA" w:rsidRPr="00DE3FA5" w:rsidRDefault="008567AA" w:rsidP="00DE3FA5">
      <w:pPr>
        <w:pStyle w:val="Listaszerbekezds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Mézeskalácsszív</w:t>
      </w:r>
    </w:p>
    <w:sectPr w:rsidR="008567AA" w:rsidRPr="00DE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3ED"/>
    <w:multiLevelType w:val="multilevel"/>
    <w:tmpl w:val="5BEA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82779"/>
    <w:multiLevelType w:val="multilevel"/>
    <w:tmpl w:val="1DA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A5E10"/>
    <w:multiLevelType w:val="multilevel"/>
    <w:tmpl w:val="9EEE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A156E"/>
    <w:multiLevelType w:val="multilevel"/>
    <w:tmpl w:val="B1DA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0C53"/>
    <w:multiLevelType w:val="hybridMultilevel"/>
    <w:tmpl w:val="DD9E7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16E12"/>
    <w:multiLevelType w:val="multilevel"/>
    <w:tmpl w:val="FB18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B16BB"/>
    <w:multiLevelType w:val="hybridMultilevel"/>
    <w:tmpl w:val="125821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84D95"/>
    <w:multiLevelType w:val="hybridMultilevel"/>
    <w:tmpl w:val="329E22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33CF1"/>
    <w:multiLevelType w:val="multilevel"/>
    <w:tmpl w:val="3284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E63D3"/>
    <w:multiLevelType w:val="hybridMultilevel"/>
    <w:tmpl w:val="CBFC0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1720B"/>
    <w:multiLevelType w:val="multilevel"/>
    <w:tmpl w:val="D91E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0421E"/>
    <w:multiLevelType w:val="multilevel"/>
    <w:tmpl w:val="76FC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1B"/>
    <w:rsid w:val="00143F81"/>
    <w:rsid w:val="001E3FC8"/>
    <w:rsid w:val="00276057"/>
    <w:rsid w:val="00312248"/>
    <w:rsid w:val="003648C4"/>
    <w:rsid w:val="00442B8C"/>
    <w:rsid w:val="0062530E"/>
    <w:rsid w:val="00782ABD"/>
    <w:rsid w:val="00803BD3"/>
    <w:rsid w:val="008567AA"/>
    <w:rsid w:val="00935E4A"/>
    <w:rsid w:val="00985093"/>
    <w:rsid w:val="00A75FCB"/>
    <w:rsid w:val="00A9772B"/>
    <w:rsid w:val="00AD1B97"/>
    <w:rsid w:val="00B54E58"/>
    <w:rsid w:val="00BB1164"/>
    <w:rsid w:val="00D6170E"/>
    <w:rsid w:val="00DE3FA5"/>
    <w:rsid w:val="00F7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03B5"/>
  <w15:docId w15:val="{2D2A5E34-A89D-4B4F-8B10-3EF3CBED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  <w:style w:type="character" w:styleId="Hiperhivatkozs">
    <w:name w:val="Hyperlink"/>
    <w:basedOn w:val="Bekezdsalapbettpusa"/>
    <w:uiPriority w:val="99"/>
    <w:unhideWhenUsed/>
    <w:rsid w:val="00F70A1B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A7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dcterms:created xsi:type="dcterms:W3CDTF">2021-09-15T10:51:00Z</dcterms:created>
  <dcterms:modified xsi:type="dcterms:W3CDTF">2021-09-15T10:51:00Z</dcterms:modified>
</cp:coreProperties>
</file>