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824F" w14:textId="4E9CDD1F" w:rsidR="009C5642" w:rsidRDefault="009C5642">
      <w:pPr>
        <w:rPr>
          <w:lang w:val="hu-HU"/>
        </w:rPr>
      </w:pPr>
      <w:r>
        <w:rPr>
          <w:lang w:val="hu-HU"/>
        </w:rPr>
        <w:t>TÜKRÖS MOZGÁS</w:t>
      </w:r>
    </w:p>
    <w:p w14:paraId="72DBC3D4" w14:textId="73F4867C" w:rsidR="009C5642" w:rsidRDefault="009C5642">
      <w:pPr>
        <w:rPr>
          <w:lang w:val="hu-HU"/>
        </w:rPr>
      </w:pPr>
    </w:p>
    <w:p w14:paraId="7A2AB62E" w14:textId="77777777" w:rsidR="009C5642" w:rsidRDefault="009C5642" w:rsidP="009C5642">
      <w:pPr>
        <w:rPr>
          <w:rFonts w:ascii="Times New Roman" w:eastAsia="Calibri" w:hAnsi="Times New Roman" w:cs="Times New Roman"/>
        </w:rPr>
      </w:pPr>
      <w:r w:rsidRPr="004E5E36">
        <w:rPr>
          <w:rFonts w:ascii="Times New Roman" w:eastAsia="Calibri" w:hAnsi="Times New Roman" w:cs="Times New Roman"/>
        </w:rPr>
        <w:t xml:space="preserve">A gyerekek sorban állnak, ők lesznek a tükrök. </w:t>
      </w:r>
    </w:p>
    <w:p w14:paraId="211A9459" w14:textId="77777777" w:rsidR="009C5642" w:rsidRDefault="009C5642" w:rsidP="009C5642">
      <w:pPr>
        <w:rPr>
          <w:rFonts w:ascii="Times New Roman" w:eastAsia="Calibri" w:hAnsi="Times New Roman" w:cs="Times New Roman"/>
        </w:rPr>
      </w:pPr>
    </w:p>
    <w:p w14:paraId="5DD0C510" w14:textId="77777777" w:rsidR="009C5642" w:rsidRDefault="009C5642" w:rsidP="009C5642">
      <w:pPr>
        <w:rPr>
          <w:rFonts w:ascii="Times New Roman" w:eastAsia="Calibri" w:hAnsi="Times New Roman" w:cs="Times New Roman"/>
        </w:rPr>
      </w:pPr>
      <w:r w:rsidRPr="004E5E36">
        <w:rPr>
          <w:rFonts w:ascii="Times New Roman" w:eastAsia="Calibri" w:hAnsi="Times New Roman" w:cs="Times New Roman"/>
        </w:rPr>
        <w:t xml:space="preserve">A foglalkozásvezető szóbeli utasításait tükörként kell elvégezniük, tehát ha azt mondja pl. Emeld fel a jobb kezed!, akkor a bal kezüket kell felemelniük. </w:t>
      </w:r>
    </w:p>
    <w:p w14:paraId="7AE0ABC1" w14:textId="77777777" w:rsidR="009C5642" w:rsidRDefault="009C5642" w:rsidP="009C5642">
      <w:pPr>
        <w:rPr>
          <w:rFonts w:ascii="Times New Roman" w:eastAsia="Calibri" w:hAnsi="Times New Roman" w:cs="Times New Roman"/>
        </w:rPr>
      </w:pPr>
    </w:p>
    <w:p w14:paraId="323F787F" w14:textId="2D24E136" w:rsidR="009C5642" w:rsidRPr="004E5E36" w:rsidRDefault="009C5642" w:rsidP="009C5642">
      <w:pPr>
        <w:rPr>
          <w:rFonts w:ascii="Times New Roman" w:eastAsia="Calibri" w:hAnsi="Times New Roman" w:cs="Times New Roman"/>
        </w:rPr>
      </w:pPr>
      <w:r w:rsidRPr="004E5E36">
        <w:rPr>
          <w:rFonts w:ascii="Times New Roman" w:eastAsia="Calibri" w:hAnsi="Times New Roman" w:cs="Times New Roman"/>
        </w:rPr>
        <w:t>További utasítások lehetnek:</w:t>
      </w:r>
    </w:p>
    <w:p w14:paraId="47FE77A7" w14:textId="68413732" w:rsidR="009C5642" w:rsidRDefault="009C5642" w:rsidP="009C5642">
      <w:pPr>
        <w:rPr>
          <w:rFonts w:ascii="Times New Roman" w:eastAsia="Calibri" w:hAnsi="Times New Roman" w:cs="Times New Roman"/>
        </w:rPr>
      </w:pPr>
      <w:r w:rsidRPr="004E5E36">
        <w:rPr>
          <w:rFonts w:ascii="Times New Roman" w:eastAsia="Calibri" w:hAnsi="Times New Roman" w:cs="Times New Roman"/>
        </w:rPr>
        <w:t xml:space="preserve">Ugrálj a bal lábadon! Bal kézzel vakard meg a jobb füled! Körözz a jobb karoddal! </w:t>
      </w:r>
      <w:r>
        <w:rPr>
          <w:rFonts w:ascii="Times New Roman" w:eastAsia="Calibri" w:hAnsi="Times New Roman" w:cs="Times New Roman"/>
          <w:lang w:val="hu-HU"/>
        </w:rPr>
        <w:t>s</w:t>
      </w:r>
      <w:r w:rsidRPr="004E5E36">
        <w:rPr>
          <w:rFonts w:ascii="Times New Roman" w:eastAsia="Calibri" w:hAnsi="Times New Roman" w:cs="Times New Roman"/>
        </w:rPr>
        <w:t>tb.</w:t>
      </w:r>
    </w:p>
    <w:p w14:paraId="28EF655D" w14:textId="03105F5B" w:rsidR="009C5642" w:rsidRDefault="009C5642" w:rsidP="009C5642">
      <w:pPr>
        <w:rPr>
          <w:rFonts w:ascii="Times New Roman" w:eastAsia="Calibri" w:hAnsi="Times New Roman" w:cs="Times New Roman"/>
        </w:rPr>
      </w:pPr>
    </w:p>
    <w:p w14:paraId="2626CCE0" w14:textId="23516398" w:rsidR="009C5642" w:rsidRDefault="009C5642" w:rsidP="009C5642">
      <w:pPr>
        <w:rPr>
          <w:rFonts w:ascii="Times New Roman" w:eastAsia="Calibri" w:hAnsi="Times New Roman" w:cs="Times New Roman"/>
          <w:lang w:val="hu-HU"/>
        </w:rPr>
      </w:pPr>
      <w:r>
        <w:rPr>
          <w:rFonts w:ascii="Times New Roman" w:eastAsia="Calibri" w:hAnsi="Times New Roman" w:cs="Times New Roman"/>
          <w:lang w:val="hu-HU"/>
        </w:rPr>
        <w:t>Kisebbeknél a játék előtt közösen vegyük sorra, melyik a jobb kéz, láb...</w:t>
      </w:r>
    </w:p>
    <w:p w14:paraId="57E608AE" w14:textId="2EE7DD85" w:rsidR="009C5642" w:rsidRDefault="009C5642" w:rsidP="009C5642">
      <w:pPr>
        <w:rPr>
          <w:rFonts w:ascii="Times New Roman" w:eastAsia="Calibri" w:hAnsi="Times New Roman" w:cs="Times New Roman"/>
          <w:lang w:val="hu-HU"/>
        </w:rPr>
      </w:pPr>
    </w:p>
    <w:p w14:paraId="1029F6C9" w14:textId="0466948A" w:rsidR="009C5642" w:rsidRPr="009C5642" w:rsidRDefault="009C5642" w:rsidP="009C5642">
      <w:pPr>
        <w:rPr>
          <w:rFonts w:ascii="Times New Roman" w:eastAsia="Calibri" w:hAnsi="Times New Roman" w:cs="Times New Roman"/>
          <w:lang w:val="hu-HU"/>
        </w:rPr>
      </w:pPr>
      <w:r>
        <w:rPr>
          <w:rFonts w:ascii="Times New Roman" w:eastAsia="Calibri" w:hAnsi="Times New Roman" w:cs="Times New Roman"/>
          <w:lang w:val="hu-HU"/>
        </w:rPr>
        <w:t>Ha jól megy a játék, a foglalkozásvezető átengedheti a helyét egy önként vállalkozó gyereknek.</w:t>
      </w:r>
    </w:p>
    <w:p w14:paraId="06D84799" w14:textId="77777777" w:rsidR="009C5642" w:rsidRPr="009C5642" w:rsidRDefault="009C5642">
      <w:pPr>
        <w:rPr>
          <w:lang w:val="hu-HU"/>
        </w:rPr>
      </w:pPr>
    </w:p>
    <w:sectPr w:rsidR="009C5642" w:rsidRPr="009C5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2"/>
    <w:rsid w:val="009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77E275"/>
  <w15:chartTrackingRefBased/>
  <w15:docId w15:val="{EF63E0D9-625F-2549-A384-A50DE78D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2021-09-02T10:52:00Z</dcterms:created>
  <dcterms:modified xsi:type="dcterms:W3CDTF">2021-09-02T10:54:00Z</dcterms:modified>
</cp:coreProperties>
</file>