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88" w:rsidRPr="00AF7353" w:rsidRDefault="00AF7353" w:rsidP="00AF7353">
      <w:pPr>
        <w:jc w:val="center"/>
        <w:rPr>
          <w:b/>
          <w:sz w:val="40"/>
          <w:szCs w:val="40"/>
        </w:rPr>
      </w:pPr>
      <w:r w:rsidRPr="00AF7353">
        <w:rPr>
          <w:b/>
          <w:sz w:val="40"/>
          <w:szCs w:val="40"/>
        </w:rPr>
        <w:t xml:space="preserve">Nézzük </w:t>
      </w:r>
      <w:proofErr w:type="gramStart"/>
      <w:r w:rsidRPr="00AF7353">
        <w:rPr>
          <w:b/>
          <w:sz w:val="40"/>
          <w:szCs w:val="40"/>
        </w:rPr>
        <w:t>együtt …</w:t>
      </w:r>
      <w:proofErr w:type="gramEnd"/>
      <w:r w:rsidRPr="00AF7353">
        <w:rPr>
          <w:b/>
          <w:sz w:val="40"/>
          <w:szCs w:val="40"/>
        </w:rPr>
        <w:t xml:space="preserve"> Vincent van Gogh képeit!</w:t>
      </w:r>
    </w:p>
    <w:p w:rsidR="00AF7353" w:rsidRDefault="00AF7353" w:rsidP="00AF7353">
      <w:pPr>
        <w:jc w:val="center"/>
        <w:rPr>
          <w:b/>
          <w:sz w:val="32"/>
          <w:szCs w:val="32"/>
        </w:rPr>
      </w:pPr>
      <w:r w:rsidRPr="00AF7353">
        <w:rPr>
          <w:b/>
          <w:sz w:val="32"/>
          <w:szCs w:val="32"/>
        </w:rPr>
        <w:t>53. szám 24 – 25. oldal</w:t>
      </w:r>
    </w:p>
    <w:p w:rsidR="00AF7353" w:rsidRDefault="00AF7353" w:rsidP="00AF7353">
      <w:pPr>
        <w:jc w:val="center"/>
        <w:rPr>
          <w:sz w:val="32"/>
          <w:szCs w:val="32"/>
        </w:rPr>
      </w:pPr>
    </w:p>
    <w:p w:rsidR="00AF7353" w:rsidRDefault="00AF7353" w:rsidP="00AF7353">
      <w:pPr>
        <w:jc w:val="both"/>
        <w:rPr>
          <w:sz w:val="32"/>
          <w:szCs w:val="32"/>
        </w:rPr>
      </w:pPr>
      <w:r>
        <w:rPr>
          <w:sz w:val="32"/>
          <w:szCs w:val="32"/>
        </w:rPr>
        <w:t>Az óra bevezető részében a cikk alapján rövid ismerkedés a festővel, illetve az érvelő fogalmazás felépítésének áttekintése.</w:t>
      </w:r>
    </w:p>
    <w:p w:rsidR="00AF7353" w:rsidRDefault="00AF7353" w:rsidP="00AF735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poszteren található szobabelső mellé egy mai, modern szoba képét teszem a gyerekek elé. </w:t>
      </w:r>
    </w:p>
    <w:p w:rsidR="00AF7353" w:rsidRDefault="00EC2004" w:rsidP="00AF7353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1" locked="0" layoutInCell="1" allowOverlap="1" wp14:anchorId="06CC45CD" wp14:editId="659E735B">
            <wp:simplePos x="0" y="0"/>
            <wp:positionH relativeFrom="column">
              <wp:posOffset>-499745</wp:posOffset>
            </wp:positionH>
            <wp:positionV relativeFrom="paragraph">
              <wp:posOffset>213995</wp:posOffset>
            </wp:positionV>
            <wp:extent cx="3686175" cy="2322195"/>
            <wp:effectExtent l="0" t="0" r="9525" b="1905"/>
            <wp:wrapTight wrapText="bothSides">
              <wp:wrapPolygon edited="0">
                <wp:start x="0" y="0"/>
                <wp:lineTo x="0" y="21441"/>
                <wp:lineTo x="21544" y="21441"/>
                <wp:lineTo x="21544" y="0"/>
                <wp:lineTo x="0" y="0"/>
              </wp:wrapPolygon>
            </wp:wrapTight>
            <wp:docPr id="4" name="Kép 4" descr="C:\Users\CsaGyo\Desktop\ké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aGyo\Desktop\kép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353">
        <w:rPr>
          <w:noProof/>
          <w:lang w:eastAsia="hu-HU"/>
        </w:rPr>
        <mc:AlternateContent>
          <mc:Choice Requires="wps">
            <w:drawing>
              <wp:inline distT="0" distB="0" distL="0" distR="0" wp14:anchorId="02055EA6" wp14:editId="230CAA92">
                <wp:extent cx="304800" cy="304800"/>
                <wp:effectExtent l="0" t="0" r="0" b="0"/>
                <wp:docPr id="1" name="AutoShape 1" descr="A(z) kép 2.jpg megjeleníté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Leírás: A(z) kép 2.jpg megjeleníté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M8PDhXYAgAA3w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EC2004">
        <w:rPr>
          <w:sz w:val="32"/>
          <w:szCs w:val="32"/>
        </w:rPr>
        <mc:AlternateContent>
          <mc:Choice Requires="wps">
            <w:drawing>
              <wp:inline distT="0" distB="0" distL="0" distR="0" wp14:anchorId="37F87996" wp14:editId="525D321A">
                <wp:extent cx="304800" cy="304800"/>
                <wp:effectExtent l="0" t="0" r="0" b="0"/>
                <wp:docPr id="2" name="Téglalap 2" descr="A(z) kép 2.jpg megjeleníté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églalap 2" o:spid="_x0000_s1026" alt="Leírás: A(z) kép 2.jpg megjelenítés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Foemmt0CAADf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EC2004" w:rsidRDefault="00EC2004" w:rsidP="00AF7353">
      <w:pPr>
        <w:jc w:val="both"/>
        <w:rPr>
          <w:sz w:val="32"/>
          <w:szCs w:val="32"/>
        </w:rPr>
      </w:pPr>
      <w:bookmarkStart w:id="0" w:name="_GoBack"/>
    </w:p>
    <w:bookmarkEnd w:id="0"/>
    <w:p w:rsidR="00EC2004" w:rsidRDefault="00EC2004" w:rsidP="00AF7353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inline distT="0" distB="0" distL="0" distR="0">
            <wp:extent cx="3114675" cy="2469828"/>
            <wp:effectExtent l="0" t="0" r="0" b="6985"/>
            <wp:docPr id="5" name="Kép 5" descr="C:\Users\CsaGyo\Desktop\ké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saGyo\Desktop\kép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04" cy="247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004" w:rsidRDefault="00EC2004" w:rsidP="00AF7353">
      <w:pPr>
        <w:jc w:val="both"/>
        <w:rPr>
          <w:sz w:val="32"/>
          <w:szCs w:val="32"/>
        </w:rPr>
      </w:pPr>
    </w:p>
    <w:p w:rsidR="00AF7353" w:rsidRDefault="00AF7353" w:rsidP="00AF7353">
      <w:pPr>
        <w:jc w:val="both"/>
        <w:rPr>
          <w:sz w:val="32"/>
          <w:szCs w:val="32"/>
        </w:rPr>
      </w:pPr>
      <w:r>
        <w:rPr>
          <w:sz w:val="32"/>
          <w:szCs w:val="32"/>
        </w:rPr>
        <w:t>Érvelést kell írniuk:</w:t>
      </w:r>
    </w:p>
    <w:p w:rsidR="00AF7353" w:rsidRDefault="00AF7353" w:rsidP="00AF7353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 w:rsidRPr="00AF7353">
        <w:rPr>
          <w:sz w:val="32"/>
          <w:szCs w:val="32"/>
        </w:rPr>
        <w:t xml:space="preserve"> Válasszák ki a két szobabelső közül azt, amelyik nekik jobban tetszik, és 4 jól elkülöní</w:t>
      </w:r>
      <w:r>
        <w:rPr>
          <w:sz w:val="32"/>
          <w:szCs w:val="32"/>
        </w:rPr>
        <w:t>thető érvvel indokolják is meg!</w:t>
      </w:r>
    </w:p>
    <w:p w:rsidR="00AF7353" w:rsidRDefault="00AF7353" w:rsidP="00AF7353">
      <w:pPr>
        <w:pStyle w:val="Listaszerbekezds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Minkét szoba mellett érveljenek 2-2 érvvel! Csak pozitív érvek legyenek, ne pedig egymás </w:t>
      </w:r>
      <w:proofErr w:type="spellStart"/>
      <w:r>
        <w:rPr>
          <w:sz w:val="32"/>
          <w:szCs w:val="32"/>
        </w:rPr>
        <w:t>ellentettjei</w:t>
      </w:r>
      <w:proofErr w:type="spellEnd"/>
      <w:r>
        <w:rPr>
          <w:sz w:val="32"/>
          <w:szCs w:val="32"/>
        </w:rPr>
        <w:t xml:space="preserve"> egyik illetve a másik a szoba előnyére, hátrányára! </w:t>
      </w:r>
    </w:p>
    <w:p w:rsidR="00AF7353" w:rsidRPr="00AF7353" w:rsidRDefault="00AF7353" w:rsidP="00EC2004">
      <w:pPr>
        <w:rPr>
          <w:b/>
          <w:sz w:val="40"/>
          <w:szCs w:val="40"/>
        </w:rPr>
      </w:pPr>
    </w:p>
    <w:sectPr w:rsidR="00AF7353" w:rsidRPr="00AF7353" w:rsidSect="00EC20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2B35"/>
    <w:multiLevelType w:val="hybridMultilevel"/>
    <w:tmpl w:val="43B8583A"/>
    <w:lvl w:ilvl="0" w:tplc="14CE937A">
      <w:start w:val="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53"/>
    <w:rsid w:val="00537288"/>
    <w:rsid w:val="007C6406"/>
    <w:rsid w:val="00925D8F"/>
    <w:rsid w:val="00AF7353"/>
    <w:rsid w:val="00E342E3"/>
    <w:rsid w:val="00EC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735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C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2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735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C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2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1</cp:revision>
  <dcterms:created xsi:type="dcterms:W3CDTF">2021-04-11T12:36:00Z</dcterms:created>
  <dcterms:modified xsi:type="dcterms:W3CDTF">2021-04-11T12:50:00Z</dcterms:modified>
</cp:coreProperties>
</file>