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B75" w:rsidRDefault="000C1B8B">
      <w:pPr>
        <w:rPr>
          <w:sz w:val="40"/>
          <w:szCs w:val="40"/>
        </w:rPr>
      </w:pPr>
      <w:r>
        <w:rPr>
          <w:sz w:val="40"/>
          <w:szCs w:val="40"/>
        </w:rPr>
        <w:t xml:space="preserve">Segédanyag </w:t>
      </w:r>
      <w:proofErr w:type="spellStart"/>
      <w:r>
        <w:rPr>
          <w:sz w:val="40"/>
          <w:szCs w:val="40"/>
        </w:rPr>
        <w:t>Borsiczky</w:t>
      </w:r>
      <w:proofErr w:type="spellEnd"/>
      <w:r>
        <w:rPr>
          <w:sz w:val="40"/>
          <w:szCs w:val="40"/>
        </w:rPr>
        <w:t>-Fél Júlia: Tengernyi csoda című cikkéhez</w:t>
      </w:r>
    </w:p>
    <w:p w:rsidR="000C1B8B" w:rsidRDefault="000C1B8B">
      <w:pPr>
        <w:rPr>
          <w:sz w:val="40"/>
          <w:szCs w:val="40"/>
        </w:rPr>
      </w:pPr>
      <w:hyperlink r:id="rId4" w:history="1">
        <w:r w:rsidRPr="0031660D">
          <w:rPr>
            <w:rStyle w:val="Hiperhivatkozs"/>
            <w:sz w:val="40"/>
            <w:szCs w:val="40"/>
          </w:rPr>
          <w:t>https://view.genial.ly/60499a136b43db0db4e4c87b/interactive-content-tengernyi-csoda</w:t>
        </w:r>
      </w:hyperlink>
    </w:p>
    <w:p w:rsidR="000C1B8B" w:rsidRPr="000C1B8B" w:rsidRDefault="000C1B8B">
      <w:pPr>
        <w:rPr>
          <w:sz w:val="40"/>
          <w:szCs w:val="40"/>
        </w:rPr>
      </w:pPr>
      <w:bookmarkStart w:id="0" w:name="_GoBack"/>
      <w:bookmarkEnd w:id="0"/>
    </w:p>
    <w:sectPr w:rsidR="000C1B8B" w:rsidRPr="000C1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B8B"/>
    <w:rsid w:val="000C1B8B"/>
    <w:rsid w:val="0057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2D07E"/>
  <w15:chartTrackingRefBased/>
  <w15:docId w15:val="{8009BDDF-FDA5-45E1-BE3D-2AE41957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C1B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w.genial.ly/60499a136b43db0db4e4c87b/interactive-content-tengernyi-cs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Andi</cp:lastModifiedBy>
  <cp:revision>1</cp:revision>
  <dcterms:created xsi:type="dcterms:W3CDTF">2021-03-11T15:40:00Z</dcterms:created>
  <dcterms:modified xsi:type="dcterms:W3CDTF">2021-03-11T15:42:00Z</dcterms:modified>
</cp:coreProperties>
</file>