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FB" w:rsidRDefault="00FE0979">
      <w:r>
        <w:t>TŰZ – Szófelhő plakát készítése</w:t>
      </w:r>
    </w:p>
    <w:p w:rsidR="00EF474C" w:rsidRDefault="00EF474C"/>
    <w:p w:rsidR="00FE0979" w:rsidRDefault="00EF474C">
      <w:r>
        <w:t>Munkaforma: c</w:t>
      </w:r>
      <w:r w:rsidR="00FE0979">
        <w:t>soportmunka</w:t>
      </w:r>
    </w:p>
    <w:p w:rsidR="00FE0979" w:rsidRDefault="00FE0979">
      <w:r>
        <w:t xml:space="preserve">Eszközök: csoportonként 1-1 db </w:t>
      </w:r>
      <w:proofErr w:type="gramStart"/>
      <w:r>
        <w:t>A</w:t>
      </w:r>
      <w:proofErr w:type="gramEnd"/>
      <w:r>
        <w:t>/3 rajzlap vagy csomagolópapír, gyerekenként más-más színű filctoll vagy színes ceruza</w:t>
      </w:r>
      <w:r w:rsidR="00EF474C">
        <w:t>, ragacs</w:t>
      </w:r>
    </w:p>
    <w:p w:rsidR="00FE0979" w:rsidRDefault="00FE0979">
      <w:r>
        <w:t xml:space="preserve">Idő: 3-4 perc </w:t>
      </w:r>
    </w:p>
    <w:p w:rsidR="00A63F26" w:rsidRDefault="00FE0979">
      <w:r>
        <w:t xml:space="preserve">Feladat: A lap közepére felírják a TŰZ szót. A tűzről mindenki egyszerre annyi szót, gondolatot ír fel, </w:t>
      </w:r>
      <w:r w:rsidR="00A63F26">
        <w:t xml:space="preserve">amennyi az adott idő alatt </w:t>
      </w:r>
      <w:r>
        <w:t>eszébe jut</w:t>
      </w:r>
      <w:bookmarkStart w:id="0" w:name="_GoBack"/>
      <w:bookmarkEnd w:id="0"/>
      <w:r>
        <w:t>.</w:t>
      </w:r>
    </w:p>
    <w:p w:rsidR="00FE0979" w:rsidRDefault="00A63F26">
      <w:r>
        <w:t xml:space="preserve">Ezután a csapatok </w:t>
      </w:r>
      <w:r w:rsidR="00EF474C">
        <w:t xml:space="preserve">a táblára ragasztják és </w:t>
      </w:r>
      <w:r>
        <w:t xml:space="preserve">bemutatják a plakátjaikat. </w:t>
      </w:r>
      <w:r w:rsidR="00FE0979">
        <w:t xml:space="preserve"> </w:t>
      </w:r>
    </w:p>
    <w:sectPr w:rsidR="00FE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79"/>
    <w:rsid w:val="006B51FB"/>
    <w:rsid w:val="00A63F26"/>
    <w:rsid w:val="00BC4B23"/>
    <w:rsid w:val="00EF474C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35DA"/>
  <w15:chartTrackingRefBased/>
  <w15:docId w15:val="{A053A79F-9203-4C39-80E7-C57F209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2021-02-05T16:52:00Z</dcterms:created>
  <dcterms:modified xsi:type="dcterms:W3CDTF">2021-02-05T17:08:00Z</dcterms:modified>
</cp:coreProperties>
</file>