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44234" w14:textId="77777777" w:rsidR="00810C6C" w:rsidRDefault="00810C6C" w:rsidP="007A2288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4CEE17D5" w14:textId="6B61B6F2" w:rsidR="00F60A53" w:rsidRDefault="007A2288" w:rsidP="007A2288">
      <w:pPr>
        <w:jc w:val="center"/>
        <w:rPr>
          <w:b/>
          <w:bCs/>
          <w:sz w:val="24"/>
          <w:szCs w:val="24"/>
          <w:u w:val="single"/>
        </w:rPr>
      </w:pPr>
      <w:r w:rsidRPr="007A2288">
        <w:rPr>
          <w:b/>
          <w:bCs/>
          <w:sz w:val="24"/>
          <w:szCs w:val="24"/>
          <w:u w:val="single"/>
        </w:rPr>
        <w:t>Rejtvény</w:t>
      </w:r>
    </w:p>
    <w:p w14:paraId="3B44BE57" w14:textId="4A21391C" w:rsidR="007A2288" w:rsidRDefault="007A2288" w:rsidP="007A2288">
      <w:pPr>
        <w:jc w:val="center"/>
        <w:rPr>
          <w:sz w:val="24"/>
          <w:szCs w:val="24"/>
        </w:rPr>
      </w:pPr>
      <w:r w:rsidRPr="007A2288">
        <w:rPr>
          <w:sz w:val="24"/>
          <w:szCs w:val="24"/>
        </w:rPr>
        <w:t>a „Magánélet születése” c. cikkhez</w:t>
      </w:r>
    </w:p>
    <w:p w14:paraId="7798BD69" w14:textId="77777777" w:rsidR="007A2288" w:rsidRDefault="007A2288" w:rsidP="007A2288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546620" w14:paraId="2C2426B8" w14:textId="77777777" w:rsidTr="007A2288">
        <w:trPr>
          <w:gridAfter w:val="4"/>
          <w:wAfter w:w="2592" w:type="dxa"/>
        </w:trPr>
        <w:tc>
          <w:tcPr>
            <w:tcW w:w="647" w:type="dxa"/>
          </w:tcPr>
          <w:p w14:paraId="488208DB" w14:textId="0FF6042E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7" w:type="dxa"/>
          </w:tcPr>
          <w:p w14:paraId="3F9AA083" w14:textId="51B5B81C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A0C8B19" w14:textId="53F0A34E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E40F8D4" w14:textId="178B3EB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D96A013" w14:textId="0658CBB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687E88B" w14:textId="4AE67665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6F10F0F" w14:textId="10A2A6D2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8DBA84F" w14:textId="5A87390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DD4D430" w14:textId="3F9537B7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8DD0816" w14:textId="0B18558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470D5739" w14:textId="77777777" w:rsidTr="007A2288">
        <w:trPr>
          <w:gridAfter w:val="3"/>
          <w:wAfter w:w="1944" w:type="dxa"/>
        </w:trPr>
        <w:tc>
          <w:tcPr>
            <w:tcW w:w="647" w:type="dxa"/>
          </w:tcPr>
          <w:p w14:paraId="01EE275B" w14:textId="7DFC4953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7" w:type="dxa"/>
          </w:tcPr>
          <w:p w14:paraId="28687E9D" w14:textId="3D05EB4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4BCE1B7D" w14:textId="3F5BBA46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D015BB5" w14:textId="44139C3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8280BA9" w14:textId="758D2D66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3545B97" w14:textId="5F19A2F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464A79CF" w14:textId="7DBD37F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22FDEC1" w14:textId="488A53C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18162CF" w14:textId="32AA40F2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BB89118" w14:textId="0F72657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42A2FCCB" w14:textId="4364DCA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298C25D7" w14:textId="77777777" w:rsidTr="007A2288">
        <w:trPr>
          <w:gridAfter w:val="4"/>
          <w:wAfter w:w="2592" w:type="dxa"/>
        </w:trPr>
        <w:tc>
          <w:tcPr>
            <w:tcW w:w="647" w:type="dxa"/>
          </w:tcPr>
          <w:p w14:paraId="65D80816" w14:textId="5AF01877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7" w:type="dxa"/>
          </w:tcPr>
          <w:p w14:paraId="2BBB20CA" w14:textId="28A972F1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44E5B555" w14:textId="57F68DC4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3B6A5073" w14:textId="251CABC6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789D2C0F" w14:textId="16FDE3E6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40B024F3" w14:textId="67D2A481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40864E87" w14:textId="491939FE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7B7F591F" w14:textId="7E74276B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5F8AF06C" w14:textId="2198D01A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</w:tcPr>
          <w:p w14:paraId="70364A4E" w14:textId="27206A40" w:rsidR="00546620" w:rsidRPr="00022158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46620" w14:paraId="5C6F09D9" w14:textId="77777777" w:rsidTr="007A2288">
        <w:trPr>
          <w:gridAfter w:val="8"/>
          <w:wAfter w:w="5180" w:type="dxa"/>
        </w:trPr>
        <w:tc>
          <w:tcPr>
            <w:tcW w:w="647" w:type="dxa"/>
          </w:tcPr>
          <w:p w14:paraId="009468E0" w14:textId="132D91EE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7" w:type="dxa"/>
          </w:tcPr>
          <w:p w14:paraId="5887FC97" w14:textId="253FC011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3F214EE" w14:textId="1DF6EF1C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919DF3B" w14:textId="2D39D04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0959C25" w14:textId="54932D3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6941CBE" w14:textId="07AB601F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2ACB4EE6" w14:textId="77777777" w:rsidTr="007A2288">
        <w:trPr>
          <w:gridAfter w:val="7"/>
          <w:wAfter w:w="4533" w:type="dxa"/>
        </w:trPr>
        <w:tc>
          <w:tcPr>
            <w:tcW w:w="647" w:type="dxa"/>
          </w:tcPr>
          <w:p w14:paraId="2AD9A28C" w14:textId="0CCBBAB2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7" w:type="dxa"/>
          </w:tcPr>
          <w:p w14:paraId="7A3DB118" w14:textId="4B53AE6C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BBFD690" w14:textId="349821C1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9971B11" w14:textId="18028AE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4F64354" w14:textId="4744086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681B392" w14:textId="19B81D2D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8D2E1E0" w14:textId="1885124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03188ABA" w14:textId="77777777" w:rsidTr="007A2288">
        <w:trPr>
          <w:gridAfter w:val="6"/>
          <w:wAfter w:w="3886" w:type="dxa"/>
        </w:trPr>
        <w:tc>
          <w:tcPr>
            <w:tcW w:w="647" w:type="dxa"/>
          </w:tcPr>
          <w:p w14:paraId="549EA2F9" w14:textId="0E201BA3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7" w:type="dxa"/>
          </w:tcPr>
          <w:p w14:paraId="64DF06FE" w14:textId="15771B89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B1C24A0" w14:textId="738020CC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1B5EC9C" w14:textId="568CD2CF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B42F863" w14:textId="02356C6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33FAE07" w14:textId="64573FBF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D0427FE" w14:textId="441B739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37F3960" w14:textId="216FBE8D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4B4A8CD0" w14:textId="77777777" w:rsidTr="007A2288">
        <w:trPr>
          <w:gridAfter w:val="5"/>
          <w:wAfter w:w="3239" w:type="dxa"/>
        </w:trPr>
        <w:tc>
          <w:tcPr>
            <w:tcW w:w="647" w:type="dxa"/>
          </w:tcPr>
          <w:p w14:paraId="5F8EA6BC" w14:textId="6B73E05E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14:paraId="7E9F57BB" w14:textId="5539ACE1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41F5A52F" w14:textId="322F220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7CEC67B" w14:textId="1C66E36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2A11E53" w14:textId="56A53EC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A150E20" w14:textId="15682021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4CBAF67" w14:textId="6C2EC92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514CABA" w14:textId="6B3D4EA6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9B1FFEA" w14:textId="6F06998B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3FF97DD7" w14:textId="77777777" w:rsidTr="007A2288">
        <w:trPr>
          <w:gridAfter w:val="3"/>
          <w:wAfter w:w="1944" w:type="dxa"/>
        </w:trPr>
        <w:tc>
          <w:tcPr>
            <w:tcW w:w="647" w:type="dxa"/>
          </w:tcPr>
          <w:p w14:paraId="0608ED3E" w14:textId="7ED8EE4B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7" w:type="dxa"/>
          </w:tcPr>
          <w:p w14:paraId="1F8229A9" w14:textId="75AAF841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5F84EC78" w14:textId="27FB7B0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9709AA7" w14:textId="0B03B32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FE9B117" w14:textId="35B5658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33B9095" w14:textId="20AA060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F2653B6" w14:textId="59E83183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C662DB6" w14:textId="3A5D1EB4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6F45944" w14:textId="29FF188A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7113762" w14:textId="01D9E970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2A866E7D" w14:textId="56EDF4EC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7A2288" w14:paraId="0A2C5E80" w14:textId="77777777" w:rsidTr="007A2288">
        <w:tc>
          <w:tcPr>
            <w:tcW w:w="647" w:type="dxa"/>
          </w:tcPr>
          <w:p w14:paraId="615D7267" w14:textId="5F81633F" w:rsidR="007A2288" w:rsidRDefault="007A2288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7" w:type="dxa"/>
          </w:tcPr>
          <w:p w14:paraId="58FAB654" w14:textId="2F277A21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5319759" w14:textId="6A85EECF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7A87FB35" w14:textId="62E79D2F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4DBD2434" w14:textId="762ACC2C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C22B3C8" w14:textId="3B02D178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0A57F825" w14:textId="3BC0661A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BD759E9" w14:textId="084F8DFB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3FA141DF" w14:textId="69B2B827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2868D62A" w14:textId="0A8349CB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58ECCE0A" w14:textId="1B00D8A1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0FA94C19" w14:textId="2E3AA60C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6CD91539" w14:textId="7A446DF1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5F102A1C" w14:textId="5F19C26B" w:rsidR="007A2288" w:rsidRDefault="007A2288" w:rsidP="007A2288">
            <w:pPr>
              <w:jc w:val="center"/>
              <w:rPr>
                <w:sz w:val="24"/>
                <w:szCs w:val="24"/>
              </w:rPr>
            </w:pPr>
          </w:p>
        </w:tc>
      </w:tr>
      <w:tr w:rsidR="00546620" w14:paraId="5774D295" w14:textId="77777777" w:rsidTr="007A2288">
        <w:tc>
          <w:tcPr>
            <w:tcW w:w="647" w:type="dxa"/>
          </w:tcPr>
          <w:p w14:paraId="1DB07166" w14:textId="77777777" w:rsidR="00546620" w:rsidRDefault="00546620" w:rsidP="007A2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14FB0590" w14:textId="7F020DC7" w:rsidR="00546620" w:rsidRPr="00546620" w:rsidRDefault="00546620" w:rsidP="007A2288">
            <w:pPr>
              <w:jc w:val="center"/>
              <w:rPr>
                <w:sz w:val="24"/>
                <w:szCs w:val="24"/>
                <w:highlight w:val="yellow"/>
              </w:rPr>
            </w:pPr>
            <w:r w:rsidRPr="00022158">
              <w:rPr>
                <w:sz w:val="24"/>
                <w:szCs w:val="24"/>
              </w:rPr>
              <w:t>1.</w:t>
            </w:r>
          </w:p>
        </w:tc>
        <w:tc>
          <w:tcPr>
            <w:tcW w:w="647" w:type="dxa"/>
          </w:tcPr>
          <w:p w14:paraId="7D111EEE" w14:textId="4293E9F4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7" w:type="dxa"/>
          </w:tcPr>
          <w:p w14:paraId="14DC8474" w14:textId="23F83C35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7" w:type="dxa"/>
          </w:tcPr>
          <w:p w14:paraId="6AD21082" w14:textId="4C91B54C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7" w:type="dxa"/>
          </w:tcPr>
          <w:p w14:paraId="17D0382D" w14:textId="492A6621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7" w:type="dxa"/>
          </w:tcPr>
          <w:p w14:paraId="2A07CE05" w14:textId="6DED50BB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7" w:type="dxa"/>
          </w:tcPr>
          <w:p w14:paraId="08776E16" w14:textId="3E89C4C7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14:paraId="68C6F46B" w14:textId="5C9FD703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7" w:type="dxa"/>
          </w:tcPr>
          <w:p w14:paraId="339B9014" w14:textId="0DAA3A13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8" w:type="dxa"/>
          </w:tcPr>
          <w:p w14:paraId="71F3159F" w14:textId="447D4C29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8" w:type="dxa"/>
          </w:tcPr>
          <w:p w14:paraId="1591641C" w14:textId="728F0BF5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8" w:type="dxa"/>
          </w:tcPr>
          <w:p w14:paraId="05BA36A8" w14:textId="7D17DB97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48" w:type="dxa"/>
          </w:tcPr>
          <w:p w14:paraId="53CF6C26" w14:textId="14EA5DB2" w:rsidR="00546620" w:rsidRDefault="00546620" w:rsidP="007A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</w:tr>
    </w:tbl>
    <w:p w14:paraId="2020C641" w14:textId="7E193D84" w:rsidR="007A2288" w:rsidRDefault="007A2288" w:rsidP="007A2288">
      <w:pPr>
        <w:jc w:val="center"/>
        <w:rPr>
          <w:sz w:val="24"/>
          <w:szCs w:val="24"/>
        </w:rPr>
      </w:pPr>
    </w:p>
    <w:p w14:paraId="2959F893" w14:textId="216E3130" w:rsidR="00546620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Írd le a meghatározásokra felelő szót! Minden szóban színezd ki a megadott koordináta szerinti betűt. Ha ezeket sorban összeolvasod, megkapod a megfejtést. Az 1. szám mindig a függőleges, a második a vízszintes koordinátát jelöli.</w:t>
      </w:r>
    </w:p>
    <w:p w14:paraId="1B61BB95" w14:textId="65C201A1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1. A tűz egyik legfontosabb haszna. (1/1)</w:t>
      </w:r>
    </w:p>
    <w:p w14:paraId="5EC568EF" w14:textId="76745D30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2. Itt raktak tüzet az ősemberek. (2/2)</w:t>
      </w:r>
    </w:p>
    <w:p w14:paraId="6927E9B4" w14:textId="64DD0D9D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3. Itt találták fel a kéményt. (3/3)</w:t>
      </w:r>
    </w:p>
    <w:p w14:paraId="0F602DE2" w14:textId="09552120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4. Üresen hagyták a csúcsát, hogy a füst elszálljon. (4/2)</w:t>
      </w:r>
    </w:p>
    <w:p w14:paraId="21E489AA" w14:textId="5E02A060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5. A füst elvezetésére szolgáló építmény. (5/5)</w:t>
      </w:r>
    </w:p>
    <w:p w14:paraId="25CF5E84" w14:textId="0ECD2CD2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6. Száraz ürüléke lángra tud lobbanni. (6/6)</w:t>
      </w:r>
    </w:p>
    <w:p w14:paraId="703D2211" w14:textId="4F7926E7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7. Ennyi helyiség volt eleinte a házakban. (7/6)</w:t>
      </w:r>
    </w:p>
    <w:p w14:paraId="75D64049" w14:textId="2E06CC47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8. Kikre volt veszélyes az egy ágyban alvás?  (8/7)</w:t>
      </w:r>
    </w:p>
    <w:p w14:paraId="55D7882C" w14:textId="2F981580" w:rsidR="00294B6A" w:rsidRDefault="00294B6A" w:rsidP="00546620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D01DFB">
        <w:rPr>
          <w:sz w:val="24"/>
          <w:szCs w:val="24"/>
        </w:rPr>
        <w:t xml:space="preserve"> Hogy hívják azt a jelenséget, amikor az interneten túl sokat elárulunk magunkról? (9/1)</w:t>
      </w:r>
    </w:p>
    <w:p w14:paraId="787D8C44" w14:textId="037AF276" w:rsidR="00D01DFB" w:rsidRDefault="00D01DFB" w:rsidP="00546620">
      <w:pPr>
        <w:rPr>
          <w:sz w:val="24"/>
          <w:szCs w:val="24"/>
        </w:rPr>
      </w:pPr>
    </w:p>
    <w:p w14:paraId="1EB43FC2" w14:textId="534869FC" w:rsidR="00D01DFB" w:rsidRDefault="00D01DFB" w:rsidP="00546620">
      <w:pPr>
        <w:rPr>
          <w:sz w:val="24"/>
          <w:szCs w:val="24"/>
        </w:rPr>
      </w:pPr>
      <w:r>
        <w:rPr>
          <w:sz w:val="24"/>
          <w:szCs w:val="24"/>
        </w:rPr>
        <w:t>MEGFEJTÉS:________________________________________________</w:t>
      </w:r>
    </w:p>
    <w:p w14:paraId="1C16D246" w14:textId="328D8639" w:rsidR="00022158" w:rsidRDefault="00022158" w:rsidP="00546620">
      <w:pPr>
        <w:rPr>
          <w:sz w:val="24"/>
          <w:szCs w:val="24"/>
        </w:rPr>
      </w:pPr>
    </w:p>
    <w:p w14:paraId="7A62F46C" w14:textId="4147CA85" w:rsidR="00022158" w:rsidRDefault="00022158" w:rsidP="00546620">
      <w:pPr>
        <w:rPr>
          <w:sz w:val="24"/>
          <w:szCs w:val="24"/>
        </w:rPr>
      </w:pPr>
    </w:p>
    <w:p w14:paraId="7A3130BF" w14:textId="4C2806D2" w:rsidR="00022158" w:rsidRDefault="00022158" w:rsidP="00546620">
      <w:pPr>
        <w:rPr>
          <w:sz w:val="24"/>
          <w:szCs w:val="24"/>
        </w:rPr>
      </w:pPr>
    </w:p>
    <w:p w14:paraId="369A94CF" w14:textId="634B9FF7" w:rsidR="00022158" w:rsidRDefault="00022158" w:rsidP="00546620">
      <w:pPr>
        <w:rPr>
          <w:sz w:val="24"/>
          <w:szCs w:val="24"/>
        </w:rPr>
      </w:pPr>
    </w:p>
    <w:p w14:paraId="6744AD9B" w14:textId="50C4FC35" w:rsidR="00022158" w:rsidRDefault="00022158" w:rsidP="00546620">
      <w:pPr>
        <w:rPr>
          <w:sz w:val="24"/>
          <w:szCs w:val="24"/>
        </w:rPr>
      </w:pPr>
    </w:p>
    <w:p w14:paraId="300C627C" w14:textId="662AF1BB" w:rsidR="00022158" w:rsidRDefault="00022158" w:rsidP="00546620">
      <w:pPr>
        <w:rPr>
          <w:sz w:val="24"/>
          <w:szCs w:val="24"/>
        </w:rPr>
      </w:pPr>
    </w:p>
    <w:p w14:paraId="315CDF23" w14:textId="77777777" w:rsidR="00B11D99" w:rsidRDefault="00B11D99" w:rsidP="00B11D99">
      <w:pPr>
        <w:jc w:val="center"/>
        <w:rPr>
          <w:b/>
          <w:bCs/>
          <w:sz w:val="24"/>
          <w:szCs w:val="24"/>
          <w:u w:val="single"/>
        </w:rPr>
      </w:pPr>
      <w:r w:rsidRPr="007A2288">
        <w:rPr>
          <w:b/>
          <w:bCs/>
          <w:sz w:val="24"/>
          <w:szCs w:val="24"/>
          <w:u w:val="single"/>
        </w:rPr>
        <w:t>Rejtvény</w:t>
      </w:r>
    </w:p>
    <w:p w14:paraId="52E91CC0" w14:textId="77777777" w:rsidR="00B11D99" w:rsidRDefault="00B11D99" w:rsidP="00B11D99">
      <w:pPr>
        <w:jc w:val="center"/>
        <w:rPr>
          <w:sz w:val="24"/>
          <w:szCs w:val="24"/>
        </w:rPr>
      </w:pPr>
      <w:proofErr w:type="gramStart"/>
      <w:r w:rsidRPr="007A2288">
        <w:rPr>
          <w:sz w:val="24"/>
          <w:szCs w:val="24"/>
        </w:rPr>
        <w:t>a</w:t>
      </w:r>
      <w:proofErr w:type="gramEnd"/>
      <w:r w:rsidRPr="007A2288">
        <w:rPr>
          <w:sz w:val="24"/>
          <w:szCs w:val="24"/>
        </w:rPr>
        <w:t xml:space="preserve"> „Magánélet születése” c. cikkhez</w:t>
      </w:r>
    </w:p>
    <w:p w14:paraId="5400E630" w14:textId="77777777" w:rsidR="00B11D99" w:rsidRDefault="00B11D99" w:rsidP="00B11D99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B11D99" w14:paraId="263988CF" w14:textId="77777777" w:rsidTr="00760416">
        <w:trPr>
          <w:gridAfter w:val="4"/>
          <w:wAfter w:w="2592" w:type="dxa"/>
        </w:trPr>
        <w:tc>
          <w:tcPr>
            <w:tcW w:w="647" w:type="dxa"/>
          </w:tcPr>
          <w:p w14:paraId="418BA39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7" w:type="dxa"/>
          </w:tcPr>
          <w:p w14:paraId="2510B89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M</w:t>
            </w:r>
          </w:p>
        </w:tc>
        <w:tc>
          <w:tcPr>
            <w:tcW w:w="647" w:type="dxa"/>
          </w:tcPr>
          <w:p w14:paraId="0D876589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1E4EEDF9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647" w:type="dxa"/>
          </w:tcPr>
          <w:p w14:paraId="550C1B9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4C8B10D3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647" w:type="dxa"/>
          </w:tcPr>
          <w:p w14:paraId="0E11457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</w:t>
            </w:r>
          </w:p>
        </w:tc>
        <w:tc>
          <w:tcPr>
            <w:tcW w:w="647" w:type="dxa"/>
          </w:tcPr>
          <w:p w14:paraId="47A3E09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47" w:type="dxa"/>
          </w:tcPr>
          <w:p w14:paraId="74ECF22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647" w:type="dxa"/>
          </w:tcPr>
          <w:p w14:paraId="41138DF3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11D99" w14:paraId="54C92A1F" w14:textId="77777777" w:rsidTr="00760416">
        <w:trPr>
          <w:gridAfter w:val="3"/>
          <w:wAfter w:w="1944" w:type="dxa"/>
        </w:trPr>
        <w:tc>
          <w:tcPr>
            <w:tcW w:w="647" w:type="dxa"/>
          </w:tcPr>
          <w:p w14:paraId="0842256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7" w:type="dxa"/>
          </w:tcPr>
          <w:p w14:paraId="6CA1765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47" w:type="dxa"/>
          </w:tcPr>
          <w:p w14:paraId="0946FCD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647" w:type="dxa"/>
          </w:tcPr>
          <w:p w14:paraId="035DC3C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47" w:type="dxa"/>
          </w:tcPr>
          <w:p w14:paraId="3F2B972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647" w:type="dxa"/>
          </w:tcPr>
          <w:p w14:paraId="0653B84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47" w:type="dxa"/>
          </w:tcPr>
          <w:p w14:paraId="54D112D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47" w:type="dxa"/>
          </w:tcPr>
          <w:p w14:paraId="73CDCCC0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647" w:type="dxa"/>
          </w:tcPr>
          <w:p w14:paraId="3934D67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47" w:type="dxa"/>
          </w:tcPr>
          <w:p w14:paraId="3B155340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48" w:type="dxa"/>
          </w:tcPr>
          <w:p w14:paraId="3C278FEC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B11D99" w14:paraId="1F780F6F" w14:textId="77777777" w:rsidTr="00760416">
        <w:trPr>
          <w:gridAfter w:val="4"/>
          <w:wAfter w:w="2592" w:type="dxa"/>
        </w:trPr>
        <w:tc>
          <w:tcPr>
            <w:tcW w:w="647" w:type="dxa"/>
          </w:tcPr>
          <w:p w14:paraId="4461DBD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7" w:type="dxa"/>
          </w:tcPr>
          <w:p w14:paraId="793C05F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47" w:type="dxa"/>
          </w:tcPr>
          <w:p w14:paraId="0EBD074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47" w:type="dxa"/>
          </w:tcPr>
          <w:p w14:paraId="04CC29A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G</w:t>
            </w:r>
          </w:p>
        </w:tc>
        <w:tc>
          <w:tcPr>
            <w:tcW w:w="647" w:type="dxa"/>
          </w:tcPr>
          <w:p w14:paraId="2766816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647" w:type="dxa"/>
          </w:tcPr>
          <w:p w14:paraId="227EF37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47" w:type="dxa"/>
          </w:tcPr>
          <w:p w14:paraId="7B4E9B5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647" w:type="dxa"/>
          </w:tcPr>
          <w:p w14:paraId="11A9DED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47" w:type="dxa"/>
          </w:tcPr>
          <w:p w14:paraId="3CD6217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47" w:type="dxa"/>
          </w:tcPr>
          <w:p w14:paraId="7DCF944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B11D99" w14:paraId="561CBB5E" w14:textId="77777777" w:rsidTr="00760416">
        <w:trPr>
          <w:gridAfter w:val="8"/>
          <w:wAfter w:w="5180" w:type="dxa"/>
        </w:trPr>
        <w:tc>
          <w:tcPr>
            <w:tcW w:w="647" w:type="dxa"/>
          </w:tcPr>
          <w:p w14:paraId="5BF4CC3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7" w:type="dxa"/>
          </w:tcPr>
          <w:p w14:paraId="594C6C3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47" w:type="dxa"/>
          </w:tcPr>
          <w:p w14:paraId="63DF95C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Á</w:t>
            </w:r>
          </w:p>
        </w:tc>
        <w:tc>
          <w:tcPr>
            <w:tcW w:w="647" w:type="dxa"/>
          </w:tcPr>
          <w:p w14:paraId="1382B8E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47" w:type="dxa"/>
          </w:tcPr>
          <w:p w14:paraId="18FD6C0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647" w:type="dxa"/>
          </w:tcPr>
          <w:p w14:paraId="4D266C7C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</w:tr>
      <w:tr w:rsidR="00B11D99" w14:paraId="1C0240B6" w14:textId="77777777" w:rsidTr="00760416">
        <w:trPr>
          <w:gridAfter w:val="7"/>
          <w:wAfter w:w="4533" w:type="dxa"/>
        </w:trPr>
        <w:tc>
          <w:tcPr>
            <w:tcW w:w="647" w:type="dxa"/>
          </w:tcPr>
          <w:p w14:paraId="274CFBB0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7" w:type="dxa"/>
          </w:tcPr>
          <w:p w14:paraId="4F60500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14:paraId="3CEBD6A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647" w:type="dxa"/>
          </w:tcPr>
          <w:p w14:paraId="3E963C3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647" w:type="dxa"/>
          </w:tcPr>
          <w:p w14:paraId="24905C93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647" w:type="dxa"/>
          </w:tcPr>
          <w:p w14:paraId="513C4A6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647" w:type="dxa"/>
          </w:tcPr>
          <w:p w14:paraId="10FEDA1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B11D99" w14:paraId="12522542" w14:textId="77777777" w:rsidTr="00760416">
        <w:trPr>
          <w:gridAfter w:val="6"/>
          <w:wAfter w:w="3886" w:type="dxa"/>
        </w:trPr>
        <w:tc>
          <w:tcPr>
            <w:tcW w:w="647" w:type="dxa"/>
          </w:tcPr>
          <w:p w14:paraId="1D79461C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7" w:type="dxa"/>
          </w:tcPr>
          <w:p w14:paraId="5083584B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647" w:type="dxa"/>
          </w:tcPr>
          <w:p w14:paraId="59DF10F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5D9A6D6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47" w:type="dxa"/>
          </w:tcPr>
          <w:p w14:paraId="0864FA6B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24E78C1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47" w:type="dxa"/>
          </w:tcPr>
          <w:p w14:paraId="61F681E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É</w:t>
            </w:r>
          </w:p>
        </w:tc>
        <w:tc>
          <w:tcPr>
            <w:tcW w:w="647" w:type="dxa"/>
          </w:tcPr>
          <w:p w14:paraId="48E19D08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</w:tr>
      <w:tr w:rsidR="00B11D99" w14:paraId="7B823A9D" w14:textId="77777777" w:rsidTr="00760416">
        <w:trPr>
          <w:gridAfter w:val="5"/>
          <w:wAfter w:w="3239" w:type="dxa"/>
        </w:trPr>
        <w:tc>
          <w:tcPr>
            <w:tcW w:w="647" w:type="dxa"/>
          </w:tcPr>
          <w:p w14:paraId="746C1749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14:paraId="71C6423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5DE6BA4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647" w:type="dxa"/>
          </w:tcPr>
          <w:p w14:paraId="77860E1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647" w:type="dxa"/>
          </w:tcPr>
          <w:p w14:paraId="6CD7545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1BCB21E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47" w:type="dxa"/>
          </w:tcPr>
          <w:p w14:paraId="5AE0CA2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647" w:type="dxa"/>
          </w:tcPr>
          <w:p w14:paraId="7CB8F4B7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5E90FE8C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B11D99" w14:paraId="2685D002" w14:textId="77777777" w:rsidTr="00760416">
        <w:trPr>
          <w:gridAfter w:val="3"/>
          <w:wAfter w:w="1944" w:type="dxa"/>
        </w:trPr>
        <w:tc>
          <w:tcPr>
            <w:tcW w:w="647" w:type="dxa"/>
          </w:tcPr>
          <w:p w14:paraId="4E0F9F9B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7" w:type="dxa"/>
          </w:tcPr>
          <w:p w14:paraId="486ADFD7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647" w:type="dxa"/>
          </w:tcPr>
          <w:p w14:paraId="471A0F7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647" w:type="dxa"/>
          </w:tcPr>
          <w:p w14:paraId="4DD08307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533F76D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47" w:type="dxa"/>
          </w:tcPr>
          <w:p w14:paraId="44BFD58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0E6F5C5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14:paraId="6135FCD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647" w:type="dxa"/>
          </w:tcPr>
          <w:p w14:paraId="6F32E89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14:paraId="0F1243E0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48" w:type="dxa"/>
          </w:tcPr>
          <w:p w14:paraId="4AC2997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B11D99" w14:paraId="27681131" w14:textId="77777777" w:rsidTr="00760416">
        <w:tc>
          <w:tcPr>
            <w:tcW w:w="647" w:type="dxa"/>
          </w:tcPr>
          <w:p w14:paraId="7689A089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7" w:type="dxa"/>
          </w:tcPr>
          <w:p w14:paraId="18E0905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 w:rsidRPr="00546620">
              <w:rPr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647" w:type="dxa"/>
          </w:tcPr>
          <w:p w14:paraId="7A0F55D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</w:p>
        </w:tc>
        <w:tc>
          <w:tcPr>
            <w:tcW w:w="647" w:type="dxa"/>
          </w:tcPr>
          <w:p w14:paraId="395DF8D2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647" w:type="dxa"/>
          </w:tcPr>
          <w:p w14:paraId="651F5BB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14:paraId="7F0F5E7D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47" w:type="dxa"/>
          </w:tcPr>
          <w:p w14:paraId="0BA8D2C8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47" w:type="dxa"/>
          </w:tcPr>
          <w:p w14:paraId="66AAEF63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46AE93A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47" w:type="dxa"/>
          </w:tcPr>
          <w:p w14:paraId="3263AD69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48" w:type="dxa"/>
          </w:tcPr>
          <w:p w14:paraId="3500680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48" w:type="dxa"/>
          </w:tcPr>
          <w:p w14:paraId="6BA3373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648" w:type="dxa"/>
          </w:tcPr>
          <w:p w14:paraId="6F8B44E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  <w:tc>
          <w:tcPr>
            <w:tcW w:w="648" w:type="dxa"/>
          </w:tcPr>
          <w:p w14:paraId="4CDF23A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B11D99" w14:paraId="71F81A16" w14:textId="77777777" w:rsidTr="00760416">
        <w:tc>
          <w:tcPr>
            <w:tcW w:w="647" w:type="dxa"/>
          </w:tcPr>
          <w:p w14:paraId="5E6855DF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3B33A61" w14:textId="77777777" w:rsidR="00B11D99" w:rsidRPr="00546620" w:rsidRDefault="00B11D99" w:rsidP="0076041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647" w:type="dxa"/>
          </w:tcPr>
          <w:p w14:paraId="6DD38A6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7" w:type="dxa"/>
          </w:tcPr>
          <w:p w14:paraId="67728D14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7" w:type="dxa"/>
          </w:tcPr>
          <w:p w14:paraId="309B207E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7" w:type="dxa"/>
          </w:tcPr>
          <w:p w14:paraId="4A3A4EA6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7" w:type="dxa"/>
          </w:tcPr>
          <w:p w14:paraId="39E81E15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7" w:type="dxa"/>
          </w:tcPr>
          <w:p w14:paraId="18D6D510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14:paraId="04B87A98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7" w:type="dxa"/>
          </w:tcPr>
          <w:p w14:paraId="3443BA0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8" w:type="dxa"/>
          </w:tcPr>
          <w:p w14:paraId="2544DA8A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8" w:type="dxa"/>
          </w:tcPr>
          <w:p w14:paraId="5D80AFDB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8" w:type="dxa"/>
          </w:tcPr>
          <w:p w14:paraId="2CE74897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48" w:type="dxa"/>
          </w:tcPr>
          <w:p w14:paraId="3FD88F23" w14:textId="77777777" w:rsidR="00B11D99" w:rsidRDefault="00B11D99" w:rsidP="00760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</w:tr>
    </w:tbl>
    <w:p w14:paraId="560DBF2B" w14:textId="77777777" w:rsidR="00B11D99" w:rsidRDefault="00B11D99" w:rsidP="00B11D99">
      <w:pPr>
        <w:jc w:val="center"/>
        <w:rPr>
          <w:sz w:val="24"/>
          <w:szCs w:val="24"/>
        </w:rPr>
      </w:pPr>
    </w:p>
    <w:p w14:paraId="686BB427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Írd le a meghatározásokra felelő szót! Minden szóban színezd ki a megadott koordináta szerinti betűt. Ha ezeket sorban összeolvasod, megkapod a megfejtést. Az 1. szám mindig a függőleges, a második a vízszintes koordinátát jelöli.</w:t>
      </w:r>
    </w:p>
    <w:p w14:paraId="06EB2CB7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1. A tűz egyik legfontosabb haszna. (1/1)</w:t>
      </w:r>
    </w:p>
    <w:p w14:paraId="071F1537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2. Itt raktak tüzet az ősemberek. (2/2)</w:t>
      </w:r>
    </w:p>
    <w:p w14:paraId="4E7DA351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3. Itt találták fel a kéményt. (3/3)</w:t>
      </w:r>
    </w:p>
    <w:p w14:paraId="44EF2714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4. Üresen hagyták a csúcsát, hogy a füst elszálljon. (4/2)</w:t>
      </w:r>
    </w:p>
    <w:p w14:paraId="25BAFD23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5. A füst elvezetésére szolgáló építmény. (5/5)</w:t>
      </w:r>
    </w:p>
    <w:p w14:paraId="118DFD83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6. Száraz ürüléke lángra tud lobbanni. (6/6)</w:t>
      </w:r>
    </w:p>
    <w:p w14:paraId="0F433D3F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7. Ennyi helyiség volt eleinte a házakban. (7/6)</w:t>
      </w:r>
    </w:p>
    <w:p w14:paraId="21914546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8. Kikre volt veszélyes az egy ágyban alvás?  (8/7)</w:t>
      </w:r>
    </w:p>
    <w:p w14:paraId="5D1B486C" w14:textId="77777777" w:rsidR="00B11D99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>9. Hogy hívják azt a jelenséget, amikor az interneten túl sokat elárulunk magunkról? (9/1)</w:t>
      </w:r>
    </w:p>
    <w:p w14:paraId="7AB647B3" w14:textId="77777777" w:rsidR="00B11D99" w:rsidRDefault="00B11D99" w:rsidP="00B11D99">
      <w:pPr>
        <w:rPr>
          <w:sz w:val="24"/>
          <w:szCs w:val="24"/>
        </w:rPr>
      </w:pPr>
    </w:p>
    <w:p w14:paraId="3DE99085" w14:textId="01CD1788" w:rsidR="00B11D99" w:rsidRPr="007A2288" w:rsidRDefault="00B11D99" w:rsidP="00B11D99">
      <w:pPr>
        <w:rPr>
          <w:sz w:val="24"/>
          <w:szCs w:val="24"/>
        </w:rPr>
      </w:pPr>
      <w:r>
        <w:rPr>
          <w:sz w:val="24"/>
          <w:szCs w:val="24"/>
        </w:rPr>
        <w:t xml:space="preserve">MEGFEJTÉS: </w:t>
      </w:r>
      <w:r w:rsidRPr="00B11D99">
        <w:rPr>
          <w:sz w:val="24"/>
          <w:szCs w:val="24"/>
          <w:u w:val="single"/>
        </w:rPr>
        <w:t>MAGÁNÉLET</w:t>
      </w:r>
    </w:p>
    <w:p w14:paraId="1888861A" w14:textId="488D4DE4" w:rsidR="00022158" w:rsidRDefault="00022158" w:rsidP="00546620">
      <w:pPr>
        <w:rPr>
          <w:sz w:val="24"/>
          <w:szCs w:val="24"/>
        </w:rPr>
      </w:pPr>
    </w:p>
    <w:p w14:paraId="6FF1F160" w14:textId="2FC5F001" w:rsidR="00022158" w:rsidRDefault="00022158" w:rsidP="00546620">
      <w:pPr>
        <w:rPr>
          <w:sz w:val="24"/>
          <w:szCs w:val="24"/>
        </w:rPr>
      </w:pPr>
    </w:p>
    <w:p w14:paraId="57952137" w14:textId="0F28266E" w:rsidR="00022158" w:rsidRDefault="00022158" w:rsidP="00546620">
      <w:pPr>
        <w:rPr>
          <w:sz w:val="24"/>
          <w:szCs w:val="24"/>
        </w:rPr>
      </w:pPr>
    </w:p>
    <w:p w14:paraId="12570F93" w14:textId="77777777" w:rsidR="00022158" w:rsidRPr="007A2288" w:rsidRDefault="00022158" w:rsidP="00546620">
      <w:pPr>
        <w:rPr>
          <w:sz w:val="24"/>
          <w:szCs w:val="24"/>
        </w:rPr>
      </w:pPr>
    </w:p>
    <w:sectPr w:rsidR="00022158" w:rsidRPr="007A2288" w:rsidSect="00810C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88"/>
    <w:rsid w:val="00022158"/>
    <w:rsid w:val="00070D45"/>
    <w:rsid w:val="00294B6A"/>
    <w:rsid w:val="00546620"/>
    <w:rsid w:val="007A2288"/>
    <w:rsid w:val="00810C6C"/>
    <w:rsid w:val="00B11D99"/>
    <w:rsid w:val="00D01DFB"/>
    <w:rsid w:val="00F60A53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C98A"/>
  <w15:chartTrackingRefBased/>
  <w15:docId w15:val="{793AA5DE-C3B8-4273-90F3-E281CBE3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Zöld–sárg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Sütő</dc:creator>
  <cp:keywords/>
  <dc:description/>
  <cp:lastModifiedBy>Windows-felhasználó</cp:lastModifiedBy>
  <cp:revision>5</cp:revision>
  <dcterms:created xsi:type="dcterms:W3CDTF">2021-02-05T13:32:00Z</dcterms:created>
  <dcterms:modified xsi:type="dcterms:W3CDTF">2021-02-05T15:32:00Z</dcterms:modified>
</cp:coreProperties>
</file>