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7C2AF" w14:textId="438F346D" w:rsidR="00B733D7" w:rsidRDefault="00D93193">
      <w:r>
        <w:t>ZENÉS FELADATLAP</w:t>
      </w:r>
    </w:p>
    <w:p w14:paraId="67DB2348" w14:textId="5CE5760B" w:rsidR="00D93193" w:rsidRDefault="00D93193"/>
    <w:p w14:paraId="69EE6B9F" w14:textId="00CE31D6" w:rsidR="00D93193" w:rsidRDefault="00D93193">
      <w:r>
        <w:t xml:space="preserve">1. A cikk elolvasása után </w:t>
      </w:r>
      <w:proofErr w:type="spellStart"/>
      <w:r>
        <w:t>párosítsd</w:t>
      </w:r>
      <w:proofErr w:type="spellEnd"/>
      <w:r>
        <w:t xml:space="preserve"> a zeneszerzőket és a műveket!</w:t>
      </w:r>
    </w:p>
    <w:p w14:paraId="015A98BE" w14:textId="0BA254C5" w:rsidR="00D93193" w:rsidRDefault="00D931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D93193" w14:paraId="09F6F145" w14:textId="77777777" w:rsidTr="00D93193">
        <w:tc>
          <w:tcPr>
            <w:tcW w:w="4528" w:type="dxa"/>
          </w:tcPr>
          <w:p w14:paraId="60039B85" w14:textId="271A0D6C" w:rsidR="00D93193" w:rsidRDefault="00D93193">
            <w:r w:rsidRPr="00D93193">
              <w:t>Vivaldi</w:t>
            </w:r>
          </w:p>
        </w:tc>
        <w:tc>
          <w:tcPr>
            <w:tcW w:w="4528" w:type="dxa"/>
          </w:tcPr>
          <w:p w14:paraId="057238BA" w14:textId="1D54C406" w:rsidR="00D93193" w:rsidRDefault="00D93193">
            <w:r w:rsidRPr="00D93193">
              <w:t>A boldog lelkek tánca</w:t>
            </w:r>
          </w:p>
        </w:tc>
      </w:tr>
      <w:tr w:rsidR="00D93193" w14:paraId="4C4333AA" w14:textId="77777777" w:rsidTr="00D93193">
        <w:tc>
          <w:tcPr>
            <w:tcW w:w="4528" w:type="dxa"/>
          </w:tcPr>
          <w:p w14:paraId="6192924C" w14:textId="564F26F8" w:rsidR="00D93193" w:rsidRDefault="00D93193">
            <w:r w:rsidRPr="00D93193">
              <w:t xml:space="preserve">Grieg (ejtsd: </w:t>
            </w:r>
            <w:proofErr w:type="spellStart"/>
            <w:r w:rsidRPr="00D93193">
              <w:t>gríg</w:t>
            </w:r>
            <w:proofErr w:type="spellEnd"/>
            <w:r w:rsidRPr="00D93193">
              <w:t>)</w:t>
            </w:r>
          </w:p>
        </w:tc>
        <w:tc>
          <w:tcPr>
            <w:tcW w:w="4528" w:type="dxa"/>
          </w:tcPr>
          <w:p w14:paraId="4F034A38" w14:textId="72ACB11C" w:rsidR="00D93193" w:rsidRDefault="00D93193">
            <w:r w:rsidRPr="00D93193">
              <w:t>A csend hangja</w:t>
            </w:r>
          </w:p>
        </w:tc>
      </w:tr>
      <w:tr w:rsidR="00D93193" w14:paraId="58E0093C" w14:textId="77777777" w:rsidTr="00D93193">
        <w:tc>
          <w:tcPr>
            <w:tcW w:w="4528" w:type="dxa"/>
          </w:tcPr>
          <w:p w14:paraId="4E7CB0D7" w14:textId="77777777" w:rsidR="00D93193" w:rsidRDefault="00D93193">
            <w:r w:rsidRPr="00D93193">
              <w:t xml:space="preserve">Simon (ejtsd: </w:t>
            </w:r>
            <w:proofErr w:type="spellStart"/>
            <w:r w:rsidRPr="00D93193">
              <w:t>szájmön</w:t>
            </w:r>
            <w:proofErr w:type="spellEnd"/>
            <w:r w:rsidRPr="00D93193">
              <w:t xml:space="preserve">) és </w:t>
            </w:r>
          </w:p>
          <w:p w14:paraId="4921DB1F" w14:textId="17AC77CD" w:rsidR="00D93193" w:rsidRDefault="00D93193">
            <w:proofErr w:type="spellStart"/>
            <w:r w:rsidRPr="00D93193">
              <w:t>Garfunkel</w:t>
            </w:r>
            <w:proofErr w:type="spellEnd"/>
            <w:r w:rsidRPr="00D93193">
              <w:t xml:space="preserve"> (ejtsd: </w:t>
            </w:r>
            <w:proofErr w:type="spellStart"/>
            <w:r w:rsidRPr="00D93193">
              <w:t>gárfankl</w:t>
            </w:r>
            <w:proofErr w:type="spellEnd"/>
            <w:r w:rsidRPr="00D93193">
              <w:t>)</w:t>
            </w:r>
          </w:p>
        </w:tc>
        <w:tc>
          <w:tcPr>
            <w:tcW w:w="4528" w:type="dxa"/>
          </w:tcPr>
          <w:p w14:paraId="32E0105A" w14:textId="061232A1" w:rsidR="00D93193" w:rsidRDefault="00D93193">
            <w:r w:rsidRPr="00D93193">
              <w:t>A négy évszak</w:t>
            </w:r>
          </w:p>
        </w:tc>
      </w:tr>
      <w:tr w:rsidR="00D93193" w14:paraId="560584FE" w14:textId="77777777" w:rsidTr="00D93193">
        <w:tc>
          <w:tcPr>
            <w:tcW w:w="4528" w:type="dxa"/>
          </w:tcPr>
          <w:p w14:paraId="25CF3A02" w14:textId="3A0CB081" w:rsidR="00D93193" w:rsidRDefault="00D93193">
            <w:r w:rsidRPr="00D93193">
              <w:t xml:space="preserve">Gluck (ejtsd: </w:t>
            </w:r>
            <w:proofErr w:type="spellStart"/>
            <w:r w:rsidRPr="00D93193">
              <w:t>gluk</w:t>
            </w:r>
            <w:proofErr w:type="spellEnd"/>
            <w:r w:rsidRPr="00D93193">
              <w:t>)</w:t>
            </w:r>
          </w:p>
        </w:tc>
        <w:tc>
          <w:tcPr>
            <w:tcW w:w="4528" w:type="dxa"/>
          </w:tcPr>
          <w:p w14:paraId="19F13832" w14:textId="2C4C548E" w:rsidR="00D93193" w:rsidRDefault="00D93193">
            <w:r w:rsidRPr="00D93193">
              <w:t xml:space="preserve">Peer </w:t>
            </w:r>
            <w:proofErr w:type="spellStart"/>
            <w:r w:rsidRPr="00D93193">
              <w:t>Gynt</w:t>
            </w:r>
            <w:proofErr w:type="spellEnd"/>
            <w:r w:rsidRPr="00D93193">
              <w:t xml:space="preserve"> (ejtsd: per </w:t>
            </w:r>
            <w:proofErr w:type="spellStart"/>
            <w:r w:rsidRPr="00D93193">
              <w:t>günt</w:t>
            </w:r>
            <w:proofErr w:type="spellEnd"/>
            <w:r w:rsidRPr="00D93193">
              <w:t>)</w:t>
            </w:r>
          </w:p>
        </w:tc>
      </w:tr>
    </w:tbl>
    <w:p w14:paraId="6D9ABAD4" w14:textId="66136CCA" w:rsidR="00D93193" w:rsidRDefault="00D93193"/>
    <w:p w14:paraId="124177B3" w14:textId="7499BA3B" w:rsidR="00D93193" w:rsidRDefault="00D93193"/>
    <w:p w14:paraId="488A7014" w14:textId="60149DF2" w:rsidR="00D93193" w:rsidRDefault="00D93193">
      <w:r>
        <w:t xml:space="preserve">2. </w:t>
      </w:r>
      <w:proofErr w:type="spellStart"/>
      <w:r>
        <w:t>Válassz</w:t>
      </w:r>
      <w:proofErr w:type="spellEnd"/>
      <w:r>
        <w:t xml:space="preserve"> egy zenét, amit szeretsz és megnyugtat! Hallgasd meg, akár többször is egymás után! Írd le, milyen érzéseket kelt benned!</w:t>
      </w:r>
    </w:p>
    <w:p w14:paraId="11FC25C8" w14:textId="11422D78" w:rsidR="00D93193" w:rsidRDefault="00D93193"/>
    <w:p w14:paraId="32D716D5" w14:textId="74FEC9E0" w:rsidR="00D93193" w:rsidRDefault="00D93193">
      <w:r>
        <w:t>...............................................................................................................................................</w:t>
      </w:r>
    </w:p>
    <w:p w14:paraId="6D937B27" w14:textId="4DE86CD8" w:rsidR="00D93193" w:rsidRDefault="00D93193"/>
    <w:p w14:paraId="0ADD6C0B" w14:textId="77777777" w:rsidR="00D93193" w:rsidRDefault="00D93193" w:rsidP="00D93193">
      <w:r>
        <w:t>...............................................................................................................................................</w:t>
      </w:r>
    </w:p>
    <w:p w14:paraId="68A4870A" w14:textId="6B869A91" w:rsidR="00D93193" w:rsidRDefault="00D93193"/>
    <w:p w14:paraId="25E48BD6" w14:textId="4BD55E98" w:rsidR="00D93193" w:rsidRDefault="00D93193"/>
    <w:p w14:paraId="539ABC7E" w14:textId="7C3C6E03" w:rsidR="00D93193" w:rsidRDefault="00D93193">
      <w:r>
        <w:t>3. Mi az a hang, ami kellemetlen, idegesítő számodra? Pl. krétacsikorgás, csámcsogás.</w:t>
      </w:r>
    </w:p>
    <w:p w14:paraId="35556BD7" w14:textId="59D6C707" w:rsidR="00D93193" w:rsidRDefault="00D93193">
      <w:r>
        <w:t xml:space="preserve">Próbáld megfogalmazni, mit </w:t>
      </w:r>
      <w:proofErr w:type="spellStart"/>
      <w:r>
        <w:t>érzel</w:t>
      </w:r>
      <w:proofErr w:type="spellEnd"/>
      <w:r>
        <w:t>, mire gondolsz, amikor ezt hallod?</w:t>
      </w:r>
    </w:p>
    <w:p w14:paraId="1F9E4790" w14:textId="162C27FF" w:rsidR="00D93193" w:rsidRDefault="00D93193"/>
    <w:p w14:paraId="704769C1" w14:textId="77777777" w:rsidR="00D93193" w:rsidRDefault="00D93193" w:rsidP="00D93193">
      <w:r>
        <w:t>...............................................................................................................................................</w:t>
      </w:r>
    </w:p>
    <w:p w14:paraId="7EB11715" w14:textId="77777777" w:rsidR="00D93193" w:rsidRDefault="00D93193" w:rsidP="00D93193"/>
    <w:p w14:paraId="6ACF7823" w14:textId="77777777" w:rsidR="00D93193" w:rsidRDefault="00D93193" w:rsidP="00D93193">
      <w:r>
        <w:t>...............................................................................................................................................</w:t>
      </w:r>
    </w:p>
    <w:p w14:paraId="3440CC21" w14:textId="77777777" w:rsidR="00D93193" w:rsidRDefault="00D93193" w:rsidP="00D93193"/>
    <w:p w14:paraId="37071C75" w14:textId="2E345301" w:rsidR="00D93193" w:rsidRDefault="00D93193">
      <w:r>
        <w:t>4. Van-e olyan zene, dal, ami valamelyik közösségedhez (családhoz, barátokhoz, osztálytársakhoz) köt? Ha igen, mi az? Ha nem, melyik kedvenc zenédet lehetne erre használni?</w:t>
      </w:r>
    </w:p>
    <w:p w14:paraId="286128A1" w14:textId="3260651B" w:rsidR="00D93193" w:rsidRDefault="00D93193"/>
    <w:p w14:paraId="05399379" w14:textId="77777777" w:rsidR="00D93193" w:rsidRDefault="00D93193" w:rsidP="00D93193">
      <w:r>
        <w:t>...............................................................................................................................................</w:t>
      </w:r>
    </w:p>
    <w:p w14:paraId="0CDB382A" w14:textId="77777777" w:rsidR="00D93193" w:rsidRDefault="00D93193" w:rsidP="00D93193"/>
    <w:p w14:paraId="5106675E" w14:textId="77777777" w:rsidR="00D93193" w:rsidRDefault="00D93193" w:rsidP="00D93193">
      <w:r>
        <w:t>...............................................................................................................................................</w:t>
      </w:r>
    </w:p>
    <w:p w14:paraId="371394A0" w14:textId="7DB85F41" w:rsidR="00D93193" w:rsidRDefault="00D93193"/>
    <w:p w14:paraId="252B4636" w14:textId="7D275B61" w:rsidR="00D93193" w:rsidRDefault="00D93193">
      <w:r>
        <w:t>5. Kérdezz meg egy nálad legalább 40 évvel idősebb felnőttet (pl. nagyszülőt), hogy fiatalként milyen zenét hallgatott! Hallgassátok meg együtt! Beszélgess vele arról, hogy milyen emlékei kapcsolódnak az adott zenéhez!</w:t>
      </w:r>
      <w:r w:rsidR="00063839">
        <w:t xml:space="preserve"> Írd le röviden, mit mondott!</w:t>
      </w:r>
      <w:r>
        <w:t xml:space="preserve"> (Ezt a feladatot a járvány idején telefonon </w:t>
      </w:r>
      <w:r w:rsidR="00063839">
        <w:t>is elvégezheted.)</w:t>
      </w:r>
    </w:p>
    <w:p w14:paraId="69E9A64D" w14:textId="439DC0CC" w:rsidR="00063839" w:rsidRDefault="00063839"/>
    <w:p w14:paraId="3A1E7352" w14:textId="77777777" w:rsidR="00063839" w:rsidRDefault="00063839" w:rsidP="00063839">
      <w:r>
        <w:t>...............................................................................................................................................</w:t>
      </w:r>
    </w:p>
    <w:p w14:paraId="3D3ADD37" w14:textId="77777777" w:rsidR="00063839" w:rsidRDefault="00063839" w:rsidP="00063839"/>
    <w:p w14:paraId="16456B50" w14:textId="77777777" w:rsidR="00063839" w:rsidRDefault="00063839" w:rsidP="00063839">
      <w:r>
        <w:t>...............................................................................................................................................</w:t>
      </w:r>
    </w:p>
    <w:p w14:paraId="15FA305F" w14:textId="2FF88473" w:rsidR="00063839" w:rsidRDefault="00063839"/>
    <w:p w14:paraId="0C22AE31" w14:textId="77777777" w:rsidR="00063839" w:rsidRDefault="00063839" w:rsidP="00063839">
      <w:r>
        <w:t>...............................................................................................................................................</w:t>
      </w:r>
    </w:p>
    <w:p w14:paraId="6BFE0C17" w14:textId="77777777" w:rsidR="00063839" w:rsidRDefault="00063839">
      <w:bookmarkStart w:id="0" w:name="_GoBack"/>
      <w:bookmarkEnd w:id="0"/>
    </w:p>
    <w:sectPr w:rsidR="00063839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93"/>
    <w:rsid w:val="00054260"/>
    <w:rsid w:val="00063839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93193"/>
    <w:rsid w:val="00DA380E"/>
    <w:rsid w:val="00DA3B53"/>
    <w:rsid w:val="00E04000"/>
    <w:rsid w:val="00E10125"/>
    <w:rsid w:val="00E62931"/>
    <w:rsid w:val="00E76508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3A00CE"/>
  <w14:defaultImageDpi w14:val="32767"/>
  <w15:chartTrackingRefBased/>
  <w15:docId w15:val="{D80053C7-C866-A040-A6E6-94439AA3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2020-11-10T15:17:00Z</dcterms:created>
  <dcterms:modified xsi:type="dcterms:W3CDTF">2020-11-10T15:30:00Z</dcterms:modified>
</cp:coreProperties>
</file>