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F22A" w14:textId="77777777" w:rsidR="0048044F" w:rsidRDefault="0048044F" w:rsidP="0048044F">
      <w:pPr>
        <w:jc w:val="center"/>
        <w:rPr>
          <w:lang w:val="hu-HU"/>
        </w:rPr>
      </w:pPr>
      <w:r>
        <w:rPr>
          <w:lang w:val="hu-HU"/>
        </w:rPr>
        <w:t>Keresztrejtvény</w:t>
      </w:r>
    </w:p>
    <w:p w14:paraId="0C45018A" w14:textId="77777777" w:rsidR="0048044F" w:rsidRDefault="0048044F" w:rsidP="0048044F">
      <w:pPr>
        <w:jc w:val="center"/>
        <w:rPr>
          <w:lang w:val="hu-HU"/>
        </w:rPr>
      </w:pPr>
      <w:r>
        <w:rPr>
          <w:lang w:val="hu-HU"/>
        </w:rPr>
        <w:t xml:space="preserve"> Mesefeldolgozás, szövegértés fejlesztése</w:t>
      </w:r>
    </w:p>
    <w:p w14:paraId="4E58C6AA" w14:textId="77777777" w:rsidR="0048044F" w:rsidRDefault="0048044F" w:rsidP="0048044F">
      <w:pPr>
        <w:jc w:val="center"/>
        <w:rPr>
          <w:lang w:val="hu-HU"/>
        </w:rPr>
      </w:pPr>
    </w:p>
    <w:p w14:paraId="3ECA3A71" w14:textId="59A8C07D" w:rsidR="006E3296" w:rsidRDefault="0048044F">
      <w:pPr>
        <w:rPr>
          <w:lang w:val="hu-HU"/>
        </w:rPr>
      </w:pPr>
      <w:r>
        <w:rPr>
          <w:lang w:val="hu-HU"/>
        </w:rPr>
        <w:t>S</w:t>
      </w:r>
      <w:r w:rsidR="00590140">
        <w:rPr>
          <w:lang w:val="hu-HU"/>
        </w:rPr>
        <w:t>e</w:t>
      </w:r>
      <w:r>
        <w:rPr>
          <w:lang w:val="hu-HU"/>
        </w:rPr>
        <w:t>gédanyag szerzője: Mihály Adél</w:t>
      </w:r>
    </w:p>
    <w:p w14:paraId="6F30D891" w14:textId="77777777" w:rsidR="0048044F" w:rsidRDefault="0048044F">
      <w:pPr>
        <w:rPr>
          <w:lang w:val="hu-HU"/>
        </w:rPr>
      </w:pPr>
      <w:r>
        <w:rPr>
          <w:lang w:val="hu-HU"/>
        </w:rPr>
        <w:t>Iskola: Rákóczi Ferenc Általános Iskola, Szatmárnémeti</w:t>
      </w:r>
    </w:p>
    <w:p w14:paraId="3FF11282" w14:textId="601D533B" w:rsidR="0048044F" w:rsidRDefault="0048044F">
      <w:pPr>
        <w:rPr>
          <w:lang w:val="hu-HU"/>
        </w:rPr>
      </w:pPr>
      <w:r>
        <w:rPr>
          <w:lang w:val="hu-HU"/>
        </w:rPr>
        <w:t>Szitakötő folyó</w:t>
      </w:r>
      <w:r w:rsidR="00590140">
        <w:rPr>
          <w:lang w:val="hu-HU"/>
        </w:rPr>
        <w:t>i</w:t>
      </w:r>
      <w:bookmarkStart w:id="0" w:name="_GoBack"/>
      <w:bookmarkEnd w:id="0"/>
      <w:r>
        <w:rPr>
          <w:lang w:val="hu-HU"/>
        </w:rPr>
        <w:t>rat 51. szám</w:t>
      </w:r>
    </w:p>
    <w:p w14:paraId="1E5FEB5B" w14:textId="77777777" w:rsidR="0048044F" w:rsidRDefault="0048044F">
      <w:pPr>
        <w:rPr>
          <w:lang w:val="hu-HU"/>
        </w:rPr>
      </w:pPr>
      <w:r>
        <w:rPr>
          <w:lang w:val="hu-HU"/>
        </w:rPr>
        <w:t>Kapcsolódó cikk: Kovács Zoltán Tibor: Az ajándék</w:t>
      </w:r>
    </w:p>
    <w:p w14:paraId="60D4CBA3" w14:textId="77777777" w:rsidR="0048044F" w:rsidRDefault="0048044F">
      <w:pPr>
        <w:rPr>
          <w:lang w:val="hu-HU"/>
        </w:rPr>
      </w:pPr>
      <w:r>
        <w:rPr>
          <w:lang w:val="hu-HU"/>
        </w:rPr>
        <w:t>Tantárgy: magyar nyelv és irodalom</w:t>
      </w:r>
    </w:p>
    <w:p w14:paraId="5E95144A" w14:textId="77777777" w:rsidR="00F62324" w:rsidRDefault="008F7788">
      <w:pPr>
        <w:rPr>
          <w:lang w:val="hu-HU"/>
        </w:rPr>
      </w:pPr>
      <w:r>
        <w:rPr>
          <w:lang w:val="hu-HU"/>
        </w:rPr>
        <w:t xml:space="preserve">Osztály:  </w:t>
      </w:r>
      <w:r w:rsidR="00F62324">
        <w:rPr>
          <w:lang w:val="hu-HU"/>
        </w:rPr>
        <w:t xml:space="preserve"> 2</w:t>
      </w:r>
      <w:r w:rsidR="000A02DE">
        <w:rPr>
          <w:lang w:val="hu-HU"/>
        </w:rPr>
        <w:t>.</w:t>
      </w:r>
      <w:r w:rsidR="00F62324">
        <w:rPr>
          <w:lang w:val="hu-HU"/>
        </w:rPr>
        <w:t>, 3</w:t>
      </w:r>
      <w:r w:rsidR="000A02DE">
        <w:rPr>
          <w:lang w:val="hu-HU"/>
        </w:rPr>
        <w:t>.</w:t>
      </w:r>
      <w:r w:rsidR="00F62324">
        <w:rPr>
          <w:lang w:val="hu-HU"/>
        </w:rPr>
        <w:t>, 4</w:t>
      </w:r>
      <w:r w:rsidR="000A02DE">
        <w:rPr>
          <w:lang w:val="hu-HU"/>
        </w:rPr>
        <w:t>.</w:t>
      </w:r>
      <w:r w:rsidR="00F62324">
        <w:rPr>
          <w:lang w:val="hu-HU"/>
        </w:rPr>
        <w:t xml:space="preserve"> osztály</w:t>
      </w:r>
    </w:p>
    <w:p w14:paraId="18384030" w14:textId="77777777" w:rsidR="001F12CD" w:rsidRDefault="001F12CD">
      <w:pPr>
        <w:rPr>
          <w:lang w:val="hu-HU"/>
        </w:rPr>
      </w:pPr>
    </w:p>
    <w:p w14:paraId="41033B18" w14:textId="77777777" w:rsidR="001F12CD" w:rsidRDefault="001F12CD">
      <w:pPr>
        <w:rPr>
          <w:lang w:val="hu-HU"/>
        </w:rPr>
      </w:pPr>
      <w:r>
        <w:rPr>
          <w:noProof/>
        </w:rPr>
        <w:lastRenderedPageBreak/>
        <w:drawing>
          <wp:inline distT="0" distB="0" distL="0" distR="0" wp14:anchorId="08AFF0D2" wp14:editId="60B65BD7">
            <wp:extent cx="5943600" cy="6362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-at69XxpTM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ED066" w14:textId="77777777" w:rsidR="0048044F" w:rsidRDefault="0048044F">
      <w:pPr>
        <w:rPr>
          <w:lang w:val="hu-HU"/>
        </w:rPr>
      </w:pPr>
    </w:p>
    <w:p w14:paraId="518DBA3C" w14:textId="77777777" w:rsidR="001F12CD" w:rsidRDefault="001F12CD">
      <w:pPr>
        <w:rPr>
          <w:lang w:val="hu-HU"/>
        </w:rPr>
      </w:pPr>
    </w:p>
    <w:p w14:paraId="452E8030" w14:textId="77777777" w:rsidR="001F12CD" w:rsidRDefault="001F12CD">
      <w:pPr>
        <w:rPr>
          <w:lang w:val="hu-HU"/>
        </w:rPr>
      </w:pPr>
    </w:p>
    <w:p w14:paraId="23F89CF6" w14:textId="77777777" w:rsidR="001F12CD" w:rsidRDefault="001F12CD">
      <w:pPr>
        <w:rPr>
          <w:lang w:val="hu-HU"/>
        </w:rPr>
      </w:pPr>
    </w:p>
    <w:p w14:paraId="13AA55F2" w14:textId="77777777" w:rsidR="001F12CD" w:rsidRPr="0048044F" w:rsidRDefault="001F12CD">
      <w:pPr>
        <w:rPr>
          <w:lang w:val="hu-HU"/>
        </w:rPr>
      </w:pPr>
      <w:r>
        <w:rPr>
          <w:noProof/>
        </w:rPr>
        <w:lastRenderedPageBreak/>
        <w:t>Megfejtés</w:t>
      </w:r>
      <w:r>
        <w:rPr>
          <w:noProof/>
        </w:rPr>
        <w:drawing>
          <wp:inline distT="0" distB="0" distL="0" distR="0" wp14:anchorId="4EEE1FBF" wp14:editId="2044B7A8">
            <wp:extent cx="5943600" cy="6362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-N5IuYElPC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2CD" w:rsidRPr="0048044F" w:rsidSect="00D6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4F"/>
    <w:rsid w:val="000A02DE"/>
    <w:rsid w:val="001F12CD"/>
    <w:rsid w:val="0048044F"/>
    <w:rsid w:val="0055771A"/>
    <w:rsid w:val="00590140"/>
    <w:rsid w:val="0084584B"/>
    <w:rsid w:val="008F7788"/>
    <w:rsid w:val="00B02B21"/>
    <w:rsid w:val="00D63DA0"/>
    <w:rsid w:val="00F6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1ED15"/>
  <w15:docId w15:val="{BF1D566B-099D-F545-A957-5FE5293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Microsoft Office User</cp:lastModifiedBy>
  <cp:revision>2</cp:revision>
  <dcterms:created xsi:type="dcterms:W3CDTF">2020-11-08T15:23:00Z</dcterms:created>
  <dcterms:modified xsi:type="dcterms:W3CDTF">2020-11-08T15:23:00Z</dcterms:modified>
</cp:coreProperties>
</file>