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3B7" w:rsidRPr="00F5546E" w:rsidRDefault="009053B7">
      <w:pPr>
        <w:rPr>
          <w:b/>
          <w:bCs/>
          <w:sz w:val="24"/>
          <w:szCs w:val="24"/>
        </w:rPr>
      </w:pPr>
      <w:r w:rsidRPr="00F5546E">
        <w:rPr>
          <w:b/>
          <w:bCs/>
          <w:sz w:val="24"/>
          <w:szCs w:val="24"/>
        </w:rPr>
        <w:t>Mitől fél</w:t>
      </w:r>
      <w:r w:rsidR="00D03BAE">
        <w:rPr>
          <w:b/>
          <w:bCs/>
          <w:sz w:val="24"/>
          <w:szCs w:val="24"/>
        </w:rPr>
        <w:t>tek</w:t>
      </w:r>
      <w:bookmarkStart w:id="0" w:name="_GoBack"/>
      <w:bookmarkEnd w:id="0"/>
      <w:r w:rsidRPr="00F5546E">
        <w:rPr>
          <w:b/>
          <w:bCs/>
          <w:sz w:val="24"/>
          <w:szCs w:val="24"/>
        </w:rPr>
        <w:t xml:space="preserve">? Milyen félelmeitek vannak? </w:t>
      </w:r>
    </w:p>
    <w:p w:rsidR="009053B7" w:rsidRPr="00F5546E" w:rsidRDefault="009053B7">
      <w:pPr>
        <w:rPr>
          <w:sz w:val="24"/>
          <w:szCs w:val="24"/>
        </w:rPr>
      </w:pPr>
      <w:proofErr w:type="gramStart"/>
      <w:r w:rsidRPr="00F5546E">
        <w:rPr>
          <w:sz w:val="24"/>
          <w:szCs w:val="24"/>
        </w:rPr>
        <w:t>( betegség</w:t>
      </w:r>
      <w:proofErr w:type="gramEnd"/>
      <w:r w:rsidRPr="00F5546E">
        <w:rPr>
          <w:sz w:val="24"/>
          <w:szCs w:val="24"/>
        </w:rPr>
        <w:t xml:space="preserve">, sötétség, magány, kudarc, </w:t>
      </w:r>
      <w:r w:rsidR="00F32E4B" w:rsidRPr="00F5546E">
        <w:rPr>
          <w:sz w:val="24"/>
          <w:szCs w:val="24"/>
        </w:rPr>
        <w:t>csalódás)</w:t>
      </w:r>
    </w:p>
    <w:p w:rsidR="00226226" w:rsidRPr="00F5546E" w:rsidRDefault="009053B7">
      <w:pPr>
        <w:rPr>
          <w:b/>
          <w:bCs/>
          <w:sz w:val="24"/>
          <w:szCs w:val="24"/>
        </w:rPr>
      </w:pPr>
      <w:r w:rsidRPr="00F5546E">
        <w:rPr>
          <w:b/>
          <w:bCs/>
          <w:sz w:val="24"/>
          <w:szCs w:val="24"/>
        </w:rPr>
        <w:t>Juss ki a félelmek labirintusából! Ha kiértél folytasd a megkezdett mondatokat!</w:t>
      </w:r>
    </w:p>
    <w:p w:rsidR="009053B7" w:rsidRDefault="000974D5">
      <w:pPr>
        <w:rPr>
          <w:b/>
          <w:bCs/>
        </w:rPr>
      </w:pPr>
      <w:r>
        <w:rPr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562350</wp:posOffset>
                </wp:positionH>
                <wp:positionV relativeFrom="paragraph">
                  <wp:posOffset>2566160</wp:posOffset>
                </wp:positionV>
                <wp:extent cx="164300" cy="143328"/>
                <wp:effectExtent l="19050" t="19050" r="7620" b="28575"/>
                <wp:wrapNone/>
                <wp:docPr id="2" name="Körcik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84932">
                          <a:off x="0" y="0"/>
                          <a:ext cx="164300" cy="143328"/>
                        </a:xfrm>
                        <a:prstGeom prst="pi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1E20D" id="Körcikk 2" o:spid="_x0000_s1026" style="position:absolute;margin-left:44.3pt;margin-top:202.05pt;width:12.95pt;height:11.3pt;rotation:2714208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4300,143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" path="m164300,71664v,39579,-36780,71664,-82150,71664c36780,143328,,111243,,71664,,32085,36780,,82150,r,71664l164300,71664xe" fillcolor="black [3200]" strokecolor="black [1600]" strokeweight="1pt">
                <v:stroke joinstyle="miter"/>
                <v:path arrowok="t" o:connecttype="custom" o:connectlocs="164300,71664;82150,143328;0,71664;82150,0;82150,71664;164300,71664" o:connectangles="0,0,0,0,0,0"/>
              </v:shape>
            </w:pict>
          </mc:Fallback>
        </mc:AlternateContent>
      </w:r>
      <w:r w:rsidRPr="000974D5">
        <w:rPr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767080</wp:posOffset>
                </wp:positionH>
                <wp:positionV relativeFrom="paragraph">
                  <wp:posOffset>4946650</wp:posOffset>
                </wp:positionV>
                <wp:extent cx="4019550" cy="942975"/>
                <wp:effectExtent l="0" t="0" r="19050" b="28575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0" cy="942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7440CF" id="Téglalap 1" o:spid="_x0000_s1026" style="position:absolute;margin-left:60.4pt;margin-top:389.5pt;width:316.5pt;height:7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" fillcolor="white [3201]" strokecolor="white [3212]" strokeweight="1pt"/>
            </w:pict>
          </mc:Fallback>
        </mc:AlternateContent>
      </w:r>
      <w:r w:rsidR="009053B7">
        <w:rPr>
          <w:b/>
          <w:bCs/>
          <w:noProof/>
        </w:rPr>
        <w:drawing>
          <wp:inline distT="0" distB="0" distL="0" distR="0">
            <wp:extent cx="5334000" cy="548640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abirintus-útvesztő-kép_csp25026578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53B7" w:rsidRDefault="009053B7" w:rsidP="009053B7"/>
    <w:p w:rsidR="009053B7" w:rsidRPr="009053B7" w:rsidRDefault="009053B7" w:rsidP="009053B7"/>
    <w:p w:rsidR="009053B7" w:rsidRPr="00F5546E" w:rsidRDefault="009053B7" w:rsidP="009053B7">
      <w:pPr>
        <w:rPr>
          <w:b/>
          <w:bCs/>
        </w:rPr>
      </w:pPr>
      <w:r w:rsidRPr="00F5546E">
        <w:rPr>
          <w:b/>
          <w:bCs/>
        </w:rPr>
        <w:t>Ne félj a magánytól, mert   …</w:t>
      </w:r>
      <w:proofErr w:type="gramStart"/>
      <w:r w:rsidRPr="00F5546E">
        <w:rPr>
          <w:b/>
          <w:bCs/>
        </w:rPr>
        <w:t>…….</w:t>
      </w:r>
      <w:proofErr w:type="gramEnd"/>
      <w:r w:rsidRPr="00F5546E">
        <w:rPr>
          <w:b/>
          <w:bCs/>
        </w:rPr>
        <w:t>.……………………………………………………………………………………………….…!</w:t>
      </w:r>
    </w:p>
    <w:p w:rsidR="009053B7" w:rsidRPr="00F5546E" w:rsidRDefault="009053B7" w:rsidP="009053B7">
      <w:pPr>
        <w:rPr>
          <w:b/>
          <w:bCs/>
        </w:rPr>
      </w:pPr>
      <w:r w:rsidRPr="00F5546E">
        <w:rPr>
          <w:b/>
          <w:bCs/>
        </w:rPr>
        <w:t xml:space="preserve">Ne félj a sötétségtől, </w:t>
      </w:r>
      <w:proofErr w:type="gramStart"/>
      <w:r w:rsidRPr="00F5546E">
        <w:rPr>
          <w:b/>
          <w:bCs/>
        </w:rPr>
        <w:t>mert  …</w:t>
      </w:r>
      <w:proofErr w:type="gramEnd"/>
      <w:r w:rsidRPr="00F5546E">
        <w:rPr>
          <w:b/>
          <w:bCs/>
        </w:rPr>
        <w:t>……..………………………………………………………………………………………………….!</w:t>
      </w:r>
    </w:p>
    <w:p w:rsidR="009053B7" w:rsidRPr="00F5546E" w:rsidRDefault="009053B7" w:rsidP="009053B7">
      <w:pPr>
        <w:rPr>
          <w:b/>
          <w:bCs/>
        </w:rPr>
      </w:pPr>
      <w:r w:rsidRPr="00F5546E">
        <w:rPr>
          <w:b/>
          <w:bCs/>
        </w:rPr>
        <w:t xml:space="preserve">Ne félj a betegségtől, </w:t>
      </w:r>
      <w:proofErr w:type="gramStart"/>
      <w:r w:rsidRPr="00F5546E">
        <w:rPr>
          <w:b/>
          <w:bCs/>
        </w:rPr>
        <w:t>mert  …</w:t>
      </w:r>
      <w:proofErr w:type="gramEnd"/>
      <w:r w:rsidRPr="00F5546E">
        <w:rPr>
          <w:b/>
          <w:bCs/>
        </w:rPr>
        <w:t>…………………………………………………………………………………………………………!</w:t>
      </w:r>
    </w:p>
    <w:p w:rsidR="009053B7" w:rsidRPr="00F5546E" w:rsidRDefault="009053B7" w:rsidP="009053B7">
      <w:pPr>
        <w:rPr>
          <w:b/>
          <w:bCs/>
        </w:rPr>
      </w:pPr>
      <w:r w:rsidRPr="00F5546E">
        <w:rPr>
          <w:b/>
          <w:bCs/>
        </w:rPr>
        <w:t xml:space="preserve">Ne félj a kudarctól, </w:t>
      </w:r>
      <w:proofErr w:type="gramStart"/>
      <w:r w:rsidRPr="00F5546E">
        <w:rPr>
          <w:b/>
          <w:bCs/>
        </w:rPr>
        <w:t>mert  …</w:t>
      </w:r>
      <w:proofErr w:type="gramEnd"/>
      <w:r w:rsidRPr="00F5546E">
        <w:rPr>
          <w:b/>
          <w:bCs/>
        </w:rPr>
        <w:t>…………………………………………………………………………………………………………….!</w:t>
      </w:r>
    </w:p>
    <w:p w:rsidR="00F32E4B" w:rsidRPr="00F5546E" w:rsidRDefault="00F32E4B" w:rsidP="009053B7">
      <w:pPr>
        <w:rPr>
          <w:b/>
          <w:bCs/>
        </w:rPr>
      </w:pPr>
      <w:r w:rsidRPr="00F5546E">
        <w:rPr>
          <w:b/>
          <w:bCs/>
        </w:rPr>
        <w:t xml:space="preserve">Ne félj a csalódástól, </w:t>
      </w:r>
      <w:proofErr w:type="gramStart"/>
      <w:r w:rsidRPr="00F5546E">
        <w:rPr>
          <w:b/>
          <w:bCs/>
        </w:rPr>
        <w:t>mert  …</w:t>
      </w:r>
      <w:proofErr w:type="gramEnd"/>
      <w:r w:rsidRPr="00F5546E">
        <w:rPr>
          <w:b/>
          <w:bCs/>
        </w:rPr>
        <w:t>………………………………………………………………………………………………………….!</w:t>
      </w:r>
    </w:p>
    <w:p w:rsidR="009053B7" w:rsidRPr="00F5546E" w:rsidRDefault="009053B7" w:rsidP="009053B7">
      <w:pPr>
        <w:rPr>
          <w:b/>
          <w:bCs/>
        </w:rPr>
      </w:pPr>
    </w:p>
    <w:p w:rsidR="009053B7" w:rsidRDefault="009053B7" w:rsidP="009053B7">
      <w:pPr>
        <w:rPr>
          <w:b/>
          <w:bCs/>
        </w:rPr>
      </w:pPr>
    </w:p>
    <w:p w:rsidR="009053B7" w:rsidRDefault="009053B7" w:rsidP="009053B7"/>
    <w:p w:rsidR="009053B7" w:rsidRDefault="009053B7" w:rsidP="009053B7"/>
    <w:p w:rsidR="009053B7" w:rsidRPr="009053B7" w:rsidRDefault="009053B7" w:rsidP="009053B7"/>
    <w:sectPr w:rsidR="009053B7" w:rsidRPr="00905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B7"/>
    <w:rsid w:val="000974D5"/>
    <w:rsid w:val="00226226"/>
    <w:rsid w:val="009053B7"/>
    <w:rsid w:val="00D03BAE"/>
    <w:rsid w:val="00EB2507"/>
    <w:rsid w:val="00F32E4B"/>
    <w:rsid w:val="00F5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00D13"/>
  <w15:chartTrackingRefBased/>
  <w15:docId w15:val="{AC5C9E33-D6B4-4006-8510-322B1B174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Márton Mezei</dc:creator>
  <cp:keywords/>
  <dc:description/>
  <cp:lastModifiedBy>Márton Mezei</cp:lastModifiedBy>
  <cp:revision>5</cp:revision>
  <dcterms:created xsi:type="dcterms:W3CDTF">2020-10-29T13:46:00Z</dcterms:created>
  <dcterms:modified xsi:type="dcterms:W3CDTF">2020-10-30T17:06:00Z</dcterms:modified>
</cp:coreProperties>
</file>