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171" w:rsidRPr="00FD2812" w:rsidRDefault="00FD2812">
      <w:pPr>
        <w:rPr>
          <w:sz w:val="24"/>
          <w:szCs w:val="24"/>
        </w:rPr>
      </w:pPr>
      <w:r w:rsidRPr="00FD2812">
        <w:rPr>
          <w:sz w:val="24"/>
          <w:szCs w:val="24"/>
        </w:rPr>
        <w:t>Olvasd el a Szitakötő 50. számából</w:t>
      </w:r>
      <w:r w:rsidR="00EB67ED">
        <w:rPr>
          <w:sz w:val="24"/>
          <w:szCs w:val="24"/>
        </w:rPr>
        <w:t xml:space="preserve"> Makó Ágnes</w:t>
      </w:r>
      <w:r w:rsidRPr="00FD2812">
        <w:rPr>
          <w:sz w:val="24"/>
          <w:szCs w:val="24"/>
        </w:rPr>
        <w:t xml:space="preserve"> „Egy kis föld</w:t>
      </w:r>
      <w:r w:rsidR="00EB67ED">
        <w:rPr>
          <w:sz w:val="24"/>
          <w:szCs w:val="24"/>
        </w:rPr>
        <w:t xml:space="preserve"> </w:t>
      </w:r>
      <w:r w:rsidRPr="00FD2812">
        <w:rPr>
          <w:sz w:val="24"/>
          <w:szCs w:val="24"/>
        </w:rPr>
        <w:t>feletti kaland” című írás</w:t>
      </w:r>
      <w:r w:rsidR="00EB67ED">
        <w:rPr>
          <w:sz w:val="24"/>
          <w:szCs w:val="24"/>
        </w:rPr>
        <w:t>á</w:t>
      </w:r>
      <w:bookmarkStart w:id="0" w:name="_GoBack"/>
      <w:bookmarkEnd w:id="0"/>
      <w:r w:rsidRPr="00FD2812">
        <w:rPr>
          <w:sz w:val="24"/>
          <w:szCs w:val="24"/>
        </w:rPr>
        <w:t xml:space="preserve">t! </w:t>
      </w:r>
    </w:p>
    <w:p w:rsidR="00FD2812" w:rsidRPr="00FD2812" w:rsidRDefault="00EB67ED">
      <w:pPr>
        <w:rPr>
          <w:sz w:val="24"/>
          <w:szCs w:val="24"/>
        </w:rPr>
      </w:pPr>
      <w:r>
        <w:rPr>
          <w:sz w:val="24"/>
          <w:szCs w:val="24"/>
        </w:rPr>
        <w:t>A cikkben több tömegközlekedési eszközz</w:t>
      </w:r>
      <w:r w:rsidR="00FD2812" w:rsidRPr="00FD2812">
        <w:rPr>
          <w:sz w:val="24"/>
          <w:szCs w:val="24"/>
        </w:rPr>
        <w:t>el</w:t>
      </w:r>
      <w:r>
        <w:rPr>
          <w:sz w:val="24"/>
          <w:szCs w:val="24"/>
        </w:rPr>
        <w:t xml:space="preserve"> is találkoztál.</w:t>
      </w:r>
      <w:r w:rsidR="00FD2812" w:rsidRPr="00FD2812">
        <w:rPr>
          <w:sz w:val="24"/>
          <w:szCs w:val="24"/>
        </w:rPr>
        <w:t xml:space="preserve"> Írd a nevüket </w:t>
      </w:r>
      <w:r>
        <w:rPr>
          <w:sz w:val="24"/>
          <w:szCs w:val="24"/>
        </w:rPr>
        <w:t xml:space="preserve">jelölő betűket </w:t>
      </w:r>
      <w:r w:rsidR="00FD2812" w:rsidRPr="00FD2812">
        <w:rPr>
          <w:sz w:val="24"/>
          <w:szCs w:val="24"/>
        </w:rPr>
        <w:t>a</w:t>
      </w:r>
      <w:r>
        <w:rPr>
          <w:sz w:val="24"/>
          <w:szCs w:val="24"/>
        </w:rPr>
        <w:t xml:space="preserve"> megfelelő kép</w:t>
      </w:r>
      <w:r w:rsidR="00FD2812" w:rsidRPr="00FD2812">
        <w:rPr>
          <w:sz w:val="24"/>
          <w:szCs w:val="24"/>
        </w:rPr>
        <w:t xml:space="preserve"> alá!</w:t>
      </w:r>
    </w:p>
    <w:p w:rsidR="00FD2812" w:rsidRDefault="00EB67ED" w:rsidP="00EB67ED">
      <w:pPr>
        <w:pStyle w:val="Listaszerbekezds"/>
        <w:numPr>
          <w:ilvl w:val="0"/>
          <w:numId w:val="1"/>
        </w:numPr>
      </w:pPr>
      <w:r>
        <w:t xml:space="preserve">METRÓ                 B) </w:t>
      </w:r>
      <w:proofErr w:type="gramStart"/>
      <w:r>
        <w:t>KISFÖLDALATTI               C</w:t>
      </w:r>
      <w:proofErr w:type="gramEnd"/>
      <w:r>
        <w:t>) BUDAVÁRI SIKLÓ              D) VONAT              E) VILLAMOS</w:t>
      </w:r>
    </w:p>
    <w:p w:rsidR="00FD2812" w:rsidRDefault="00FD2812">
      <w:r>
        <w:rPr>
          <w:noProof/>
          <w:lang w:eastAsia="hu-HU"/>
        </w:rPr>
        <w:drawing>
          <wp:inline distT="0" distB="0" distL="0" distR="0">
            <wp:extent cx="2250281" cy="1493520"/>
            <wp:effectExtent l="0" t="0" r="0" b="0"/>
            <wp:docPr id="1" name="Kép 1" descr="Siemens Combi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emens Combin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407" cy="1500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  <w:lang w:eastAsia="hu-HU"/>
        </w:rPr>
        <w:drawing>
          <wp:inline distT="0" distB="0" distL="0" distR="0">
            <wp:extent cx="2632075" cy="1480542"/>
            <wp:effectExtent l="0" t="0" r="0" b="5715"/>
            <wp:docPr id="2" name="Kép 2" descr="Átalakul Budapest közlekedése | 24.h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Átalakul Budapest közlekedése | 24.h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846" cy="1492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FD2812" w:rsidRDefault="00EB67ED">
      <w:r>
        <w:t xml:space="preserve">                          _______                                                                       ______</w:t>
      </w:r>
    </w:p>
    <w:p w:rsidR="00FD2812" w:rsidRDefault="00FD2812">
      <w:r>
        <w:rPr>
          <w:noProof/>
          <w:lang w:eastAsia="hu-HU"/>
        </w:rPr>
        <w:drawing>
          <wp:inline distT="0" distB="0" distL="0" distR="0">
            <wp:extent cx="2249805" cy="1567353"/>
            <wp:effectExtent l="0" t="0" r="0" b="0"/>
            <wp:docPr id="3" name="Kép 3" descr="Nem jár a kisföldalatti az Oktogon és a Mexikói út között | Est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em jár a kisföldalatti az Oktogon és a Mexikói út között | Esti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713" cy="1585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 w:rsidR="00EB67ED">
        <w:rPr>
          <w:noProof/>
          <w:lang w:eastAsia="hu-HU"/>
        </w:rPr>
        <w:drawing>
          <wp:inline distT="0" distB="0" distL="0" distR="0">
            <wp:extent cx="2466975" cy="1561133"/>
            <wp:effectExtent l="0" t="0" r="0" b="1270"/>
            <wp:docPr id="4" name="Kép 4" descr="Mezőköve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ezőköves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580" cy="1581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67ED">
        <w:t xml:space="preserve">       </w:t>
      </w:r>
    </w:p>
    <w:p w:rsidR="00EB67ED" w:rsidRDefault="00EB67ED">
      <w:r>
        <w:t xml:space="preserve">                          _______                                                                      _______</w:t>
      </w:r>
    </w:p>
    <w:p w:rsidR="00EB67ED" w:rsidRDefault="00EB67ED">
      <w:r>
        <w:rPr>
          <w:noProof/>
          <w:lang w:eastAsia="hu-HU"/>
        </w:rPr>
        <w:drawing>
          <wp:inline distT="0" distB="0" distL="0" distR="0">
            <wp:extent cx="2212000" cy="1657073"/>
            <wp:effectExtent l="0" t="0" r="0" b="635"/>
            <wp:docPr id="5" name="Kép 5" descr="Budavári Sikló – A Zöld Bolyg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udavári Sikló – A Zöld Bolygó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144" cy="1678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7ED" w:rsidRDefault="00EB67ED">
      <w:r>
        <w:t xml:space="preserve">                            ______</w:t>
      </w:r>
    </w:p>
    <w:sectPr w:rsidR="00EB67ED" w:rsidSect="00FD28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CD7B0B"/>
    <w:multiLevelType w:val="hybridMultilevel"/>
    <w:tmpl w:val="8AB26FD6"/>
    <w:lvl w:ilvl="0" w:tplc="EA24F6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229"/>
    <w:rsid w:val="00186229"/>
    <w:rsid w:val="00772171"/>
    <w:rsid w:val="00EB67ED"/>
    <w:rsid w:val="00FD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450F4"/>
  <w15:chartTrackingRefBased/>
  <w15:docId w15:val="{E0405DED-C8DB-43B7-B50C-A0B08C598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B67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77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JBetty</dc:creator>
  <cp:keywords/>
  <dc:description/>
  <cp:lastModifiedBy>JBetty</cp:lastModifiedBy>
  <cp:revision>2</cp:revision>
  <dcterms:created xsi:type="dcterms:W3CDTF">2020-05-05T17:47:00Z</dcterms:created>
  <dcterms:modified xsi:type="dcterms:W3CDTF">2020-05-05T18:06:00Z</dcterms:modified>
</cp:coreProperties>
</file>