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81D" w:rsidRDefault="0076081D" w:rsidP="0076081D">
      <w:r>
        <w:t>KÉRDÉSSOR</w:t>
      </w:r>
    </w:p>
    <w:p w:rsidR="0076081D" w:rsidRDefault="0076081D" w:rsidP="0076081D"/>
    <w:p w:rsidR="0076081D" w:rsidRDefault="0076081D" w:rsidP="0076081D">
      <w:pPr>
        <w:spacing w:line="480" w:lineRule="auto"/>
      </w:pPr>
      <w:r>
        <w:t>- Hogyan viselkednek a felnőttek a jó gyerekkel?</w:t>
      </w:r>
    </w:p>
    <w:p w:rsidR="0076081D" w:rsidRDefault="0076081D" w:rsidP="0076081D">
      <w:pPr>
        <w:spacing w:line="480" w:lineRule="auto"/>
      </w:pPr>
      <w:r>
        <w:t>- Milyen apró rosszaságokkal találkozott a főszereplő?</w:t>
      </w:r>
    </w:p>
    <w:p w:rsidR="0076081D" w:rsidRDefault="0076081D" w:rsidP="0076081D">
      <w:pPr>
        <w:spacing w:line="480" w:lineRule="auto"/>
      </w:pPr>
      <w:r>
        <w:t>- Kiket említ név szerint?</w:t>
      </w:r>
    </w:p>
    <w:p w:rsidR="0076081D" w:rsidRDefault="0076081D" w:rsidP="0076081D">
      <w:pPr>
        <w:spacing w:line="480" w:lineRule="auto"/>
      </w:pPr>
      <w:r>
        <w:t>- Miért ijedt meg a történet végén?</w:t>
      </w:r>
    </w:p>
    <w:p w:rsidR="0076081D" w:rsidRDefault="0076081D" w:rsidP="0076081D">
      <w:pPr>
        <w:spacing w:line="480" w:lineRule="auto"/>
      </w:pPr>
      <w:r>
        <w:t>– Te milyen viselkedésre mondanád, hogy igazán rossz?</w:t>
      </w:r>
    </w:p>
    <w:p w:rsidR="0076081D" w:rsidRDefault="0076081D" w:rsidP="0076081D">
      <w:pPr>
        <w:spacing w:line="480" w:lineRule="auto"/>
      </w:pPr>
      <w:r>
        <w:t>– Mi különbözteti meg a komiszságot a rosszaságtól?</w:t>
      </w:r>
    </w:p>
    <w:p w:rsidR="00B733D7" w:rsidRDefault="0076081D" w:rsidP="0076081D">
      <w:pPr>
        <w:spacing w:line="480" w:lineRule="auto"/>
      </w:pPr>
      <w:r>
        <w:t>– Te találkoztál már igazán rossz gyerekkel?</w:t>
      </w:r>
      <w:bookmarkStart w:id="0" w:name="_GoBack"/>
      <w:bookmarkEnd w:id="0"/>
    </w:p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1D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081D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B685E64B-8D74-D44A-85E8-17FBAE17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2020-04-16T14:48:00Z</dcterms:created>
  <dcterms:modified xsi:type="dcterms:W3CDTF">2020-04-16T14:48:00Z</dcterms:modified>
</cp:coreProperties>
</file>