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D11C1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666666"/>
          <w:sz w:val="27"/>
          <w:szCs w:val="27"/>
        </w:rPr>
        <w:t>Olvasásóra - 4. o.</w:t>
      </w:r>
      <w:r w:rsidRPr="008878B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878B8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14FED79B" w14:textId="77777777" w:rsidR="008878B8" w:rsidRPr="008878B8" w:rsidRDefault="008878B8" w:rsidP="008878B8">
      <w:pPr>
        <w:spacing w:line="270" w:lineRule="atLeast"/>
        <w:rPr>
          <w:rFonts w:ascii="Times New Roman" w:eastAsia="Times New Roman" w:hAnsi="Times New Roman" w:cs="Times New Roman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1. Kötetlen beszélgetés:</w:t>
      </w:r>
    </w:p>
    <w:p w14:paraId="0FA21B85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Hunyd be a szemed, mit látsz magad előtt, ha azt hallod: „otthon”.</w:t>
      </w:r>
    </w:p>
    <w:p w14:paraId="5906785C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Milyen illatokat </w:t>
      </w:r>
      <w:proofErr w:type="spellStart"/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érzel</w:t>
      </w:r>
      <w:proofErr w:type="spellEnd"/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? Milyen hangokat hallasz?</w:t>
      </w:r>
    </w:p>
    <w:p w14:paraId="6844405B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Mit jelent számodra az otthon?</w:t>
      </w:r>
    </w:p>
    <w:p w14:paraId="1D65C238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Van-e olyan tárgy, zug, ami számodra ezt a melegséget, biztonságot, jó érzést jelenti?</w:t>
      </w:r>
    </w:p>
    <w:p w14:paraId="63D8AC0B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Ha egy fiatal elköltözik a szüleitől más városba, vajon hová megy „haza”?</w:t>
      </w:r>
    </w:p>
    <w:p w14:paraId="0A4D09B3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 Mit jelentenek számodra a címben szereplő szavak? Milyennek képzeled el a szereplőket? Figyeld a szavak hangulatát!</w:t>
      </w:r>
    </w:p>
    <w:p w14:paraId="4879DA7D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Szómagyarázat:</w:t>
      </w:r>
    </w:p>
    <w:p w14:paraId="05BFCBAD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Kalamajka: 1.Nagy zűrzavar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, kavarodás, rendetlen felfordulás, kellemetlen bonyodalom, kár.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8878B8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Régies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: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Gyors ütemű tánc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, amely féktelenségig lendületes, heves, korlátot, határt nem ismerő lengyel, illetve ukrán tánc.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3.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8878B8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Régies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: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Gyapjúruha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, illetve juhszőrből font fonalból szőtt szövet.</w:t>
      </w:r>
    </w:p>
    <w:p w14:paraId="29F54C4B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Terembura: 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Régi szitkozódás szépített alakja, akkor használjuk, ha indulatosak vagyunk.</w:t>
      </w:r>
    </w:p>
    <w:p w14:paraId="427CA5AC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Hacacáré:1.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Zajos mulatság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; jókedvű táncos szórakozás.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8878B8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Tájszó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: </w:t>
      </w: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Rikító ruha</w:t>
      </w: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; tarkabarkán színes, túlságosan díszített, agyoncicomázott szövet, ebből készített ruha.</w:t>
      </w:r>
    </w:p>
    <w:p w14:paraId="42EC9BD0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3. A szöveg önálló olvasása:</w:t>
      </w:r>
    </w:p>
    <w:p w14:paraId="0A225CB9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Kik a szereplők, mi a helyszín? Hová indultak a szereplők? Mi volt a céljuk?</w:t>
      </w:r>
    </w:p>
    <w:p w14:paraId="634BD6BC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Úgy viselkedtek-e, ahogyan a nevük alapján feltételeztük?</w:t>
      </w:r>
    </w:p>
    <w:p w14:paraId="6F79C69B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4. Volt-e szövegben olyan szó, amelynek nem ismered a jelentését?</w:t>
      </w:r>
    </w:p>
    <w:p w14:paraId="2DC5201F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Szómagyarázat:</w:t>
      </w:r>
    </w:p>
    <w:p w14:paraId="7E6E09D1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Kvártély: szállás, lakás</w:t>
      </w:r>
    </w:p>
    <w:p w14:paraId="5E7B9ED8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Viskó: kunyhó, szegényes házikó</w:t>
      </w:r>
    </w:p>
    <w:p w14:paraId="4789B17D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Vityilló: szegény pórias hajlék, kunyhó</w:t>
      </w:r>
    </w:p>
    <w:p w14:paraId="086AED44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Amorf: alaktalan, formátlan</w:t>
      </w:r>
    </w:p>
    <w:p w14:paraId="091D0FEA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Kantin: laktanyai vagy üzemi étkező- és ivóhelyiség</w:t>
      </w:r>
    </w:p>
    <w:p w14:paraId="3AF83F0D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Trezor: páncélszekrény, páncélszoba, páncélterem; értékmegőrzésre szolgáló berendezés</w:t>
      </w:r>
    </w:p>
    <w:p w14:paraId="6097B4A8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Kürtő: a kémény aljának tölcsérszerű kibővülése</w:t>
      </w:r>
    </w:p>
    <w:p w14:paraId="36FA7031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Morfondírozik: hosszan gondolkodik egy döntés előtt; sokat tűnődik, töpreng egy helyzeten, problémán, hogy megtegyen-e egy dolgot vagy sem</w:t>
      </w:r>
    </w:p>
    <w:p w14:paraId="40AED580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5. A szöveg hangos olvasása:</w:t>
      </w:r>
    </w:p>
    <w:p w14:paraId="0E417734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Hogyan jelenik meg a történetben a hármas szám?</w:t>
      </w:r>
    </w:p>
    <w:p w14:paraId="0086C85B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Milyen utakat választhattak volna? Miért tértek vissza mégis az elágazáshoz?</w:t>
      </w:r>
    </w:p>
    <w:p w14:paraId="4DC102F4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Te melyik utat választottad volna?</w:t>
      </w:r>
    </w:p>
    <w:p w14:paraId="009B37D1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Mit hoztak magukkal az otthon építéséhez?</w:t>
      </w:r>
    </w:p>
    <w:p w14:paraId="5DB8FE74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Ezek kézzel fogható dolgok?</w:t>
      </w:r>
    </w:p>
    <w:p w14:paraId="1D068475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 teszi otthonná az otthont?</w:t>
      </w:r>
    </w:p>
    <w:p w14:paraId="1E14330E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Ha nincsenek emlékek a gyerekkorunkból, ha nincs otthonunk, hogyan tudnánk felnőtt korunkban ilyet létrehozni?</w:t>
      </w:r>
    </w:p>
    <w:p w14:paraId="07F75C8F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color w:val="000000"/>
          <w:sz w:val="18"/>
          <w:szCs w:val="18"/>
        </w:rPr>
        <w:t>Miért ért haza a három koma?</w:t>
      </w:r>
    </w:p>
    <w:p w14:paraId="37A67D77" w14:textId="77777777" w:rsidR="008878B8" w:rsidRPr="008878B8" w:rsidRDefault="008878B8" w:rsidP="008878B8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878B8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6. Rajz készítése: Milyennek képzeled a három koma otthonát?</w:t>
      </w:r>
    </w:p>
    <w:p w14:paraId="09281BD2" w14:textId="77777777" w:rsidR="00B733D7" w:rsidRDefault="008878B8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8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878B8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0C0BA0"/>
  <w14:defaultImageDpi w14:val="32767"/>
  <w15:chartTrackingRefBased/>
  <w15:docId w15:val="{0DF5B5A7-0296-4B48-920C-5DBB9365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8878B8"/>
  </w:style>
  <w:style w:type="character" w:customStyle="1" w:styleId="cikktartalom">
    <w:name w:val="cikktartalom"/>
    <w:basedOn w:val="DefaultParagraphFont"/>
    <w:rsid w:val="008878B8"/>
  </w:style>
  <w:style w:type="paragraph" w:styleId="NormalWeb">
    <w:name w:val="Normal (Web)"/>
    <w:basedOn w:val="Normal"/>
    <w:uiPriority w:val="99"/>
    <w:semiHidden/>
    <w:unhideWhenUsed/>
    <w:rsid w:val="008878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878B8"/>
    <w:rPr>
      <w:b/>
      <w:bCs/>
    </w:rPr>
  </w:style>
  <w:style w:type="character" w:styleId="Emphasis">
    <w:name w:val="Emphasis"/>
    <w:basedOn w:val="DefaultParagraphFont"/>
    <w:uiPriority w:val="20"/>
    <w:qFormat/>
    <w:rsid w:val="00887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2020-03-27T12:22:00Z</dcterms:created>
  <dcterms:modified xsi:type="dcterms:W3CDTF">2020-03-27T12:22:00Z</dcterms:modified>
</cp:coreProperties>
</file>