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D24" w:rsidRPr="0096639B" w:rsidRDefault="00604D24" w:rsidP="00604D24">
      <w:pPr>
        <w:rPr>
          <w:rFonts w:ascii="Times New Roman" w:hAnsi="Times New Roman" w:cs="Times New Roman"/>
          <w:b/>
        </w:rPr>
      </w:pPr>
      <w:r w:rsidRPr="0096639B">
        <w:rPr>
          <w:rFonts w:ascii="Times New Roman" w:hAnsi="Times New Roman" w:cs="Times New Roman"/>
          <w:b/>
        </w:rPr>
        <w:t xml:space="preserve">Különleges </w:t>
      </w:r>
      <w:r>
        <w:rPr>
          <w:rFonts w:ascii="Times New Roman" w:hAnsi="Times New Roman" w:cs="Times New Roman"/>
          <w:b/>
        </w:rPr>
        <w:t>lények</w:t>
      </w:r>
      <w:r w:rsidRPr="0096639B">
        <w:rPr>
          <w:rFonts w:ascii="Times New Roman" w:hAnsi="Times New Roman" w:cs="Times New Roman"/>
          <w:b/>
        </w:rPr>
        <w:t xml:space="preserve"> 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</w:p>
    <w:p w:rsidR="00604D24" w:rsidRPr="0096639B" w:rsidRDefault="00604D24" w:rsidP="00604D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gyerekek k</w:t>
      </w:r>
      <w:r w:rsidRPr="0096639B">
        <w:rPr>
          <w:rFonts w:ascii="Times New Roman" w:hAnsi="Times New Roman" w:cs="Times New Roman"/>
        </w:rPr>
        <w:t>eressenek a mesében különleges állatokat: nyávogó kutya; röfögő, háromszárnyú sirály;</w:t>
      </w:r>
      <w:r>
        <w:rPr>
          <w:rFonts w:ascii="Times New Roman" w:hAnsi="Times New Roman" w:cs="Times New Roman"/>
        </w:rPr>
        <w:t xml:space="preserve"> </w:t>
      </w:r>
      <w:r w:rsidRPr="0096639B">
        <w:rPr>
          <w:rFonts w:ascii="Times New Roman" w:hAnsi="Times New Roman" w:cs="Times New Roman"/>
        </w:rPr>
        <w:t>pöttyös, ciripelő oroszlán; kardfogú zsiráf; sárga elefánt; lassú gepárd; szögletes mormota;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zebracsíkos bagoly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2x4 csoportban gyűjtsenek: 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1-2. csoport: állathangot jelző melléknévi igeneveket (pl. röfögő)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3-4. csoport: külső tulajdonságok (pl. pöttyös)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5-6. csoport: képesség (pl. lassú)</w:t>
      </w:r>
    </w:p>
    <w:p w:rsidR="00604D24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7-8. csoport: érdekes állatok (pl. mormota)</w:t>
      </w:r>
    </w:p>
    <w:p w:rsidR="00604D24" w:rsidRPr="0096639B" w:rsidRDefault="00604D24" w:rsidP="00604D24">
      <w:pPr>
        <w:rPr>
          <w:rFonts w:ascii="Times New Roman" w:hAnsi="Times New Roman" w:cs="Times New Roman"/>
        </w:rPr>
      </w:pPr>
    </w:p>
    <w:p w:rsidR="00604D24" w:rsidRPr="0096639B" w:rsidRDefault="00604D24" w:rsidP="00604D24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A szavakat cetlikre írják, a cetlikből húzzunk ki egyet-egyet, beszéljünk az így kitalált lényről, akinek va</w:t>
      </w:r>
      <w:r>
        <w:rPr>
          <w:rFonts w:ascii="Times New Roman" w:hAnsi="Times New Roman" w:cs="Times New Roman"/>
        </w:rPr>
        <w:t>n kedve, rajzolja fel a táblára, hogy nézne ki az adott lény.</w:t>
      </w:r>
      <w:bookmarkStart w:id="0" w:name="_GoBack"/>
      <w:bookmarkEnd w:id="0"/>
    </w:p>
    <w:p w:rsidR="00B733D7" w:rsidRDefault="00604D24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24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04D24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5EB453CF-5BBA-B947-89A4-344D124A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D24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2020-03-13T13:24:00Z</dcterms:created>
  <dcterms:modified xsi:type="dcterms:W3CDTF">2020-03-13T13:25:00Z</dcterms:modified>
</cp:coreProperties>
</file>