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4" w:rsidRPr="007A0C67" w:rsidRDefault="007A0C67">
      <w:pPr>
        <w:rPr>
          <w:b/>
        </w:rPr>
      </w:pPr>
      <w:r w:rsidRPr="007A0C67">
        <w:rPr>
          <w:b/>
        </w:rPr>
        <w:t>Komposztálás az asztalon</w:t>
      </w:r>
    </w:p>
    <w:p w:rsidR="007A0C67" w:rsidRDefault="007A0C67"/>
    <w:p w:rsidR="00473C2D" w:rsidRDefault="007A0C67" w:rsidP="00473C2D">
      <w:r>
        <w:t xml:space="preserve">A komposztálódás </w:t>
      </w:r>
      <w:r w:rsidR="00927E9F">
        <w:t xml:space="preserve">szaknyelven </w:t>
      </w:r>
      <w:r w:rsidR="00927E9F" w:rsidRPr="00927E9F">
        <w:rPr>
          <w:i/>
        </w:rPr>
        <w:t>aerob</w:t>
      </w:r>
      <w:r w:rsidR="00927E9F">
        <w:t xml:space="preserve"> </w:t>
      </w:r>
      <w:r>
        <w:t xml:space="preserve">lebomlási folyamat, amely </w:t>
      </w:r>
      <w:r w:rsidR="00927E9F">
        <w:t>levegő (</w:t>
      </w:r>
      <w:proofErr w:type="spellStart"/>
      <w:r w:rsidR="00927E9F" w:rsidRPr="00473C2D">
        <w:rPr>
          <w:i/>
        </w:rPr>
        <w:t>aero</w:t>
      </w:r>
      <w:proofErr w:type="spellEnd"/>
      <w:r w:rsidR="00927E9F">
        <w:t xml:space="preserve"> = ’</w:t>
      </w:r>
      <w:proofErr w:type="spellStart"/>
      <w:r w:rsidR="00927E9F">
        <w:t>levegő</w:t>
      </w:r>
      <w:proofErr w:type="spellEnd"/>
      <w:r w:rsidR="00473C2D">
        <w:t>’</w:t>
      </w:r>
      <w:r w:rsidR="00927E9F">
        <w:t xml:space="preserve">), jelenlétében, tehát </w:t>
      </w:r>
      <w:r>
        <w:t>oxigén</w:t>
      </w:r>
      <w:r w:rsidR="00927E9F">
        <w:t>es közegben</w:t>
      </w:r>
      <w:r>
        <w:t xml:space="preserve"> megy végbe. Ilyen a korhadás is. </w:t>
      </w:r>
      <w:r w:rsidR="00473C2D">
        <w:t xml:space="preserve">Ezért fontos, hogy a komposzt ne legyen tömör, s időnként ajánlatos átforgatni. </w:t>
      </w:r>
    </w:p>
    <w:p w:rsidR="00927E9F" w:rsidRDefault="00473C2D" w:rsidP="00473C2D">
      <w:pPr>
        <w:ind w:left="708"/>
      </w:pPr>
      <w:r>
        <w:t>Az előbbivel e</w:t>
      </w:r>
      <w:r w:rsidR="007A0C67">
        <w:t>llentét</w:t>
      </w:r>
      <w:r>
        <w:t xml:space="preserve">es folyamat </w:t>
      </w:r>
      <w:r w:rsidR="007A0C67">
        <w:t>a rothadás</w:t>
      </w:r>
      <w:r w:rsidR="00552E67">
        <w:t xml:space="preserve">, amely </w:t>
      </w:r>
      <w:r w:rsidR="00927E9F" w:rsidRPr="00927E9F">
        <w:rPr>
          <w:i/>
        </w:rPr>
        <w:t>anaerob</w:t>
      </w:r>
      <w:r w:rsidR="00927E9F">
        <w:t xml:space="preserve"> (az </w:t>
      </w:r>
      <w:r w:rsidR="00927E9F" w:rsidRPr="00927E9F">
        <w:rPr>
          <w:i/>
        </w:rPr>
        <w:t>an-</w:t>
      </w:r>
      <w:r w:rsidR="00927E9F">
        <w:t xml:space="preserve"> fosztóképző)</w:t>
      </w:r>
      <w:r>
        <w:t>, azaz oxigéntől elzárt lebomlás</w:t>
      </w:r>
      <w:r w:rsidR="00927E9F">
        <w:t xml:space="preserve">, ezért </w:t>
      </w:r>
      <w:r>
        <w:t xml:space="preserve">ennek </w:t>
      </w:r>
      <w:r w:rsidR="00927E9F">
        <w:t>büdös terméke</w:t>
      </w:r>
      <w:r>
        <w:t>i</w:t>
      </w:r>
      <w:r w:rsidR="00927E9F">
        <w:t xml:space="preserve"> is </w:t>
      </w:r>
      <w:r>
        <w:t>vannak</w:t>
      </w:r>
      <w:r w:rsidR="00552E67">
        <w:t xml:space="preserve">. </w:t>
      </w:r>
    </w:p>
    <w:p w:rsidR="00552E67" w:rsidRDefault="00552E67"/>
    <w:p w:rsidR="00552E67" w:rsidRDefault="00552E67">
      <w:r>
        <w:t xml:space="preserve">Modellezzük a komposztálódást kicsiben! </w:t>
      </w:r>
    </w:p>
    <w:p w:rsidR="00552E67" w:rsidRDefault="00552E67" w:rsidP="00A368C7">
      <w:pPr>
        <w:pStyle w:val="Felsorols"/>
      </w:pPr>
      <w:r>
        <w:t>Egy literes befőttes-üveget félig töltsünk</w:t>
      </w:r>
      <w:r w:rsidR="004C7E8E">
        <w:t xml:space="preserve"> meg földdel. </w:t>
      </w:r>
      <w:r w:rsidR="004C7E8E">
        <w:br/>
        <w:t xml:space="preserve">(Ha a föld száraz, akkor </w:t>
      </w:r>
      <w:r w:rsidR="00A368C7">
        <w:t>kicsit vizezzük meg; de inkább legyen kicsit száraz, mint hogy sárosan összeálljon.)</w:t>
      </w:r>
    </w:p>
    <w:p w:rsidR="004C7E8E" w:rsidRDefault="004C7E8E" w:rsidP="004C7E8E">
      <w:pPr>
        <w:pStyle w:val="Felsorols"/>
      </w:pPr>
      <w:r>
        <w:t xml:space="preserve">Tegyünk bele </w:t>
      </w:r>
      <w:r>
        <w:t>egy</w:t>
      </w:r>
      <w:r>
        <w:t>-egy kis</w:t>
      </w:r>
      <w:r>
        <w:t xml:space="preserve"> papír-, fém-</w:t>
      </w:r>
      <w:r>
        <w:t xml:space="preserve"> és</w:t>
      </w:r>
      <w:r>
        <w:t xml:space="preserve"> műanyag-darabot, egy almacsutkát, </w:t>
      </w:r>
      <w:r>
        <w:t xml:space="preserve">egy elszáradt vagy friss falevelet, </w:t>
      </w:r>
      <w:r>
        <w:t>s még k</w:t>
      </w:r>
      <w:r>
        <w:t>ét-három dolgot, ami eszünkbe jut.</w:t>
      </w:r>
    </w:p>
    <w:p w:rsidR="004C7E8E" w:rsidRDefault="004C7E8E" w:rsidP="004C7E8E">
      <w:pPr>
        <w:pStyle w:val="Felsorols"/>
      </w:pPr>
      <w:r>
        <w:t>Keverjük össze (</w:t>
      </w:r>
      <w:r w:rsidR="00473C2D">
        <w:t xml:space="preserve">pl. </w:t>
      </w:r>
      <w:r>
        <w:t>úgy, hogy a fedelét rácsavarva összerázzuk</w:t>
      </w:r>
      <w:r w:rsidR="00473C2D">
        <w:t>)</w:t>
      </w:r>
      <w:r w:rsidR="00A368C7">
        <w:t>.</w:t>
      </w:r>
    </w:p>
    <w:p w:rsidR="00A368C7" w:rsidRDefault="00A368C7" w:rsidP="004C7E8E">
      <w:pPr>
        <w:pStyle w:val="Felsorols"/>
      </w:pPr>
      <w:r>
        <w:t xml:space="preserve">2-3 hét múlva borítsuk ki, s nézzük meg, </w:t>
      </w:r>
      <w:r>
        <w:t>hogy történt-e a beletett tárgyakkal valami változás</w:t>
      </w:r>
      <w:r>
        <w:t>. Utána rakjuk vissza az üvegbe (amivel egyúttal meg is keverjük).</w:t>
      </w:r>
      <w:r w:rsidR="00473C2D">
        <w:t xml:space="preserve"> Ha szükséges, visszarakás előtt megint nedvesítsük meg </w:t>
      </w:r>
      <w:proofErr w:type="gramStart"/>
      <w:r w:rsidR="00473C2D">
        <w:t>picit</w:t>
      </w:r>
      <w:proofErr w:type="gramEnd"/>
      <w:r w:rsidR="00473C2D">
        <w:t xml:space="preserve"> a földet.</w:t>
      </w:r>
    </w:p>
    <w:p w:rsidR="00A368C7" w:rsidRDefault="00473C2D" w:rsidP="004C7E8E">
      <w:pPr>
        <w:pStyle w:val="Felsorols"/>
      </w:pPr>
      <w:r>
        <w:t xml:space="preserve">Ezt </w:t>
      </w:r>
      <w:r w:rsidR="00A368C7">
        <w:t>2-3 hetente ismételjük meg, s jegyezzük fel a tapasztalatainkat.</w:t>
      </w:r>
    </w:p>
    <w:p w:rsidR="004C7E8E" w:rsidRDefault="004C7E8E">
      <w:bookmarkStart w:id="0" w:name="_GoBack"/>
      <w:bookmarkEnd w:id="0"/>
    </w:p>
    <w:sectPr w:rsidR="004C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D2B9E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7"/>
    <w:rsid w:val="00074BC8"/>
    <w:rsid w:val="00293F24"/>
    <w:rsid w:val="002B4291"/>
    <w:rsid w:val="003730AA"/>
    <w:rsid w:val="00473C2D"/>
    <w:rsid w:val="004C7E8E"/>
    <w:rsid w:val="00552E67"/>
    <w:rsid w:val="00647B00"/>
    <w:rsid w:val="007A0C67"/>
    <w:rsid w:val="00801F10"/>
    <w:rsid w:val="00927E9F"/>
    <w:rsid w:val="009673A4"/>
    <w:rsid w:val="00981380"/>
    <w:rsid w:val="009E7849"/>
    <w:rsid w:val="00A368C7"/>
    <w:rsid w:val="00A82C22"/>
    <w:rsid w:val="00A938E7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8D12-2B07-4901-B4AE-6F3CFB4C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4C7E8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2020-03-17T09:48:00Z</dcterms:created>
  <dcterms:modified xsi:type="dcterms:W3CDTF">2020-03-17T10:19:00Z</dcterms:modified>
</cp:coreProperties>
</file>