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A0E4D" w14:textId="77777777" w:rsidR="00A055DA" w:rsidRPr="00A055DA" w:rsidRDefault="00A055DA" w:rsidP="00A055DA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055DA">
        <w:rPr>
          <w:rFonts w:ascii="Helvetica" w:eastAsia="Times New Roman" w:hAnsi="Helvetica" w:cs="Times New Roman"/>
          <w:color w:val="666666"/>
          <w:sz w:val="27"/>
          <w:szCs w:val="27"/>
        </w:rPr>
        <w:t>Feladatsor</w:t>
      </w:r>
      <w:r w:rsidRPr="00A055DA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A055DA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14:paraId="3BB39B61" w14:textId="453464DF" w:rsidR="00A055DA" w:rsidRDefault="00A055DA" w:rsidP="00A055DA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055DA">
        <w:rPr>
          <w:rFonts w:ascii="Helvetica" w:eastAsia="Times New Roman" w:hAnsi="Helvetica" w:cs="Times New Roman"/>
          <w:color w:val="000000"/>
          <w:sz w:val="18"/>
          <w:szCs w:val="18"/>
        </w:rPr>
        <w:t>- Jellemezd a mese szereplőit!</w:t>
      </w:r>
    </w:p>
    <w:p w14:paraId="060E951C" w14:textId="77777777" w:rsidR="00A055DA" w:rsidRPr="00A055DA" w:rsidRDefault="00A055DA" w:rsidP="00A055DA">
      <w:pPr>
        <w:spacing w:line="270" w:lineRule="atLeast"/>
        <w:rPr>
          <w:rFonts w:ascii="Times New Roman" w:eastAsia="Times New Roman" w:hAnsi="Times New Roman" w:cs="Times New Roman"/>
        </w:rPr>
      </w:pPr>
    </w:p>
    <w:p w14:paraId="745CB85E" w14:textId="787AFB55" w:rsidR="00A055DA" w:rsidRDefault="00A055DA" w:rsidP="00A055DA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055DA">
        <w:rPr>
          <w:rFonts w:ascii="Helvetica" w:eastAsia="Times New Roman" w:hAnsi="Helvetica" w:cs="Times New Roman"/>
          <w:color w:val="000000"/>
          <w:sz w:val="18"/>
          <w:szCs w:val="18"/>
        </w:rPr>
        <w:t>- Írj párbeszédet a királyfi és apja, az öreg király között!</w:t>
      </w:r>
    </w:p>
    <w:p w14:paraId="2108D382" w14:textId="77777777" w:rsidR="00A055DA" w:rsidRPr="00A055DA" w:rsidRDefault="00A055DA" w:rsidP="00A055DA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2419F013" w14:textId="6AA6DDCB" w:rsidR="00A055DA" w:rsidRDefault="00A055DA" w:rsidP="00A055DA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055DA">
        <w:rPr>
          <w:rFonts w:ascii="Helvetica" w:eastAsia="Times New Roman" w:hAnsi="Helvetica" w:cs="Times New Roman"/>
          <w:color w:val="000000"/>
          <w:sz w:val="18"/>
          <w:szCs w:val="18"/>
        </w:rPr>
        <w:t>- Szerinted mikor döbben rá a királyfi, hogy Tizenhatfej valójában nem létezik?</w:t>
      </w:r>
    </w:p>
    <w:p w14:paraId="1E979E19" w14:textId="77777777" w:rsidR="00A055DA" w:rsidRPr="00A055DA" w:rsidRDefault="00A055DA" w:rsidP="00A055DA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bookmarkStart w:id="0" w:name="_GoBack"/>
      <w:bookmarkEnd w:id="0"/>
    </w:p>
    <w:p w14:paraId="121BE18C" w14:textId="77777777" w:rsidR="00A055DA" w:rsidRPr="00A055DA" w:rsidRDefault="00A055DA" w:rsidP="00A055DA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055DA">
        <w:rPr>
          <w:rFonts w:ascii="Helvetica" w:eastAsia="Times New Roman" w:hAnsi="Helvetica" w:cs="Times New Roman"/>
          <w:color w:val="000000"/>
          <w:sz w:val="18"/>
          <w:szCs w:val="18"/>
        </w:rPr>
        <w:t>- A sárkány azt kérdezi: "Ha jó vagy, hogyan büntethetsz?" Te mit válaszolnál a királyfi helyében?</w:t>
      </w:r>
    </w:p>
    <w:p w14:paraId="52A866C4" w14:textId="77777777" w:rsidR="00B733D7" w:rsidRDefault="00A055DA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DA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55DA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907DBB"/>
  <w14:defaultImageDpi w14:val="32767"/>
  <w15:chartTrackingRefBased/>
  <w15:docId w15:val="{828A22B2-A56F-DD4C-95ED-AD937EC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A055DA"/>
  </w:style>
  <w:style w:type="character" w:customStyle="1" w:styleId="cikktartalom">
    <w:name w:val="cikktartalom"/>
    <w:basedOn w:val="DefaultParagraphFont"/>
    <w:rsid w:val="00A055DA"/>
  </w:style>
  <w:style w:type="paragraph" w:styleId="NormalWeb">
    <w:name w:val="Normal (Web)"/>
    <w:basedOn w:val="Normal"/>
    <w:uiPriority w:val="99"/>
    <w:semiHidden/>
    <w:unhideWhenUsed/>
    <w:rsid w:val="00A055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2020-03-25T14:09:00Z</dcterms:created>
  <dcterms:modified xsi:type="dcterms:W3CDTF">2020-03-25T14:10:00Z</dcterms:modified>
</cp:coreProperties>
</file>