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666666"/>
          <w:sz w:val="27"/>
          <w:szCs w:val="27"/>
        </w:rPr>
        <w:t>Bagatell</w:t>
      </w:r>
      <w:r w:rsidRPr="005B08C9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B08C9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5B08C9" w:rsidRPr="005B08C9" w:rsidRDefault="005B08C9" w:rsidP="005B08C9">
      <w:pPr>
        <w:spacing w:line="270" w:lineRule="atLeast"/>
        <w:rPr>
          <w:rFonts w:ascii="Times New Roman" w:eastAsia="Times New Roman" w:hAnsi="Times New Roman" w:cs="Times New Roman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A bagatell csekélységet jelent, rövid zeneműre használják. Beethoven egyik leghíresebb bagatellje a </w:t>
      </w:r>
      <w:r w:rsidRPr="005B08C9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Für </w:t>
      </w:r>
      <w:proofErr w:type="spellStart"/>
      <w:r w:rsidRPr="005B08C9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Elise</w:t>
      </w:r>
      <w:proofErr w:type="spellEnd"/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. 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Hallgassuk meg!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hyperlink w:history="1">
        <w:r w:rsidRPr="005B08C9">
          <w:rPr>
            <w:rFonts w:ascii="Helvetica" w:eastAsia="Times New Roman" w:hAnsi="Helvetica" w:cs="Times New Roman"/>
            <w:color w:val="000000"/>
            <w:sz w:val="18"/>
            <w:szCs w:val="18"/>
            <w:u w:val="single"/>
            <w:bdr w:val="none" w:sz="0" w:space="0" w:color="auto" w:frame="1"/>
          </w:rPr>
          <w:t>https://www.youtube.com/watch?v=_mVW8tgGY_w</w:t>
        </w:r>
      </w:hyperlink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Mi köze lehet ennek a zenének a meséhez? 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Szerinted szándékosan adott Inczédy Tamás a főhősnőnek a bagatellhez hasonlító nevet?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Milyen </w:t>
      </w:r>
      <w:proofErr w:type="spellStart"/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Bagamella</w:t>
      </w:r>
      <w:proofErr w:type="spellEnd"/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 jelleme? Milyen tanácsot adnál neki?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B08C9" w:rsidRPr="005B08C9" w:rsidRDefault="005B08C9" w:rsidP="005B08C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B08C9">
        <w:rPr>
          <w:rFonts w:ascii="Helvetica" w:eastAsia="Times New Roman" w:hAnsi="Helvetica" w:cs="Times New Roman"/>
          <w:color w:val="000000"/>
          <w:sz w:val="18"/>
          <w:szCs w:val="18"/>
        </w:rPr>
        <w:t>Vajon Valcer herceg milyen lányt vett végül feleségül? Tudtad, hogy a herceg neve a német walzen (=keringeni) szóból származik, és "keringő"-t jelent?</w:t>
      </w:r>
    </w:p>
    <w:p w:rsidR="00B733D7" w:rsidRDefault="005B08C9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C9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B08C9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823F5281-E673-894D-89E8-B59B0FAC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5B08C9"/>
  </w:style>
  <w:style w:type="character" w:customStyle="1" w:styleId="cikktartalom">
    <w:name w:val="cikktartalom"/>
    <w:basedOn w:val="DefaultParagraphFont"/>
    <w:rsid w:val="005B08C9"/>
  </w:style>
  <w:style w:type="character" w:styleId="Emphasis">
    <w:name w:val="Emphasis"/>
    <w:basedOn w:val="DefaultParagraphFont"/>
    <w:uiPriority w:val="20"/>
    <w:qFormat/>
    <w:rsid w:val="005B08C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B0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1640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653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58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2020-03-27T12:38:00Z</dcterms:created>
  <dcterms:modified xsi:type="dcterms:W3CDTF">2020-03-27T12:38:00Z</dcterms:modified>
</cp:coreProperties>
</file>