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059" w:rsidRPr="00751B8D" w:rsidRDefault="003834EC">
      <w:pPr>
        <w:rPr>
          <w:b/>
          <w:u w:val="single"/>
        </w:rPr>
      </w:pPr>
      <w:r>
        <w:rPr>
          <w:b/>
          <w:u w:val="single"/>
        </w:rPr>
        <w:t>Életviteli tanácsok</w:t>
      </w:r>
    </w:p>
    <w:p w:rsidR="00751B8D" w:rsidRPr="00D2782C" w:rsidRDefault="00AA216A">
      <w:pPr>
        <w:rPr>
          <w:rStyle w:val="Kiemels"/>
          <w:rFonts w:ascii="OS" w:hAnsi="OS"/>
          <w:i w:val="0"/>
          <w:color w:val="505050"/>
          <w:shd w:val="clear" w:color="auto" w:fill="FFFFFF"/>
        </w:rPr>
      </w:pPr>
      <w:r>
        <w:rPr>
          <w:rStyle w:val="Kiemels"/>
          <w:rFonts w:ascii="OS" w:hAnsi="OS"/>
          <w:color w:val="505050"/>
          <w:shd w:val="clear" w:color="auto" w:fill="FFFFFF"/>
        </w:rPr>
        <w:t>„</w:t>
      </w:r>
      <w:proofErr w:type="gramStart"/>
      <w:r w:rsidR="00751B8D">
        <w:rPr>
          <w:rStyle w:val="Kiemels"/>
          <w:rFonts w:ascii="OS" w:hAnsi="OS"/>
          <w:color w:val="505050"/>
          <w:shd w:val="clear" w:color="auto" w:fill="FFFFFF"/>
        </w:rPr>
        <w:t>…én</w:t>
      </w:r>
      <w:proofErr w:type="gramEnd"/>
      <w:r w:rsidR="00751B8D">
        <w:rPr>
          <w:rStyle w:val="Kiemels"/>
          <w:rFonts w:ascii="OS" w:hAnsi="OS"/>
          <w:color w:val="505050"/>
          <w:shd w:val="clear" w:color="auto" w:fill="FFFFFF"/>
        </w:rPr>
        <w:t xml:space="preserve"> meg folyton</w:t>
      </w:r>
      <w:r w:rsidR="00751B8D">
        <w:rPr>
          <w:rFonts w:ascii="OS" w:hAnsi="OS"/>
          <w:color w:val="505050"/>
          <w:shd w:val="clear" w:color="auto" w:fill="FFFFFF"/>
        </w:rPr>
        <w:t> </w:t>
      </w:r>
      <w:r w:rsidR="00751B8D">
        <w:rPr>
          <w:rStyle w:val="Kiemels"/>
          <w:rFonts w:ascii="OS" w:hAnsi="OS"/>
          <w:color w:val="505050"/>
          <w:shd w:val="clear" w:color="auto" w:fill="FFFFFF"/>
        </w:rPr>
        <w:t>életviteltanácsokat kapok, hogy, hallod, ne fogadj el fésűt, ne egyél almát, meg ilyenek!</w:t>
      </w:r>
      <w:r>
        <w:rPr>
          <w:rStyle w:val="Kiemels"/>
          <w:rFonts w:ascii="OS" w:hAnsi="OS"/>
          <w:color w:val="505050"/>
          <w:shd w:val="clear" w:color="auto" w:fill="FFFFFF"/>
        </w:rPr>
        <w:t>”</w:t>
      </w:r>
      <w:r w:rsidR="00751B8D">
        <w:rPr>
          <w:rStyle w:val="Kiemels"/>
          <w:rFonts w:ascii="OS" w:hAnsi="OS"/>
          <w:color w:val="505050"/>
          <w:shd w:val="clear" w:color="auto" w:fill="FFFFFF"/>
        </w:rPr>
        <w:t> </w:t>
      </w:r>
      <w:r w:rsidR="00D2782C">
        <w:rPr>
          <w:rStyle w:val="Kiemels"/>
          <w:rFonts w:ascii="OS" w:hAnsi="OS"/>
          <w:i w:val="0"/>
          <w:color w:val="505050"/>
          <w:shd w:val="clear" w:color="auto" w:fill="FFFFFF"/>
        </w:rPr>
        <w:t>– mondja a mesében a fekete hajú, fehér bőrű szépség – feltehetően Hófehérke – a társainak.</w:t>
      </w:r>
      <w:bookmarkStart w:id="0" w:name="_GoBack"/>
      <w:bookmarkEnd w:id="0"/>
    </w:p>
    <w:p w:rsidR="00751B8D" w:rsidRDefault="00751B8D">
      <w:pPr>
        <w:rPr>
          <w:rStyle w:val="Kiemels"/>
          <w:rFonts w:ascii="OS" w:hAnsi="OS"/>
          <w:i w:val="0"/>
          <w:color w:val="505050"/>
          <w:shd w:val="clear" w:color="auto" w:fill="FFFFFF"/>
        </w:rPr>
      </w:pPr>
      <w:r>
        <w:rPr>
          <w:rStyle w:val="Kiemels"/>
          <w:rFonts w:ascii="OS" w:hAnsi="OS"/>
          <w:i w:val="0"/>
          <w:color w:val="505050"/>
          <w:shd w:val="clear" w:color="auto" w:fill="FFFFFF"/>
        </w:rPr>
        <w:t>Te milyen életviteli vagy egyéb, esetleg biztonsági tanácsokat adnál az alábbi meseszereplőknek?</w:t>
      </w:r>
    </w:p>
    <w:p w:rsidR="00751B8D" w:rsidRDefault="00751B8D">
      <w:pPr>
        <w:rPr>
          <w:rStyle w:val="Kiemels"/>
          <w:rFonts w:ascii="OS" w:hAnsi="OS"/>
          <w:i w:val="0"/>
          <w:color w:val="505050"/>
          <w:shd w:val="clear" w:color="auto" w:fill="FFFFFF"/>
        </w:rPr>
      </w:pPr>
      <w:r>
        <w:rPr>
          <w:rStyle w:val="Kiemels"/>
          <w:rFonts w:ascii="OS" w:hAnsi="OS"/>
          <w:i w:val="0"/>
          <w:color w:val="505050"/>
          <w:shd w:val="clear" w:color="auto" w:fill="FFFFFF"/>
        </w:rPr>
        <w:t>Csipkerózsika, Hamupipőke, Borsószem királykisasszony, Kismalac (A kismalac és a farkasok), A leforrázott farkas, Piroska</w:t>
      </w:r>
    </w:p>
    <w:p w:rsidR="00AA216A" w:rsidRDefault="00AA216A">
      <w:pPr>
        <w:rPr>
          <w:rStyle w:val="Kiemels"/>
          <w:rFonts w:ascii="OS" w:hAnsi="OS"/>
          <w:i w:val="0"/>
          <w:color w:val="505050"/>
          <w:shd w:val="clear" w:color="auto" w:fill="FFFFFF"/>
        </w:rPr>
      </w:pPr>
    </w:p>
    <w:p w:rsidR="00AA216A" w:rsidRPr="00751B8D" w:rsidRDefault="00AA216A"/>
    <w:sectPr w:rsidR="00AA216A" w:rsidRPr="00751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72F"/>
    <w:rsid w:val="003834EC"/>
    <w:rsid w:val="005C6059"/>
    <w:rsid w:val="00751B8D"/>
    <w:rsid w:val="00AA216A"/>
    <w:rsid w:val="00C30B2A"/>
    <w:rsid w:val="00D2782C"/>
    <w:rsid w:val="00FA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2A4AD"/>
  <w15:chartTrackingRefBased/>
  <w15:docId w15:val="{7D7D1111-C90F-4778-8E98-6000CF04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751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JBetty</dc:creator>
  <cp:keywords/>
  <dc:description/>
  <cp:lastModifiedBy>JBetty</cp:lastModifiedBy>
  <cp:revision>5</cp:revision>
  <dcterms:created xsi:type="dcterms:W3CDTF">2020-01-06T05:40:00Z</dcterms:created>
  <dcterms:modified xsi:type="dcterms:W3CDTF">2020-01-08T19:40:00Z</dcterms:modified>
</cp:coreProperties>
</file>