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244" w:rsidRDefault="00CF7244" w:rsidP="00CF7244">
      <w:pPr>
        <w:spacing w:before="0" w:beforeAutospacing="0" w:after="0" w:afterAutospacing="0"/>
        <w:rPr>
          <w:lang w:val="hu-HU"/>
        </w:rPr>
      </w:pPr>
      <w:r>
        <w:rPr>
          <w:lang w:val="hu-HU"/>
        </w:rPr>
        <w:t>SZITAKÖTŐ 47.SZÁMA</w:t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</w:p>
    <w:p w:rsidR="00CF7244" w:rsidRPr="00807475" w:rsidRDefault="00CF7244" w:rsidP="00CF7244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 w:rsidRPr="00807475">
        <w:rPr>
          <w:sz w:val="28"/>
          <w:szCs w:val="28"/>
          <w:lang w:val="hu-HU"/>
        </w:rPr>
        <w:t>A válogatós postaláda</w:t>
      </w:r>
    </w:p>
    <w:p w:rsidR="00CF7244" w:rsidRPr="00807475" w:rsidRDefault="00CF7244" w:rsidP="00CF7244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 w:rsidR="00807475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807475">
        <w:rPr>
          <w:rFonts w:ascii="Times New Roman" w:hAnsi="Times New Roman" w:cs="Times New Roman"/>
          <w:sz w:val="28"/>
          <w:szCs w:val="28"/>
          <w:lang w:val="hu-HU"/>
        </w:rPr>
        <w:t xml:space="preserve"> Inczédy Tamás</w:t>
      </w:r>
    </w:p>
    <w:p w:rsidR="00CF7244" w:rsidRDefault="00CF7244" w:rsidP="00CF7244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hu-HU"/>
        </w:rPr>
      </w:pPr>
    </w:p>
    <w:p w:rsidR="00CF7244" w:rsidRDefault="00CF7244" w:rsidP="00CF7244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hu-HU"/>
        </w:rPr>
      </w:pPr>
    </w:p>
    <w:p w:rsidR="00CF7244" w:rsidRDefault="00CF7244" w:rsidP="00CF7244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1. Összekötéssel jelöld az  időszalagon </w:t>
      </w:r>
      <w:r w:rsidR="006901B6">
        <w:rPr>
          <w:rFonts w:ascii="Times New Roman" w:hAnsi="Times New Roman" w:cs="Times New Roman"/>
          <w:sz w:val="24"/>
          <w:szCs w:val="24"/>
          <w:lang w:val="hu-HU"/>
        </w:rPr>
        <w:t>a postaláda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útját időrendi sorrendben!</w:t>
      </w:r>
    </w:p>
    <w:p w:rsidR="00CF7244" w:rsidRDefault="00CF7244" w:rsidP="00CF7244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hu-HU"/>
        </w:rPr>
      </w:pPr>
    </w:p>
    <w:p w:rsidR="00CF7244" w:rsidRDefault="00CF7244" w:rsidP="00CF7244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noProof/>
          <w:sz w:val="24"/>
          <w:szCs w:val="24"/>
          <w:lang w:eastAsia="ro-RO"/>
        </w:rPr>
        <w:drawing>
          <wp:inline distT="0" distB="0" distL="0" distR="0">
            <wp:extent cx="8877300" cy="590550"/>
            <wp:effectExtent l="1905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CF7244" w:rsidRPr="00E2492A" w:rsidRDefault="00CF7244" w:rsidP="00CF7244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noProof/>
          <w:sz w:val="24"/>
          <w:szCs w:val="24"/>
          <w:lang w:eastAsia="ro-RO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margin-left:-5.25pt;margin-top:27.85pt;width:546pt;height:38.25pt;z-index:251660288" adj="19956,5816"/>
        </w:pict>
      </w:r>
    </w:p>
    <w:p w:rsidR="00CF7244" w:rsidRPr="00E2492A" w:rsidRDefault="00CF7244" w:rsidP="00CF7244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CF7244" w:rsidRPr="00E2492A" w:rsidRDefault="00CF7244" w:rsidP="00CF7244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1.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>2.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 xml:space="preserve">3.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 xml:space="preserve">4.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>5.</w:t>
      </w:r>
    </w:p>
    <w:p w:rsidR="00CF7244" w:rsidRDefault="00CF7244" w:rsidP="00CF7244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2.  Párosítsd különböző </w:t>
      </w:r>
      <w:r w:rsidR="00027B95">
        <w:rPr>
          <w:rFonts w:ascii="Times New Roman" w:hAnsi="Times New Roman" w:cs="Times New Roman"/>
          <w:sz w:val="24"/>
          <w:szCs w:val="24"/>
          <w:lang w:val="hu-HU"/>
        </w:rPr>
        <w:t xml:space="preserve">színnel </w:t>
      </w:r>
      <w:r w:rsidR="000652F0">
        <w:rPr>
          <w:rFonts w:ascii="Times New Roman" w:hAnsi="Times New Roman" w:cs="Times New Roman"/>
          <w:sz w:val="24"/>
          <w:szCs w:val="24"/>
          <w:lang w:val="hu-HU"/>
        </w:rPr>
        <w:t>az összetartozó kifejezéseket</w:t>
      </w:r>
      <w:r w:rsidR="006901B6">
        <w:rPr>
          <w:rFonts w:ascii="Times New Roman" w:hAnsi="Times New Roman" w:cs="Times New Roman"/>
          <w:sz w:val="24"/>
          <w:szCs w:val="24"/>
          <w:lang w:val="hu-HU"/>
        </w:rPr>
        <w:t xml:space="preserve"> a borítékokon</w:t>
      </w:r>
      <w:r>
        <w:rPr>
          <w:rFonts w:ascii="Times New Roman" w:hAnsi="Times New Roman" w:cs="Times New Roman"/>
          <w:sz w:val="24"/>
          <w:szCs w:val="24"/>
          <w:lang w:val="hu-HU"/>
        </w:rPr>
        <w:t>!</w:t>
      </w:r>
    </w:p>
    <w:p w:rsidR="00027B95" w:rsidRDefault="005D7836" w:rsidP="00CF7244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0652F0">
        <w:rPr>
          <w:rFonts w:ascii="Times New Roman" w:hAnsi="Times New Roman" w:cs="Times New Roman"/>
          <w:noProof/>
          <w:sz w:val="24"/>
          <w:szCs w:val="24"/>
          <w:lang w:val="hu-HU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4.6pt;margin-top:.4pt;width:131.25pt;height:44.05pt;z-index:251668480;mso-width-relative:margin;mso-height-relative:margin">
            <v:textbox>
              <w:txbxContent>
                <w:p w:rsidR="000652F0" w:rsidRPr="00D84773" w:rsidRDefault="000652F0" w:rsidP="000652F0">
                  <w:pPr>
                    <w:jc w:val="center"/>
                    <w:rPr>
                      <w:sz w:val="28"/>
                      <w:szCs w:val="28"/>
                    </w:rPr>
                  </w:pPr>
                  <w:r w:rsidRPr="00D84773">
                    <w:rPr>
                      <w:sz w:val="28"/>
                      <w:szCs w:val="28"/>
                    </w:rPr>
                    <w:t>aranyszínű</w:t>
                  </w:r>
                </w:p>
              </w:txbxContent>
            </v:textbox>
          </v:shape>
        </w:pict>
      </w:r>
      <w:r>
        <w:rPr>
          <w:noProof/>
          <w:lang w:eastAsia="ro-RO"/>
        </w:rPr>
        <w:pict>
          <v:shape id="_x0000_s1039" type="#_x0000_t202" style="position:absolute;margin-left:235.15pt;margin-top:.4pt;width:127.1pt;height:44.05pt;z-index:251666432">
            <v:textbox>
              <w:txbxContent>
                <w:p w:rsidR="000652F0" w:rsidRPr="00D84773" w:rsidRDefault="00D84773" w:rsidP="00D84773">
                  <w:pPr>
                    <w:jc w:val="center"/>
                    <w:rPr>
                      <w:sz w:val="28"/>
                      <w:szCs w:val="28"/>
                      <w:lang w:val="hu-HU"/>
                    </w:rPr>
                  </w:pPr>
                  <w:r w:rsidRPr="00D84773">
                    <w:rPr>
                      <w:sz w:val="28"/>
                      <w:szCs w:val="28"/>
                      <w:lang w:val="hu-HU"/>
                    </w:rPr>
                    <w:t>esernyő</w:t>
                  </w:r>
                </w:p>
              </w:txbxContent>
            </v:textbox>
          </v:shape>
        </w:pict>
      </w:r>
      <w:r w:rsidR="00486563">
        <w:rPr>
          <w:rFonts w:ascii="Times New Roman" w:hAnsi="Times New Roman" w:cs="Times New Roman"/>
          <w:sz w:val="24"/>
          <w:szCs w:val="24"/>
          <w:lang w:val="hu-HU"/>
        </w:rPr>
        <w:t xml:space="preserve">     </w:t>
      </w:r>
    </w:p>
    <w:p w:rsidR="00CF7244" w:rsidRPr="00E2492A" w:rsidRDefault="00CF7244" w:rsidP="00CF7244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CF7244" w:rsidRDefault="005D7836" w:rsidP="00CF7244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noProof/>
          <w:lang w:eastAsia="ro-RO"/>
        </w:rPr>
        <w:pict>
          <v:shape id="_x0000_s1043" type="#_x0000_t202" style="position:absolute;margin-left:4.6pt;margin-top:10.85pt;width:127.1pt;height:44pt;z-index:251671552">
            <v:textbox>
              <w:txbxContent>
                <w:p w:rsidR="000652F0" w:rsidRPr="00D84773" w:rsidRDefault="000652F0" w:rsidP="00D84773">
                  <w:pPr>
                    <w:jc w:val="center"/>
                    <w:rPr>
                      <w:sz w:val="28"/>
                      <w:szCs w:val="28"/>
                      <w:lang w:val="hu-HU"/>
                    </w:rPr>
                  </w:pPr>
                  <w:r w:rsidRPr="00D84773">
                    <w:rPr>
                      <w:sz w:val="28"/>
                      <w:szCs w:val="28"/>
                      <w:lang w:val="hu-HU"/>
                    </w:rPr>
                    <w:t>törött</w:t>
                  </w:r>
                </w:p>
              </w:txbxContent>
            </v:textbox>
          </v:shape>
        </w:pict>
      </w:r>
      <w:r w:rsidR="000652F0">
        <w:rPr>
          <w:rFonts w:ascii="Times New Roman" w:hAnsi="Times New Roman" w:cs="Times New Roman"/>
          <w:noProof/>
          <w:sz w:val="24"/>
          <w:szCs w:val="24"/>
          <w:lang w:eastAsia="ro-RO"/>
        </w:rPr>
        <w:pict>
          <v:shape id="_x0000_s1042" type="#_x0000_t202" style="position:absolute;margin-left:235.15pt;margin-top:10.85pt;width:127.1pt;height:44pt;z-index:251670528">
            <v:textbox>
              <w:txbxContent>
                <w:p w:rsidR="000652F0" w:rsidRPr="00D84773" w:rsidRDefault="000652F0" w:rsidP="000652F0">
                  <w:pPr>
                    <w:jc w:val="center"/>
                    <w:rPr>
                      <w:sz w:val="28"/>
                      <w:szCs w:val="28"/>
                      <w:lang w:val="hu-HU"/>
                    </w:rPr>
                  </w:pPr>
                  <w:r w:rsidRPr="00D84773">
                    <w:rPr>
                      <w:sz w:val="28"/>
                      <w:szCs w:val="28"/>
                      <w:lang w:val="hu-HU"/>
                    </w:rPr>
                    <w:t>zománcréteg</w:t>
                  </w:r>
                </w:p>
              </w:txbxContent>
            </v:textbox>
          </v:shape>
        </w:pict>
      </w:r>
    </w:p>
    <w:p w:rsidR="00486563" w:rsidRDefault="00486563" w:rsidP="00CF7244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CF7244" w:rsidRPr="00F656E8" w:rsidRDefault="005D7836" w:rsidP="00CF7244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noProof/>
          <w:sz w:val="24"/>
          <w:szCs w:val="24"/>
          <w:lang w:eastAsia="ro-RO"/>
        </w:rPr>
        <w:pict>
          <v:shape id="_x0000_s1041" type="#_x0000_t202" style="position:absolute;margin-left:235.15pt;margin-top:21.75pt;width:127.1pt;height:34.5pt;z-index:251669504">
            <v:textbox>
              <w:txbxContent>
                <w:p w:rsidR="000652F0" w:rsidRPr="005D7836" w:rsidRDefault="005D7836" w:rsidP="005D7836">
                  <w:pPr>
                    <w:jc w:val="center"/>
                    <w:rPr>
                      <w:sz w:val="28"/>
                      <w:szCs w:val="28"/>
                      <w:lang w:val="hu-HU"/>
                    </w:rPr>
                  </w:pPr>
                  <w:r w:rsidRPr="005D7836">
                    <w:rPr>
                      <w:sz w:val="28"/>
                      <w:szCs w:val="28"/>
                      <w:lang w:val="hu-HU"/>
                    </w:rPr>
                    <w:t>betűk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o-RO"/>
        </w:rPr>
        <w:pict>
          <v:shape id="_x0000_s1044" type="#_x0000_t202" style="position:absolute;margin-left:8.75pt;margin-top:21.75pt;width:127.1pt;height:40.5pt;z-index:251672576">
            <v:textbox>
              <w:txbxContent>
                <w:p w:rsidR="000652F0" w:rsidRPr="00D84773" w:rsidRDefault="00D84773" w:rsidP="00D84773">
                  <w:pPr>
                    <w:jc w:val="center"/>
                    <w:rPr>
                      <w:sz w:val="28"/>
                      <w:szCs w:val="28"/>
                      <w:lang w:val="hu-HU"/>
                    </w:rPr>
                  </w:pPr>
                  <w:r w:rsidRPr="00D84773">
                    <w:rPr>
                      <w:sz w:val="28"/>
                      <w:szCs w:val="28"/>
                      <w:lang w:val="hu-HU"/>
                    </w:rPr>
                    <w:t>csiricsáré</w:t>
                  </w:r>
                </w:p>
              </w:txbxContent>
            </v:textbox>
          </v:shape>
        </w:pict>
      </w:r>
    </w:p>
    <w:p w:rsidR="00CF7244" w:rsidRPr="00F656E8" w:rsidRDefault="00CF7244" w:rsidP="00CF7244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CF7244" w:rsidRPr="00F656E8" w:rsidRDefault="00CF7244" w:rsidP="00CF7244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CF7244" w:rsidRPr="00F656E8" w:rsidRDefault="005D7836" w:rsidP="00CF7244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noProof/>
          <w:sz w:val="24"/>
          <w:szCs w:val="24"/>
          <w:lang w:eastAsia="ro-RO"/>
        </w:rPr>
        <w:pict>
          <v:shape id="_x0000_s1046" type="#_x0000_t202" style="position:absolute;margin-left:235.15pt;margin-top:1.3pt;width:131.25pt;height:35.3pt;z-index:251674624;mso-width-relative:margin;mso-height-relative:margin">
            <v:textbox>
              <w:txbxContent>
                <w:p w:rsidR="00D84773" w:rsidRPr="00D84773" w:rsidRDefault="00D84773" w:rsidP="00D84773">
                  <w:pPr>
                    <w:jc w:val="center"/>
                    <w:rPr>
                      <w:sz w:val="28"/>
                      <w:szCs w:val="28"/>
                      <w:lang w:val="hu-HU"/>
                    </w:rPr>
                  </w:pPr>
                  <w:r w:rsidRPr="00D84773">
                    <w:rPr>
                      <w:sz w:val="28"/>
                      <w:szCs w:val="28"/>
                      <w:lang w:val="hu-HU"/>
                    </w:rPr>
                    <w:t>szórólap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o-RO"/>
        </w:rPr>
        <w:pict>
          <v:shape id="_x0000_s1045" type="#_x0000_t202" style="position:absolute;margin-left:4.6pt;margin-top:1.3pt;width:131.25pt;height:35.3pt;z-index:251673600;mso-width-relative:margin;mso-height-relative:margin">
            <v:textbox>
              <w:txbxContent>
                <w:p w:rsidR="00D84773" w:rsidRPr="005D7836" w:rsidRDefault="005D7836" w:rsidP="00D84773">
                  <w:pPr>
                    <w:jc w:val="center"/>
                    <w:rPr>
                      <w:sz w:val="28"/>
                      <w:szCs w:val="28"/>
                      <w:lang w:val="hu-HU"/>
                    </w:rPr>
                  </w:pPr>
                  <w:r w:rsidRPr="005D7836">
                    <w:rPr>
                      <w:sz w:val="28"/>
                      <w:szCs w:val="28"/>
                      <w:lang w:val="hu-HU"/>
                    </w:rPr>
                    <w:t>cirkalmas</w:t>
                  </w:r>
                </w:p>
              </w:txbxContent>
            </v:textbox>
          </v:shape>
        </w:pict>
      </w:r>
    </w:p>
    <w:p w:rsidR="00CF7244" w:rsidRPr="00F656E8" w:rsidRDefault="00CF7244" w:rsidP="00CF7244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CF7244" w:rsidRDefault="00CF7244" w:rsidP="00CF7244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:rsidR="00CF7244" w:rsidRDefault="00CF7244" w:rsidP="00CF7244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3. Magyarázd meg az alábbi kifejezéseket!</w:t>
      </w:r>
    </w:p>
    <w:p w:rsidR="00486563" w:rsidRDefault="00486563" w:rsidP="0048656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cirkalmas</w:t>
      </w:r>
    </w:p>
    <w:p w:rsidR="00CF7244" w:rsidRDefault="00027B95" w:rsidP="0048656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ráspoly</w:t>
      </w:r>
      <w:r w:rsidR="00CF7244">
        <w:rPr>
          <w:rFonts w:ascii="Times New Roman" w:hAnsi="Times New Roman" w:cs="Times New Roman"/>
          <w:sz w:val="24"/>
          <w:szCs w:val="24"/>
          <w:lang w:val="hu-HU"/>
        </w:rPr>
        <w:t xml:space="preserve"> -</w:t>
      </w:r>
    </w:p>
    <w:p w:rsidR="00CF7244" w:rsidRDefault="00CF7244" w:rsidP="0048656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1C364B">
        <w:rPr>
          <w:rFonts w:ascii="Times New Roman" w:hAnsi="Times New Roman" w:cs="Times New Roman"/>
          <w:sz w:val="24"/>
          <w:szCs w:val="24"/>
          <w:lang w:val="hu-HU"/>
        </w:rPr>
        <w:t>guberáló</w:t>
      </w:r>
      <w:r w:rsidR="00486563">
        <w:rPr>
          <w:rFonts w:ascii="Times New Roman" w:hAnsi="Times New Roman" w:cs="Times New Roman"/>
          <w:sz w:val="24"/>
          <w:szCs w:val="24"/>
          <w:lang w:val="hu-HU"/>
        </w:rPr>
        <w:t>-</w:t>
      </w:r>
    </w:p>
    <w:p w:rsidR="00CF7244" w:rsidRDefault="00027B95" w:rsidP="0048656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csiricsáré</w:t>
      </w:r>
      <w:r w:rsidR="00CF7244">
        <w:rPr>
          <w:rFonts w:ascii="Times New Roman" w:hAnsi="Times New Roman" w:cs="Times New Roman"/>
          <w:sz w:val="24"/>
          <w:szCs w:val="24"/>
          <w:lang w:val="hu-HU"/>
        </w:rPr>
        <w:t>-</w:t>
      </w:r>
    </w:p>
    <w:p w:rsidR="00CF7244" w:rsidRDefault="001C364B" w:rsidP="0048656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szurtos</w:t>
      </w:r>
      <w:r w:rsidR="00486563">
        <w:rPr>
          <w:rFonts w:ascii="Times New Roman" w:hAnsi="Times New Roman" w:cs="Times New Roman"/>
          <w:sz w:val="24"/>
          <w:szCs w:val="24"/>
          <w:lang w:val="hu-HU"/>
        </w:rPr>
        <w:t>-</w:t>
      </w:r>
    </w:p>
    <w:p w:rsidR="00CF7244" w:rsidRDefault="00027B95" w:rsidP="0048656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makulátlan</w:t>
      </w:r>
      <w:r w:rsidR="00CF7244">
        <w:rPr>
          <w:rFonts w:ascii="Times New Roman" w:hAnsi="Times New Roman" w:cs="Times New Roman"/>
          <w:sz w:val="24"/>
          <w:szCs w:val="24"/>
          <w:lang w:val="hu-HU"/>
        </w:rPr>
        <w:t>-</w:t>
      </w:r>
    </w:p>
    <w:p w:rsidR="00027B95" w:rsidRDefault="00027B95" w:rsidP="0048656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kibabrált vele-</w:t>
      </w:r>
    </w:p>
    <w:p w:rsidR="00CF7244" w:rsidRDefault="00CF7244" w:rsidP="00CF7244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hu-HU"/>
        </w:rPr>
      </w:pPr>
    </w:p>
    <w:p w:rsidR="00CF7244" w:rsidRDefault="00CF7244" w:rsidP="00CF7244">
      <w:pPr>
        <w:tabs>
          <w:tab w:val="left" w:pos="1650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 xml:space="preserve">                                           Reich Annamária, 10-es Sz. Ált. Isk.</w:t>
      </w:r>
    </w:p>
    <w:p w:rsidR="00CF7244" w:rsidRDefault="00CF7244" w:rsidP="00CF7244">
      <w:pPr>
        <w:tabs>
          <w:tab w:val="left" w:pos="1650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>Szatmárnémeti</w:t>
      </w:r>
    </w:p>
    <w:p w:rsidR="00486563" w:rsidRDefault="00486563" w:rsidP="00CF7244">
      <w:pPr>
        <w:tabs>
          <w:tab w:val="left" w:pos="1650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hu-HU"/>
        </w:rPr>
      </w:pPr>
    </w:p>
    <w:p w:rsidR="005D7836" w:rsidRDefault="005D7836"/>
    <w:p w:rsidR="000360AB" w:rsidRDefault="00486563">
      <w:r>
        <w:lastRenderedPageBreak/>
        <w:t>Megoldás</w:t>
      </w:r>
    </w:p>
    <w:p w:rsidR="00486563" w:rsidRDefault="00486563" w:rsidP="005D7836">
      <w:pPr>
        <w:spacing w:before="0" w:beforeAutospacing="0" w:after="0" w:afterAutospacing="0"/>
      </w:pPr>
      <w:r>
        <w:t xml:space="preserve">1.       </w:t>
      </w:r>
      <w:r w:rsidR="00845D9A">
        <w:tab/>
      </w:r>
      <w:r>
        <w:t>1- Kockás tér 16</w:t>
      </w:r>
    </w:p>
    <w:p w:rsidR="00486563" w:rsidRDefault="00486563" w:rsidP="005D7836">
      <w:pPr>
        <w:spacing w:before="0" w:beforeAutospacing="0" w:after="0" w:afterAutospacing="0"/>
      </w:pPr>
      <w:r>
        <w:t xml:space="preserve">         </w:t>
      </w:r>
      <w:r w:rsidR="00845D9A">
        <w:tab/>
      </w:r>
      <w:r>
        <w:t xml:space="preserve"> 2-</w:t>
      </w:r>
      <w:r w:rsidR="00845D9A">
        <w:t>szemétdomb teteje</w:t>
      </w:r>
    </w:p>
    <w:p w:rsidR="00845D9A" w:rsidRDefault="00845D9A" w:rsidP="005D7836">
      <w:pPr>
        <w:spacing w:before="0" w:beforeAutospacing="0" w:after="0" w:afterAutospacing="0"/>
      </w:pPr>
      <w:r>
        <w:tab/>
        <w:t>3- szemétdomb alja</w:t>
      </w:r>
    </w:p>
    <w:p w:rsidR="00845D9A" w:rsidRDefault="00845D9A" w:rsidP="005D7836">
      <w:pPr>
        <w:spacing w:before="0" w:beforeAutospacing="0" w:after="0" w:afterAutospacing="0"/>
      </w:pPr>
      <w:r>
        <w:tab/>
        <w:t>4- guberáló keze</w:t>
      </w:r>
    </w:p>
    <w:p w:rsidR="00845D9A" w:rsidRDefault="00845D9A" w:rsidP="005D7836">
      <w:pPr>
        <w:spacing w:before="0" w:beforeAutospacing="0" w:after="0" w:afterAutospacing="0"/>
      </w:pPr>
      <w:r>
        <w:tab/>
        <w:t>5-rozoga kapu</w:t>
      </w:r>
    </w:p>
    <w:p w:rsidR="005D7836" w:rsidRDefault="005D7836" w:rsidP="005D7836">
      <w:pPr>
        <w:spacing w:before="0" w:beforeAutospacing="0" w:after="0" w:afterAutospacing="0"/>
      </w:pPr>
    </w:p>
    <w:p w:rsidR="00845D9A" w:rsidRDefault="00845D9A" w:rsidP="005D7836">
      <w:pPr>
        <w:spacing w:before="0" w:beforeAutospacing="0" w:after="0" w:afterAutospacing="0"/>
      </w:pPr>
      <w:r>
        <w:t xml:space="preserve">2. </w:t>
      </w:r>
      <w:r w:rsidR="005D7836">
        <w:t xml:space="preserve"> aranyszínű zománcréteg</w:t>
      </w:r>
    </w:p>
    <w:p w:rsidR="005D7836" w:rsidRDefault="005D7836" w:rsidP="005D7836">
      <w:pPr>
        <w:spacing w:before="0" w:beforeAutospacing="0" w:after="0" w:afterAutospacing="0"/>
      </w:pPr>
      <w:r>
        <w:t xml:space="preserve">     törött esernyő</w:t>
      </w:r>
    </w:p>
    <w:p w:rsidR="005D7836" w:rsidRDefault="005D7836" w:rsidP="005D7836">
      <w:pPr>
        <w:spacing w:before="0" w:beforeAutospacing="0" w:after="0" w:afterAutospacing="0"/>
      </w:pPr>
      <w:r>
        <w:t xml:space="preserve">    csiricsáré szórólap</w:t>
      </w:r>
    </w:p>
    <w:p w:rsidR="005D7836" w:rsidRDefault="005D7836" w:rsidP="005D7836">
      <w:pPr>
        <w:spacing w:before="0" w:beforeAutospacing="0" w:after="0" w:afterAutospacing="0"/>
      </w:pPr>
      <w:r>
        <w:t xml:space="preserve">    cirkalmas betűk</w:t>
      </w:r>
    </w:p>
    <w:p w:rsidR="005D7836" w:rsidRDefault="005D7836" w:rsidP="005D7836">
      <w:pPr>
        <w:spacing w:before="0" w:beforeAutospacing="0" w:after="0" w:afterAutospacing="0"/>
      </w:pPr>
    </w:p>
    <w:p w:rsidR="00845D9A" w:rsidRDefault="00845D9A" w:rsidP="00845D9A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hu-HU"/>
        </w:rPr>
      </w:pPr>
      <w:r>
        <w:t xml:space="preserve">3. </w:t>
      </w:r>
      <w:r w:rsidR="005D7836"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cirkalmas-díszített</w:t>
      </w:r>
    </w:p>
    <w:p w:rsidR="00845D9A" w:rsidRDefault="00845D9A" w:rsidP="00845D9A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5D7836">
        <w:rPr>
          <w:rFonts w:ascii="Times New Roman" w:hAnsi="Times New Roman" w:cs="Times New Roman"/>
          <w:sz w:val="24"/>
          <w:szCs w:val="24"/>
          <w:lang w:val="hu-HU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hu-HU"/>
        </w:rPr>
        <w:t>ráspoly - durva reszelő</w:t>
      </w:r>
    </w:p>
    <w:p w:rsidR="00845D9A" w:rsidRDefault="00845D9A" w:rsidP="00845D9A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5D7836">
        <w:rPr>
          <w:rFonts w:ascii="Times New Roman" w:hAnsi="Times New Roman" w:cs="Times New Roman"/>
          <w:sz w:val="24"/>
          <w:szCs w:val="24"/>
          <w:lang w:val="hu-HU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hu-HU"/>
        </w:rPr>
        <w:t>guberáló- szemétben turkáló személy</w:t>
      </w:r>
    </w:p>
    <w:p w:rsidR="00845D9A" w:rsidRDefault="00845D9A" w:rsidP="00845D9A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5D7836">
        <w:rPr>
          <w:rFonts w:ascii="Times New Roman" w:hAnsi="Times New Roman" w:cs="Times New Roman"/>
          <w:sz w:val="24"/>
          <w:szCs w:val="24"/>
          <w:lang w:val="hu-HU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hu-HU"/>
        </w:rPr>
        <w:t>csiricsáré- ízléstelenül túldíszített, ízléstelenül tarka</w:t>
      </w:r>
    </w:p>
    <w:p w:rsidR="00845D9A" w:rsidRDefault="005D7836" w:rsidP="00845D9A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</w:t>
      </w:r>
      <w:r w:rsidR="00845D9A">
        <w:rPr>
          <w:rFonts w:ascii="Times New Roman" w:hAnsi="Times New Roman" w:cs="Times New Roman"/>
          <w:sz w:val="24"/>
          <w:szCs w:val="24"/>
          <w:lang w:val="hu-HU"/>
        </w:rPr>
        <w:t>szurtos- koszos</w:t>
      </w:r>
    </w:p>
    <w:p w:rsidR="00845D9A" w:rsidRDefault="005D7836" w:rsidP="00845D9A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</w:t>
      </w:r>
      <w:r w:rsidR="00845D9A">
        <w:rPr>
          <w:rFonts w:ascii="Times New Roman" w:hAnsi="Times New Roman" w:cs="Times New Roman"/>
          <w:sz w:val="24"/>
          <w:szCs w:val="24"/>
          <w:lang w:val="hu-HU"/>
        </w:rPr>
        <w:t>makulátlan-</w:t>
      </w:r>
      <w:r w:rsidR="00292D5B">
        <w:rPr>
          <w:rFonts w:ascii="Times New Roman" w:hAnsi="Times New Roman" w:cs="Times New Roman"/>
          <w:sz w:val="24"/>
          <w:szCs w:val="24"/>
          <w:lang w:val="hu-HU"/>
        </w:rPr>
        <w:t xml:space="preserve"> tiszta, hibátlan</w:t>
      </w:r>
    </w:p>
    <w:p w:rsidR="00845D9A" w:rsidRDefault="005D7836" w:rsidP="00845D9A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</w:t>
      </w:r>
      <w:r w:rsidR="00845D9A">
        <w:rPr>
          <w:rFonts w:ascii="Times New Roman" w:hAnsi="Times New Roman" w:cs="Times New Roman"/>
          <w:sz w:val="24"/>
          <w:szCs w:val="24"/>
          <w:lang w:val="hu-HU"/>
        </w:rPr>
        <w:t>kibabrált vele-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becsap, rászed</w:t>
      </w:r>
    </w:p>
    <w:p w:rsidR="00845D9A" w:rsidRDefault="00845D9A"/>
    <w:sectPr w:rsidR="00845D9A" w:rsidSect="00CF72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F7244"/>
    <w:rsid w:val="00027B95"/>
    <w:rsid w:val="000360AB"/>
    <w:rsid w:val="000652F0"/>
    <w:rsid w:val="001C364B"/>
    <w:rsid w:val="00292D5B"/>
    <w:rsid w:val="00486563"/>
    <w:rsid w:val="00580822"/>
    <w:rsid w:val="005D7836"/>
    <w:rsid w:val="006901B6"/>
    <w:rsid w:val="00807475"/>
    <w:rsid w:val="00845D9A"/>
    <w:rsid w:val="00CF7244"/>
    <w:rsid w:val="00D84773"/>
    <w:rsid w:val="00FE3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2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724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2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4" Type="http://schemas.openxmlformats.org/officeDocument/2006/relationships/diagramData" Target="diagrams/data1.xml"/><Relationship Id="rId9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1721F86-E15D-410A-822D-48B7550C6F4F}" type="doc">
      <dgm:prSet loTypeId="urn:microsoft.com/office/officeart/2005/8/layout/defaul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o-RO"/>
        </a:p>
      </dgm:t>
    </dgm:pt>
    <dgm:pt modelId="{8C8B0FC1-B372-4CE3-B541-43DF73123F28}">
      <dgm:prSet phldrT="[Text]"/>
      <dgm:spPr/>
      <dgm:t>
        <a:bodyPr/>
        <a:lstStyle/>
        <a:p>
          <a:r>
            <a:rPr lang="ro-RO"/>
            <a:t>szemétdomb alja</a:t>
          </a:r>
        </a:p>
      </dgm:t>
    </dgm:pt>
    <dgm:pt modelId="{17D4947E-88CD-454D-B792-B7D82355D919}" type="parTrans" cxnId="{442C8877-3CB4-4596-9C1F-ED77C741C432}">
      <dgm:prSet/>
      <dgm:spPr/>
      <dgm:t>
        <a:bodyPr/>
        <a:lstStyle/>
        <a:p>
          <a:endParaRPr lang="ro-RO"/>
        </a:p>
      </dgm:t>
    </dgm:pt>
    <dgm:pt modelId="{5113362B-EEDB-49CD-A321-9B34ECB76D01}" type="sibTrans" cxnId="{442C8877-3CB4-4596-9C1F-ED77C741C432}">
      <dgm:prSet/>
      <dgm:spPr/>
      <dgm:t>
        <a:bodyPr/>
        <a:lstStyle/>
        <a:p>
          <a:endParaRPr lang="ro-RO"/>
        </a:p>
      </dgm:t>
    </dgm:pt>
    <dgm:pt modelId="{27BBC36C-2B1C-4CCE-BCA2-68F1D1D36AE2}">
      <dgm:prSet phldrT="[Text]"/>
      <dgm:spPr/>
      <dgm:t>
        <a:bodyPr/>
        <a:lstStyle/>
        <a:p>
          <a:r>
            <a:rPr lang="ro-RO"/>
            <a:t>szemétdomb teteje</a:t>
          </a:r>
        </a:p>
      </dgm:t>
    </dgm:pt>
    <dgm:pt modelId="{5C2CFECD-627F-4B5C-9C5F-B0F418E89FF1}" type="parTrans" cxnId="{431EBD46-4FE5-466A-9CD0-F19C724C24C8}">
      <dgm:prSet/>
      <dgm:spPr/>
      <dgm:t>
        <a:bodyPr/>
        <a:lstStyle/>
        <a:p>
          <a:endParaRPr lang="ro-RO"/>
        </a:p>
      </dgm:t>
    </dgm:pt>
    <dgm:pt modelId="{4BDD341B-33B4-4CC4-B365-15F8613D43ED}" type="sibTrans" cxnId="{431EBD46-4FE5-466A-9CD0-F19C724C24C8}">
      <dgm:prSet/>
      <dgm:spPr/>
      <dgm:t>
        <a:bodyPr/>
        <a:lstStyle/>
        <a:p>
          <a:endParaRPr lang="ro-RO"/>
        </a:p>
      </dgm:t>
    </dgm:pt>
    <dgm:pt modelId="{236BA6BA-7449-4A83-9767-ADD9A884DEAE}">
      <dgm:prSet phldrT="[Text]"/>
      <dgm:spPr/>
      <dgm:t>
        <a:bodyPr/>
        <a:lstStyle/>
        <a:p>
          <a:r>
            <a:rPr lang="ro-RO"/>
            <a:t>Kockás tér 16</a:t>
          </a:r>
        </a:p>
      </dgm:t>
    </dgm:pt>
    <dgm:pt modelId="{DFEBD872-9163-461A-AEA8-CF191CC38B13}" type="parTrans" cxnId="{E53343B3-6679-4492-A91A-11CB0D273FE5}">
      <dgm:prSet/>
      <dgm:spPr/>
      <dgm:t>
        <a:bodyPr/>
        <a:lstStyle/>
        <a:p>
          <a:endParaRPr lang="ro-RO"/>
        </a:p>
      </dgm:t>
    </dgm:pt>
    <dgm:pt modelId="{DCEBA1A1-332A-4E38-A5E6-8BFE65C31384}" type="sibTrans" cxnId="{E53343B3-6679-4492-A91A-11CB0D273FE5}">
      <dgm:prSet/>
      <dgm:spPr/>
      <dgm:t>
        <a:bodyPr/>
        <a:lstStyle/>
        <a:p>
          <a:endParaRPr lang="ro-RO"/>
        </a:p>
      </dgm:t>
    </dgm:pt>
    <dgm:pt modelId="{F2A9CA64-33EC-4188-BD52-35D1B797B32F}">
      <dgm:prSet phldrT="[Text]"/>
      <dgm:spPr/>
      <dgm:t>
        <a:bodyPr/>
        <a:lstStyle/>
        <a:p>
          <a:r>
            <a:rPr lang="ro-RO"/>
            <a:t>guberáló keze</a:t>
          </a:r>
        </a:p>
      </dgm:t>
    </dgm:pt>
    <dgm:pt modelId="{C08FF788-0AB3-4CBE-AB93-52C21AAB7D50}" type="parTrans" cxnId="{3DD9E1D0-A1DD-4744-997D-91B7266000A9}">
      <dgm:prSet/>
      <dgm:spPr/>
      <dgm:t>
        <a:bodyPr/>
        <a:lstStyle/>
        <a:p>
          <a:endParaRPr lang="ro-RO"/>
        </a:p>
      </dgm:t>
    </dgm:pt>
    <dgm:pt modelId="{03472845-E20D-4487-B911-B94E39D1B7B7}" type="sibTrans" cxnId="{3DD9E1D0-A1DD-4744-997D-91B7266000A9}">
      <dgm:prSet/>
      <dgm:spPr/>
      <dgm:t>
        <a:bodyPr/>
        <a:lstStyle/>
        <a:p>
          <a:endParaRPr lang="ro-RO"/>
        </a:p>
      </dgm:t>
    </dgm:pt>
    <dgm:pt modelId="{F6BECE2B-919C-4AF4-BBCA-FEBD344C7CE7}">
      <dgm:prSet phldrT="[Text]"/>
      <dgm:spPr/>
      <dgm:t>
        <a:bodyPr/>
        <a:lstStyle/>
        <a:p>
          <a:r>
            <a:rPr lang="ro-RO"/>
            <a:t>rozoga kapu</a:t>
          </a:r>
        </a:p>
      </dgm:t>
    </dgm:pt>
    <dgm:pt modelId="{B4DAAC6F-704C-4B86-85C1-7092E64CD5A7}" type="sibTrans" cxnId="{5996186C-EB47-4439-BB8F-F49A99015A4E}">
      <dgm:prSet/>
      <dgm:spPr/>
      <dgm:t>
        <a:bodyPr/>
        <a:lstStyle/>
        <a:p>
          <a:endParaRPr lang="ro-RO"/>
        </a:p>
      </dgm:t>
    </dgm:pt>
    <dgm:pt modelId="{0FFADF64-F5A2-4B1E-96B4-3632D09266A9}" type="parTrans" cxnId="{5996186C-EB47-4439-BB8F-F49A99015A4E}">
      <dgm:prSet/>
      <dgm:spPr/>
      <dgm:t>
        <a:bodyPr/>
        <a:lstStyle/>
        <a:p>
          <a:endParaRPr lang="ro-RO"/>
        </a:p>
      </dgm:t>
    </dgm:pt>
    <dgm:pt modelId="{88BC8043-3715-4005-92A0-DEBE3116660C}" type="pres">
      <dgm:prSet presAssocID="{F1721F86-E15D-410A-822D-48B7550C6F4F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o-RO"/>
        </a:p>
      </dgm:t>
    </dgm:pt>
    <dgm:pt modelId="{5B2C10CB-C42B-443D-A3A3-E3C94E902F83}" type="pres">
      <dgm:prSet presAssocID="{8C8B0FC1-B372-4CE3-B541-43DF73123F28}" presName="node" presStyleLbl="node1" presStyleIdx="0" presStyleCnt="5" custFlipHor="1" custScaleX="21637" custScaleY="13099" custLinFactNeighborX="55921" custLinFactNeighborY="738">
        <dgm:presLayoutVars>
          <dgm:bulletEnabled val="1"/>
        </dgm:presLayoutVars>
      </dgm:prSet>
      <dgm:spPr/>
      <dgm:t>
        <a:bodyPr/>
        <a:lstStyle/>
        <a:p>
          <a:endParaRPr lang="ro-RO"/>
        </a:p>
      </dgm:t>
    </dgm:pt>
    <dgm:pt modelId="{FC7DA266-2DE0-4961-954E-98AE55A48D3F}" type="pres">
      <dgm:prSet presAssocID="{5113362B-EEDB-49CD-A321-9B34ECB76D01}" presName="sibTrans" presStyleCnt="0"/>
      <dgm:spPr/>
    </dgm:pt>
    <dgm:pt modelId="{6187A3B7-C8D3-4C86-9940-A3459CE86342}" type="pres">
      <dgm:prSet presAssocID="{27BBC36C-2B1C-4CCE-BCA2-68F1D1D36AE2}" presName="node" presStyleLbl="node1" presStyleIdx="1" presStyleCnt="5" custScaleX="15804" custScaleY="12154" custLinFactX="-3486" custLinFactNeighborX="-100000" custLinFactNeighborY="-3074">
        <dgm:presLayoutVars>
          <dgm:bulletEnabled val="1"/>
        </dgm:presLayoutVars>
      </dgm:prSet>
      <dgm:spPr/>
      <dgm:t>
        <a:bodyPr/>
        <a:lstStyle/>
        <a:p>
          <a:endParaRPr lang="ro-RO"/>
        </a:p>
      </dgm:t>
    </dgm:pt>
    <dgm:pt modelId="{ED17D935-5E8D-41B1-B85D-3B8A425A2E1D}" type="pres">
      <dgm:prSet presAssocID="{4BDD341B-33B4-4CC4-B365-15F8613D43ED}" presName="sibTrans" presStyleCnt="0"/>
      <dgm:spPr/>
    </dgm:pt>
    <dgm:pt modelId="{0FBDD62F-5B22-48C2-BF87-D1AA7DDB5A9B}" type="pres">
      <dgm:prSet presAssocID="{F6BECE2B-919C-4AF4-BBCA-FEBD344C7CE7}" presName="node" presStyleLbl="node1" presStyleIdx="2" presStyleCnt="5" custScaleX="18494" custScaleY="9526" custLinFactNeighborX="-38954" custLinFactNeighborY="-2524">
        <dgm:presLayoutVars>
          <dgm:bulletEnabled val="1"/>
        </dgm:presLayoutVars>
      </dgm:prSet>
      <dgm:spPr/>
      <dgm:t>
        <a:bodyPr/>
        <a:lstStyle/>
        <a:p>
          <a:endParaRPr lang="ro-RO"/>
        </a:p>
      </dgm:t>
    </dgm:pt>
    <dgm:pt modelId="{92AF524A-5BA4-4DC9-A481-7AFA9D03BD0F}" type="pres">
      <dgm:prSet presAssocID="{B4DAAC6F-704C-4B86-85C1-7092E64CD5A7}" presName="sibTrans" presStyleCnt="0"/>
      <dgm:spPr/>
    </dgm:pt>
    <dgm:pt modelId="{D4A34587-08FF-46D1-81E7-753F4226DCE7}" type="pres">
      <dgm:prSet presAssocID="{236BA6BA-7449-4A83-9767-ADD9A884DEAE}" presName="node" presStyleLbl="node1" presStyleIdx="3" presStyleCnt="5" custScaleX="13938" custScaleY="9880" custLinFactNeighborX="-45488" custLinFactNeighborY="-1009">
        <dgm:presLayoutVars>
          <dgm:bulletEnabled val="1"/>
        </dgm:presLayoutVars>
      </dgm:prSet>
      <dgm:spPr/>
      <dgm:t>
        <a:bodyPr/>
        <a:lstStyle/>
        <a:p>
          <a:endParaRPr lang="ro-RO"/>
        </a:p>
      </dgm:t>
    </dgm:pt>
    <dgm:pt modelId="{0F090BB3-3E6F-4303-9D14-96ECCE4F156C}" type="pres">
      <dgm:prSet presAssocID="{DCEBA1A1-332A-4E38-A5E6-8BFE65C31384}" presName="sibTrans" presStyleCnt="0"/>
      <dgm:spPr/>
    </dgm:pt>
    <dgm:pt modelId="{9195E456-01E2-4FF0-8C3C-AC56544AE952}" type="pres">
      <dgm:prSet presAssocID="{F2A9CA64-33EC-4188-BD52-35D1B797B32F}" presName="node" presStyleLbl="node1" presStyleIdx="4" presStyleCnt="5" custScaleX="21496" custScaleY="11926" custLinFactNeighborX="-31033" custLinFactNeighborY="-11">
        <dgm:presLayoutVars>
          <dgm:bulletEnabled val="1"/>
        </dgm:presLayoutVars>
      </dgm:prSet>
      <dgm:spPr/>
      <dgm:t>
        <a:bodyPr/>
        <a:lstStyle/>
        <a:p>
          <a:endParaRPr lang="ro-RO"/>
        </a:p>
      </dgm:t>
    </dgm:pt>
  </dgm:ptLst>
  <dgm:cxnLst>
    <dgm:cxn modelId="{5996186C-EB47-4439-BB8F-F49A99015A4E}" srcId="{F1721F86-E15D-410A-822D-48B7550C6F4F}" destId="{F6BECE2B-919C-4AF4-BBCA-FEBD344C7CE7}" srcOrd="2" destOrd="0" parTransId="{0FFADF64-F5A2-4B1E-96B4-3632D09266A9}" sibTransId="{B4DAAC6F-704C-4B86-85C1-7092E64CD5A7}"/>
    <dgm:cxn modelId="{431EBD46-4FE5-466A-9CD0-F19C724C24C8}" srcId="{F1721F86-E15D-410A-822D-48B7550C6F4F}" destId="{27BBC36C-2B1C-4CCE-BCA2-68F1D1D36AE2}" srcOrd="1" destOrd="0" parTransId="{5C2CFECD-627F-4B5C-9C5F-B0F418E89FF1}" sibTransId="{4BDD341B-33B4-4CC4-B365-15F8613D43ED}"/>
    <dgm:cxn modelId="{E53343B3-6679-4492-A91A-11CB0D273FE5}" srcId="{F1721F86-E15D-410A-822D-48B7550C6F4F}" destId="{236BA6BA-7449-4A83-9767-ADD9A884DEAE}" srcOrd="3" destOrd="0" parTransId="{DFEBD872-9163-461A-AEA8-CF191CC38B13}" sibTransId="{DCEBA1A1-332A-4E38-A5E6-8BFE65C31384}"/>
    <dgm:cxn modelId="{C9EC71D8-16D2-4C67-B887-95F1A3DFFBFE}" type="presOf" srcId="{27BBC36C-2B1C-4CCE-BCA2-68F1D1D36AE2}" destId="{6187A3B7-C8D3-4C86-9940-A3459CE86342}" srcOrd="0" destOrd="0" presId="urn:microsoft.com/office/officeart/2005/8/layout/default"/>
    <dgm:cxn modelId="{445504FA-D937-485F-821A-8E54D5210467}" type="presOf" srcId="{236BA6BA-7449-4A83-9767-ADD9A884DEAE}" destId="{D4A34587-08FF-46D1-81E7-753F4226DCE7}" srcOrd="0" destOrd="0" presId="urn:microsoft.com/office/officeart/2005/8/layout/default"/>
    <dgm:cxn modelId="{44DBCC09-78A0-4318-A573-79B56A89D98D}" type="presOf" srcId="{F1721F86-E15D-410A-822D-48B7550C6F4F}" destId="{88BC8043-3715-4005-92A0-DEBE3116660C}" srcOrd="0" destOrd="0" presId="urn:microsoft.com/office/officeart/2005/8/layout/default"/>
    <dgm:cxn modelId="{CD50F065-4721-4138-9C8C-FA5C4486C7DF}" type="presOf" srcId="{F2A9CA64-33EC-4188-BD52-35D1B797B32F}" destId="{9195E456-01E2-4FF0-8C3C-AC56544AE952}" srcOrd="0" destOrd="0" presId="urn:microsoft.com/office/officeart/2005/8/layout/default"/>
    <dgm:cxn modelId="{5AA1CC68-787C-4CAF-BA98-CB7CA6C63548}" type="presOf" srcId="{8C8B0FC1-B372-4CE3-B541-43DF73123F28}" destId="{5B2C10CB-C42B-443D-A3A3-E3C94E902F83}" srcOrd="0" destOrd="0" presId="urn:microsoft.com/office/officeart/2005/8/layout/default"/>
    <dgm:cxn modelId="{3DD9E1D0-A1DD-4744-997D-91B7266000A9}" srcId="{F1721F86-E15D-410A-822D-48B7550C6F4F}" destId="{F2A9CA64-33EC-4188-BD52-35D1B797B32F}" srcOrd="4" destOrd="0" parTransId="{C08FF788-0AB3-4CBE-AB93-52C21AAB7D50}" sibTransId="{03472845-E20D-4487-B911-B94E39D1B7B7}"/>
    <dgm:cxn modelId="{442C8877-3CB4-4596-9C1F-ED77C741C432}" srcId="{F1721F86-E15D-410A-822D-48B7550C6F4F}" destId="{8C8B0FC1-B372-4CE3-B541-43DF73123F28}" srcOrd="0" destOrd="0" parTransId="{17D4947E-88CD-454D-B792-B7D82355D919}" sibTransId="{5113362B-EEDB-49CD-A321-9B34ECB76D01}"/>
    <dgm:cxn modelId="{41460148-80AF-4A59-AA19-B4C090EE23B5}" type="presOf" srcId="{F6BECE2B-919C-4AF4-BBCA-FEBD344C7CE7}" destId="{0FBDD62F-5B22-48C2-BF87-D1AA7DDB5A9B}" srcOrd="0" destOrd="0" presId="urn:microsoft.com/office/officeart/2005/8/layout/default"/>
    <dgm:cxn modelId="{D727BD39-885E-4605-9AAA-039D8F138A18}" type="presParOf" srcId="{88BC8043-3715-4005-92A0-DEBE3116660C}" destId="{5B2C10CB-C42B-443D-A3A3-E3C94E902F83}" srcOrd="0" destOrd="0" presId="urn:microsoft.com/office/officeart/2005/8/layout/default"/>
    <dgm:cxn modelId="{0E7E1687-B9CC-4BA5-9400-718D6C2862F6}" type="presParOf" srcId="{88BC8043-3715-4005-92A0-DEBE3116660C}" destId="{FC7DA266-2DE0-4961-954E-98AE55A48D3F}" srcOrd="1" destOrd="0" presId="urn:microsoft.com/office/officeart/2005/8/layout/default"/>
    <dgm:cxn modelId="{B3CBEC42-0111-4F08-9479-08B032178220}" type="presParOf" srcId="{88BC8043-3715-4005-92A0-DEBE3116660C}" destId="{6187A3B7-C8D3-4C86-9940-A3459CE86342}" srcOrd="2" destOrd="0" presId="urn:microsoft.com/office/officeart/2005/8/layout/default"/>
    <dgm:cxn modelId="{508FFD9F-FCBA-4EAE-95D0-41448C4F667E}" type="presParOf" srcId="{88BC8043-3715-4005-92A0-DEBE3116660C}" destId="{ED17D935-5E8D-41B1-B85D-3B8A425A2E1D}" srcOrd="3" destOrd="0" presId="urn:microsoft.com/office/officeart/2005/8/layout/default"/>
    <dgm:cxn modelId="{5A495AD8-93FB-4398-A40E-7EB1E0764F87}" type="presParOf" srcId="{88BC8043-3715-4005-92A0-DEBE3116660C}" destId="{0FBDD62F-5B22-48C2-BF87-D1AA7DDB5A9B}" srcOrd="4" destOrd="0" presId="urn:microsoft.com/office/officeart/2005/8/layout/default"/>
    <dgm:cxn modelId="{788D74C9-3283-4226-8338-3B638679F781}" type="presParOf" srcId="{88BC8043-3715-4005-92A0-DEBE3116660C}" destId="{92AF524A-5BA4-4DC9-A481-7AFA9D03BD0F}" srcOrd="5" destOrd="0" presId="urn:microsoft.com/office/officeart/2005/8/layout/default"/>
    <dgm:cxn modelId="{31A3B9D2-AE2B-4D2E-BF7B-79208254CF41}" type="presParOf" srcId="{88BC8043-3715-4005-92A0-DEBE3116660C}" destId="{D4A34587-08FF-46D1-81E7-753F4226DCE7}" srcOrd="6" destOrd="0" presId="urn:microsoft.com/office/officeart/2005/8/layout/default"/>
    <dgm:cxn modelId="{F15C617E-1B47-43B3-941D-F5F0708CBC2E}" type="presParOf" srcId="{88BC8043-3715-4005-92A0-DEBE3116660C}" destId="{0F090BB3-3E6F-4303-9D14-96ECCE4F156C}" srcOrd="7" destOrd="0" presId="urn:microsoft.com/office/officeart/2005/8/layout/default"/>
    <dgm:cxn modelId="{0E131653-39D5-4D14-8126-C0B593B3D99F}" type="presParOf" srcId="{88BC8043-3715-4005-92A0-DEBE3116660C}" destId="{9195E456-01E2-4FF0-8C3C-AC56544AE952}" srcOrd="8" destOrd="0" presId="urn:microsoft.com/office/officeart/2005/8/layout/default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1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143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Anci</dc:creator>
  <cp:lastModifiedBy>Anci</cp:lastModifiedBy>
  <cp:revision>2</cp:revision>
  <dcterms:created xsi:type="dcterms:W3CDTF">2019-11-05T19:52:00Z</dcterms:created>
  <dcterms:modified xsi:type="dcterms:W3CDTF">2019-11-05T21:31:00Z</dcterms:modified>
</cp:coreProperties>
</file>