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857AD" w:rsidTr="00C857AD">
        <w:tc>
          <w:tcPr>
            <w:tcW w:w="3498" w:type="dxa"/>
          </w:tcPr>
          <w:p w:rsidR="00C857AD" w:rsidRDefault="00C857AD"/>
        </w:tc>
        <w:tc>
          <w:tcPr>
            <w:tcW w:w="3498" w:type="dxa"/>
          </w:tcPr>
          <w:p w:rsidR="00C857AD" w:rsidRDefault="00C857AD" w:rsidP="00C857AD">
            <w:pPr>
              <w:pStyle w:val="Listaszerbekezds"/>
              <w:numPr>
                <w:ilvl w:val="0"/>
                <w:numId w:val="1"/>
              </w:numPr>
            </w:pPr>
            <w:r>
              <w:t>rész</w:t>
            </w:r>
          </w:p>
        </w:tc>
        <w:tc>
          <w:tcPr>
            <w:tcW w:w="3499" w:type="dxa"/>
          </w:tcPr>
          <w:p w:rsidR="00C857AD" w:rsidRDefault="00C857AD" w:rsidP="00C857AD">
            <w:pPr>
              <w:pStyle w:val="Listaszerbekezds"/>
              <w:numPr>
                <w:ilvl w:val="0"/>
                <w:numId w:val="1"/>
              </w:numPr>
            </w:pPr>
            <w:r>
              <w:t>rész</w:t>
            </w:r>
          </w:p>
        </w:tc>
        <w:tc>
          <w:tcPr>
            <w:tcW w:w="3499" w:type="dxa"/>
          </w:tcPr>
          <w:p w:rsidR="00C857AD" w:rsidRDefault="00C857AD" w:rsidP="00C857AD">
            <w:pPr>
              <w:pStyle w:val="Listaszerbekezds"/>
              <w:numPr>
                <w:ilvl w:val="0"/>
                <w:numId w:val="1"/>
              </w:numPr>
            </w:pPr>
            <w:r>
              <w:t>rész</w:t>
            </w:r>
          </w:p>
        </w:tc>
      </w:tr>
      <w:tr w:rsidR="00C857AD" w:rsidTr="00C857AD">
        <w:tc>
          <w:tcPr>
            <w:tcW w:w="3498" w:type="dxa"/>
          </w:tcPr>
          <w:p w:rsidR="00C857AD" w:rsidRDefault="00C857AD">
            <w:r>
              <w:t>tulajdonosa</w:t>
            </w:r>
          </w:p>
        </w:tc>
        <w:tc>
          <w:tcPr>
            <w:tcW w:w="3498" w:type="dxa"/>
          </w:tcPr>
          <w:p w:rsidR="00C857AD" w:rsidRDefault="00C857AD"/>
          <w:p w:rsidR="00C857AD" w:rsidRDefault="00C857AD"/>
        </w:tc>
        <w:tc>
          <w:tcPr>
            <w:tcW w:w="3499" w:type="dxa"/>
          </w:tcPr>
          <w:p w:rsidR="00C857AD" w:rsidRDefault="00C857AD"/>
        </w:tc>
        <w:tc>
          <w:tcPr>
            <w:tcW w:w="3499" w:type="dxa"/>
          </w:tcPr>
          <w:p w:rsidR="00C857AD" w:rsidRDefault="00C857AD"/>
        </w:tc>
      </w:tr>
      <w:tr w:rsidR="00C857AD" w:rsidTr="00C857AD">
        <w:tc>
          <w:tcPr>
            <w:tcW w:w="3498" w:type="dxa"/>
          </w:tcPr>
          <w:p w:rsidR="00C857AD" w:rsidRDefault="00C857AD">
            <w:r>
              <w:t>„lakóhelye”</w:t>
            </w:r>
          </w:p>
        </w:tc>
        <w:tc>
          <w:tcPr>
            <w:tcW w:w="3498" w:type="dxa"/>
          </w:tcPr>
          <w:p w:rsidR="00C857AD" w:rsidRDefault="00C857AD"/>
          <w:p w:rsidR="00C857AD" w:rsidRDefault="00C857AD"/>
        </w:tc>
        <w:tc>
          <w:tcPr>
            <w:tcW w:w="3499" w:type="dxa"/>
          </w:tcPr>
          <w:p w:rsidR="00C857AD" w:rsidRDefault="00C857AD"/>
        </w:tc>
        <w:tc>
          <w:tcPr>
            <w:tcW w:w="3499" w:type="dxa"/>
          </w:tcPr>
          <w:p w:rsidR="00C857AD" w:rsidRDefault="00C857AD"/>
        </w:tc>
      </w:tr>
      <w:tr w:rsidR="00C857AD" w:rsidTr="00C857AD">
        <w:tc>
          <w:tcPr>
            <w:tcW w:w="3498" w:type="dxa"/>
          </w:tcPr>
          <w:p w:rsidR="00C857AD" w:rsidRDefault="00C857AD">
            <w:r>
              <w:t>színe</w:t>
            </w:r>
          </w:p>
        </w:tc>
        <w:tc>
          <w:tcPr>
            <w:tcW w:w="3498" w:type="dxa"/>
          </w:tcPr>
          <w:p w:rsidR="00C857AD" w:rsidRDefault="00C857AD"/>
          <w:p w:rsidR="00C857AD" w:rsidRDefault="00C857AD"/>
        </w:tc>
        <w:tc>
          <w:tcPr>
            <w:tcW w:w="3499" w:type="dxa"/>
          </w:tcPr>
          <w:p w:rsidR="00C857AD" w:rsidRDefault="00C857AD"/>
        </w:tc>
        <w:tc>
          <w:tcPr>
            <w:tcW w:w="3499" w:type="dxa"/>
          </w:tcPr>
          <w:p w:rsidR="00C857AD" w:rsidRDefault="00C857AD"/>
        </w:tc>
      </w:tr>
      <w:tr w:rsidR="00C857AD" w:rsidTr="00C857AD">
        <w:tc>
          <w:tcPr>
            <w:tcW w:w="3498" w:type="dxa"/>
          </w:tcPr>
          <w:p w:rsidR="00C857AD" w:rsidRDefault="00C857AD">
            <w:r>
              <w:t>„ételei</w:t>
            </w:r>
          </w:p>
        </w:tc>
        <w:tc>
          <w:tcPr>
            <w:tcW w:w="3498" w:type="dxa"/>
          </w:tcPr>
          <w:p w:rsidR="00C857AD" w:rsidRDefault="00C857AD"/>
          <w:p w:rsidR="00C857AD" w:rsidRDefault="00C857AD"/>
        </w:tc>
        <w:tc>
          <w:tcPr>
            <w:tcW w:w="3499" w:type="dxa"/>
          </w:tcPr>
          <w:p w:rsidR="00C857AD" w:rsidRDefault="00C857AD"/>
        </w:tc>
        <w:tc>
          <w:tcPr>
            <w:tcW w:w="3499" w:type="dxa"/>
          </w:tcPr>
          <w:p w:rsidR="00C857AD" w:rsidRDefault="00C857AD"/>
        </w:tc>
      </w:tr>
      <w:tr w:rsidR="00C857AD" w:rsidTr="00C857AD">
        <w:tc>
          <w:tcPr>
            <w:tcW w:w="3498" w:type="dxa"/>
          </w:tcPr>
          <w:p w:rsidR="00C857AD" w:rsidRDefault="00C857AD">
            <w:r>
              <w:t>tulajdonságai</w:t>
            </w:r>
          </w:p>
        </w:tc>
        <w:tc>
          <w:tcPr>
            <w:tcW w:w="3498" w:type="dxa"/>
          </w:tcPr>
          <w:p w:rsidR="00C857AD" w:rsidRDefault="00C857AD"/>
          <w:p w:rsidR="00C857AD" w:rsidRDefault="00C857AD"/>
        </w:tc>
        <w:tc>
          <w:tcPr>
            <w:tcW w:w="3499" w:type="dxa"/>
          </w:tcPr>
          <w:p w:rsidR="00C857AD" w:rsidRDefault="00C857AD"/>
        </w:tc>
        <w:tc>
          <w:tcPr>
            <w:tcW w:w="3499" w:type="dxa"/>
          </w:tcPr>
          <w:p w:rsidR="00C857AD" w:rsidRDefault="00C857AD"/>
        </w:tc>
      </w:tr>
    </w:tbl>
    <w:p w:rsidR="004D2154" w:rsidRDefault="004D2154"/>
    <w:p w:rsidR="00C857AD" w:rsidRDefault="00C857A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3055517</wp:posOffset>
                </wp:positionH>
                <wp:positionV relativeFrom="paragraph">
                  <wp:posOffset>264736</wp:posOffset>
                </wp:positionV>
                <wp:extent cx="255181" cy="10632"/>
                <wp:effectExtent l="0" t="57150" r="31115" b="8509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1" cy="10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4538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40.6pt;margin-top:20.85pt;width:20.1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proofErr w:type="gramStart"/>
      <w:r>
        <w:t>nincs</w:t>
      </w:r>
      <w:proofErr w:type="gramEnd"/>
      <w:r>
        <w:t>, rozoga kapu, arany, Kockás tér 16., levél, büszke, gőgös, szórólap, arany, szegény guberáló, számla, semmi, Mihókfalvi Elek, boldog, reklám, szóróanyag, föld, magányos, ritkán levél, csekk, piros           arany, szemétdomb, nagyképű, válogatós</w:t>
      </w:r>
    </w:p>
    <w:p w:rsidR="00C857AD" w:rsidRPr="00B12C34" w:rsidRDefault="00B12C34">
      <w:pPr>
        <w:rPr>
          <w:b/>
        </w:rPr>
      </w:pPr>
      <w:r w:rsidRPr="00B12C34">
        <w:rPr>
          <w:b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857AD" w:rsidTr="00331B77">
        <w:tc>
          <w:tcPr>
            <w:tcW w:w="3498" w:type="dxa"/>
          </w:tcPr>
          <w:p w:rsidR="00C857AD" w:rsidRDefault="00C857AD" w:rsidP="00331B77"/>
        </w:tc>
        <w:tc>
          <w:tcPr>
            <w:tcW w:w="3498" w:type="dxa"/>
          </w:tcPr>
          <w:p w:rsidR="00C857AD" w:rsidRDefault="00C857AD" w:rsidP="00B12C34">
            <w:pPr>
              <w:pStyle w:val="Listaszerbekezds"/>
              <w:numPr>
                <w:ilvl w:val="0"/>
                <w:numId w:val="3"/>
              </w:numPr>
            </w:pPr>
            <w:r>
              <w:t>rész</w:t>
            </w:r>
          </w:p>
        </w:tc>
        <w:tc>
          <w:tcPr>
            <w:tcW w:w="3499" w:type="dxa"/>
          </w:tcPr>
          <w:p w:rsidR="00C857AD" w:rsidRDefault="00C857AD" w:rsidP="00B12C34">
            <w:pPr>
              <w:pStyle w:val="Listaszerbekezds"/>
              <w:numPr>
                <w:ilvl w:val="0"/>
                <w:numId w:val="3"/>
              </w:numPr>
            </w:pPr>
            <w:r>
              <w:t>rész</w:t>
            </w:r>
          </w:p>
        </w:tc>
        <w:tc>
          <w:tcPr>
            <w:tcW w:w="3499" w:type="dxa"/>
          </w:tcPr>
          <w:p w:rsidR="00C857AD" w:rsidRDefault="00C857AD" w:rsidP="00B12C34">
            <w:pPr>
              <w:pStyle w:val="Listaszerbekezds"/>
              <w:numPr>
                <w:ilvl w:val="0"/>
                <w:numId w:val="3"/>
              </w:numPr>
            </w:pPr>
            <w:r>
              <w:t>rész</w:t>
            </w:r>
          </w:p>
        </w:tc>
      </w:tr>
      <w:tr w:rsidR="00C857AD" w:rsidTr="00B12C34">
        <w:tc>
          <w:tcPr>
            <w:tcW w:w="3498" w:type="dxa"/>
          </w:tcPr>
          <w:p w:rsidR="00C857AD" w:rsidRDefault="00C857AD" w:rsidP="00B12C34">
            <w:r>
              <w:t>tulajdonosa</w:t>
            </w:r>
          </w:p>
        </w:tc>
        <w:tc>
          <w:tcPr>
            <w:tcW w:w="3498" w:type="dxa"/>
          </w:tcPr>
          <w:p w:rsidR="00C857AD" w:rsidRDefault="00C857AD" w:rsidP="00B12C34"/>
          <w:p w:rsidR="00C857AD" w:rsidRDefault="00B12C34" w:rsidP="00B12C34">
            <w:r>
              <w:t>Mihókfalvi Elek</w:t>
            </w:r>
          </w:p>
        </w:tc>
        <w:tc>
          <w:tcPr>
            <w:tcW w:w="3499" w:type="dxa"/>
          </w:tcPr>
          <w:p w:rsidR="00C857AD" w:rsidRDefault="00B12C34" w:rsidP="00B12C34">
            <w:r>
              <w:t>nincs</w:t>
            </w:r>
          </w:p>
        </w:tc>
        <w:tc>
          <w:tcPr>
            <w:tcW w:w="3499" w:type="dxa"/>
          </w:tcPr>
          <w:p w:rsidR="00C857AD" w:rsidRDefault="00B12C34" w:rsidP="00B12C34">
            <w:r>
              <w:t>szegény guberáló</w:t>
            </w:r>
          </w:p>
        </w:tc>
      </w:tr>
      <w:tr w:rsidR="00C857AD" w:rsidTr="00B12C34">
        <w:tc>
          <w:tcPr>
            <w:tcW w:w="3498" w:type="dxa"/>
          </w:tcPr>
          <w:p w:rsidR="00C857AD" w:rsidRDefault="00C857AD" w:rsidP="00B12C34">
            <w:r>
              <w:t>„lakóhelye”</w:t>
            </w:r>
          </w:p>
        </w:tc>
        <w:tc>
          <w:tcPr>
            <w:tcW w:w="3498" w:type="dxa"/>
          </w:tcPr>
          <w:p w:rsidR="00C857AD" w:rsidRDefault="00C857AD" w:rsidP="00B12C34"/>
          <w:p w:rsidR="00C857AD" w:rsidRDefault="00B12C34" w:rsidP="00B12C34">
            <w:r>
              <w:t>Kockás tér 16.</w:t>
            </w:r>
          </w:p>
        </w:tc>
        <w:tc>
          <w:tcPr>
            <w:tcW w:w="3499" w:type="dxa"/>
          </w:tcPr>
          <w:p w:rsidR="00C857AD" w:rsidRDefault="00B12C34" w:rsidP="00B12C34">
            <w:r>
              <w:t>szemétdomb</w:t>
            </w:r>
          </w:p>
        </w:tc>
        <w:tc>
          <w:tcPr>
            <w:tcW w:w="3499" w:type="dxa"/>
          </w:tcPr>
          <w:p w:rsidR="00C857AD" w:rsidRDefault="00B12C34" w:rsidP="00B12C34">
            <w:r>
              <w:t>rozoga kapu</w:t>
            </w:r>
          </w:p>
        </w:tc>
        <w:bookmarkStart w:id="0" w:name="_GoBack"/>
        <w:bookmarkEnd w:id="0"/>
      </w:tr>
      <w:tr w:rsidR="00C857AD" w:rsidTr="00B12C34">
        <w:tc>
          <w:tcPr>
            <w:tcW w:w="3498" w:type="dxa"/>
          </w:tcPr>
          <w:p w:rsidR="00C857AD" w:rsidRDefault="00C857AD" w:rsidP="00B12C34">
            <w:r>
              <w:t>színe</w:t>
            </w:r>
          </w:p>
        </w:tc>
        <w:tc>
          <w:tcPr>
            <w:tcW w:w="3498" w:type="dxa"/>
          </w:tcPr>
          <w:p w:rsidR="00C857AD" w:rsidRDefault="00C857AD" w:rsidP="00B12C34"/>
          <w:p w:rsidR="00C857AD" w:rsidRDefault="00B12C34" w:rsidP="00B12C34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3BA41" wp14:editId="63AD1705">
                      <wp:simplePos x="0" y="0"/>
                      <wp:positionH relativeFrom="column">
                        <wp:posOffset>323924</wp:posOffset>
                      </wp:positionH>
                      <wp:positionV relativeFrom="paragraph">
                        <wp:posOffset>87482</wp:posOffset>
                      </wp:positionV>
                      <wp:extent cx="287079" cy="0"/>
                      <wp:effectExtent l="0" t="76200" r="17780" b="114300"/>
                      <wp:wrapNone/>
                      <wp:docPr id="3" name="Egyenes összekötő nyíll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0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3" o:spid="_x0000_s1026" type="#_x0000_t32" style="position:absolute;margin-left:25.5pt;margin-top:6.9pt;width:22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proofErr w:type="gramStart"/>
            <w:r>
              <w:t>piros           arany</w:t>
            </w:r>
            <w:proofErr w:type="gramEnd"/>
          </w:p>
        </w:tc>
        <w:tc>
          <w:tcPr>
            <w:tcW w:w="3499" w:type="dxa"/>
          </w:tcPr>
          <w:p w:rsidR="00C857AD" w:rsidRDefault="00B12C34" w:rsidP="00B12C34">
            <w:r>
              <w:t>arany</w:t>
            </w:r>
          </w:p>
        </w:tc>
        <w:tc>
          <w:tcPr>
            <w:tcW w:w="3499" w:type="dxa"/>
          </w:tcPr>
          <w:p w:rsidR="00C857AD" w:rsidRDefault="00B12C34" w:rsidP="00B12C34">
            <w:r>
              <w:t>arany</w:t>
            </w:r>
          </w:p>
        </w:tc>
      </w:tr>
      <w:tr w:rsidR="00C857AD" w:rsidTr="00B12C34">
        <w:tc>
          <w:tcPr>
            <w:tcW w:w="3498" w:type="dxa"/>
          </w:tcPr>
          <w:p w:rsidR="00C857AD" w:rsidRDefault="00C857AD" w:rsidP="00B12C34">
            <w:r>
              <w:t>„ételei</w:t>
            </w:r>
          </w:p>
        </w:tc>
        <w:tc>
          <w:tcPr>
            <w:tcW w:w="3498" w:type="dxa"/>
          </w:tcPr>
          <w:p w:rsidR="00C857AD" w:rsidRDefault="00C857AD" w:rsidP="00B12C34"/>
          <w:p w:rsidR="00C857AD" w:rsidRDefault="00B12C34" w:rsidP="00B12C34">
            <w:r>
              <w:t>levél, számla, csekk, szóróanyag</w:t>
            </w:r>
          </w:p>
        </w:tc>
        <w:tc>
          <w:tcPr>
            <w:tcW w:w="3499" w:type="dxa"/>
          </w:tcPr>
          <w:p w:rsidR="00C857AD" w:rsidRDefault="00B12C34" w:rsidP="00B12C34">
            <w:r>
              <w:t>semmi, föld,</w:t>
            </w:r>
          </w:p>
        </w:tc>
        <w:tc>
          <w:tcPr>
            <w:tcW w:w="3499" w:type="dxa"/>
          </w:tcPr>
          <w:p w:rsidR="00C857AD" w:rsidRDefault="00B12C34" w:rsidP="00B12C34">
            <w:r>
              <w:t>szórólap, reklám, ritkán levél</w:t>
            </w:r>
          </w:p>
        </w:tc>
      </w:tr>
      <w:tr w:rsidR="00C857AD" w:rsidTr="00B12C34">
        <w:tc>
          <w:tcPr>
            <w:tcW w:w="3498" w:type="dxa"/>
          </w:tcPr>
          <w:p w:rsidR="00C857AD" w:rsidRDefault="00C857AD" w:rsidP="00B12C34">
            <w:r>
              <w:t>tulajdonságai</w:t>
            </w:r>
          </w:p>
        </w:tc>
        <w:tc>
          <w:tcPr>
            <w:tcW w:w="3498" w:type="dxa"/>
          </w:tcPr>
          <w:p w:rsidR="00C857AD" w:rsidRDefault="00C857AD" w:rsidP="00B12C34"/>
          <w:p w:rsidR="00C857AD" w:rsidRDefault="00B12C34" w:rsidP="00B12C34">
            <w:r>
              <w:t>büszke, válogatós, nagyképű</w:t>
            </w:r>
          </w:p>
        </w:tc>
        <w:tc>
          <w:tcPr>
            <w:tcW w:w="3499" w:type="dxa"/>
          </w:tcPr>
          <w:p w:rsidR="00C857AD" w:rsidRDefault="00B12C34" w:rsidP="00B12C34">
            <w:r>
              <w:t>gőgös, magányos</w:t>
            </w:r>
          </w:p>
        </w:tc>
        <w:tc>
          <w:tcPr>
            <w:tcW w:w="3499" w:type="dxa"/>
          </w:tcPr>
          <w:p w:rsidR="00C857AD" w:rsidRDefault="00B12C34" w:rsidP="00B12C34">
            <w:r>
              <w:t>boldog</w:t>
            </w:r>
          </w:p>
        </w:tc>
      </w:tr>
    </w:tbl>
    <w:p w:rsidR="00C857AD" w:rsidRDefault="00C857AD" w:rsidP="00C857AD"/>
    <w:p w:rsidR="00C857AD" w:rsidRPr="00B12C34" w:rsidRDefault="00B12C34">
      <w:pPr>
        <w:rPr>
          <w:b/>
          <w:sz w:val="44"/>
          <w:szCs w:val="44"/>
        </w:rPr>
      </w:pPr>
      <w:r w:rsidRPr="00B12C34">
        <w:rPr>
          <w:b/>
          <w:sz w:val="44"/>
          <w:szCs w:val="44"/>
        </w:rPr>
        <w:t>A válogatós postaláda 47. szám 16-17.o.</w:t>
      </w:r>
    </w:p>
    <w:sectPr w:rsidR="00C857AD" w:rsidRPr="00B12C34" w:rsidSect="00C857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B96"/>
    <w:multiLevelType w:val="hybridMultilevel"/>
    <w:tmpl w:val="A3F8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6F0"/>
    <w:multiLevelType w:val="hybridMultilevel"/>
    <w:tmpl w:val="7A548D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61AF"/>
    <w:multiLevelType w:val="hybridMultilevel"/>
    <w:tmpl w:val="8FAAD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AD"/>
    <w:rsid w:val="004D2154"/>
    <w:rsid w:val="00B12C34"/>
    <w:rsid w:val="00C857AD"/>
    <w:rsid w:val="00D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857A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7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857A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4B15-7EF5-4D4B-B549-BAB72602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IGH Gyöngyi</dc:creator>
  <cp:lastModifiedBy>CsaGyo</cp:lastModifiedBy>
  <cp:revision>2</cp:revision>
  <cp:lastPrinted>2019-10-18T09:01:00Z</cp:lastPrinted>
  <dcterms:created xsi:type="dcterms:W3CDTF">2019-10-23T13:25:00Z</dcterms:created>
  <dcterms:modified xsi:type="dcterms:W3CDTF">2019-10-23T13:25:00Z</dcterms:modified>
</cp:coreProperties>
</file>