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FE08B" w14:textId="77777777" w:rsidR="00434600" w:rsidRDefault="006357C9" w:rsidP="00BC6804">
      <w:pPr>
        <w:tabs>
          <w:tab w:val="left" w:pos="19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Vázlat</w:t>
      </w:r>
      <w:r w:rsidR="00BC6804">
        <w:rPr>
          <w:rFonts w:ascii="Times New Roman" w:hAnsi="Times New Roman"/>
          <w:b/>
          <w:sz w:val="24"/>
          <w:szCs w:val="24"/>
        </w:rPr>
        <w:tab/>
      </w:r>
    </w:p>
    <w:p w14:paraId="01E60BF1" w14:textId="77777777" w:rsidR="00177FF7" w:rsidRDefault="003676DC" w:rsidP="00BC6804">
      <w:pPr>
        <w:tabs>
          <w:tab w:val="left" w:pos="19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Készített</w:t>
      </w:r>
      <w:r w:rsidR="00B35D34">
        <w:rPr>
          <w:rFonts w:ascii="Times New Roman" w:hAnsi="Times New Roman"/>
          <w:b/>
          <w:sz w:val="24"/>
          <w:szCs w:val="24"/>
        </w:rPr>
        <w:t xml:space="preserve">e: </w:t>
      </w:r>
      <w:proofErr w:type="spellStart"/>
      <w:r w:rsidR="006357C9">
        <w:rPr>
          <w:rFonts w:ascii="Times New Roman" w:hAnsi="Times New Roman"/>
          <w:b/>
          <w:sz w:val="24"/>
          <w:szCs w:val="24"/>
        </w:rPr>
        <w:t>Frommné</w:t>
      </w:r>
      <w:proofErr w:type="spellEnd"/>
      <w:r w:rsidR="006357C9">
        <w:rPr>
          <w:rFonts w:ascii="Times New Roman" w:hAnsi="Times New Roman"/>
          <w:b/>
          <w:sz w:val="24"/>
          <w:szCs w:val="24"/>
        </w:rPr>
        <w:t xml:space="preserve"> Tőke Mária</w:t>
      </w:r>
      <w:r w:rsidR="003308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óvodapedagógus</w:t>
      </w:r>
    </w:p>
    <w:p w14:paraId="7164CF0D" w14:textId="77777777" w:rsidR="006357C9" w:rsidRDefault="006357C9" w:rsidP="00BC6804">
      <w:pPr>
        <w:tabs>
          <w:tab w:val="left" w:pos="19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Tevékenység helye: </w:t>
      </w:r>
      <w:r>
        <w:rPr>
          <w:rFonts w:ascii="Times New Roman" w:hAnsi="Times New Roman"/>
          <w:sz w:val="24"/>
          <w:szCs w:val="24"/>
        </w:rPr>
        <w:t>Tatabánya, Micimackó Óvoda, Füles csoport</w:t>
      </w:r>
    </w:p>
    <w:p w14:paraId="43680FE6" w14:textId="77777777" w:rsidR="006357C9" w:rsidRPr="006357C9" w:rsidRDefault="006357C9" w:rsidP="00BC6804">
      <w:pPr>
        <w:tabs>
          <w:tab w:val="left" w:pos="19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Műveltségi terület:</w:t>
      </w:r>
      <w:r>
        <w:rPr>
          <w:rFonts w:ascii="Times New Roman" w:hAnsi="Times New Roman"/>
          <w:sz w:val="24"/>
          <w:szCs w:val="24"/>
        </w:rPr>
        <w:t xml:space="preserve"> Komplex tevékenység (Külső világ tevékeny </w:t>
      </w:r>
      <w:r w:rsidR="00434600">
        <w:rPr>
          <w:rFonts w:ascii="Times New Roman" w:hAnsi="Times New Roman"/>
          <w:sz w:val="24"/>
          <w:szCs w:val="24"/>
        </w:rPr>
        <w:t>megismerése, irodalmi</w:t>
      </w:r>
      <w:r>
        <w:rPr>
          <w:rFonts w:ascii="Times New Roman" w:hAnsi="Times New Roman"/>
          <w:sz w:val="24"/>
          <w:szCs w:val="24"/>
        </w:rPr>
        <w:t xml:space="preserve"> és képzőművészeti alkotás segítségével)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723"/>
      </w:tblGrid>
      <w:tr w:rsidR="006B2C38" w:rsidRPr="00177FF7" w14:paraId="57FB020C" w14:textId="77777777" w:rsidTr="00CD2B8B">
        <w:tc>
          <w:tcPr>
            <w:tcW w:w="1838" w:type="dxa"/>
          </w:tcPr>
          <w:p w14:paraId="0A36C3CC" w14:textId="77777777" w:rsidR="00177FF7" w:rsidRPr="004A5326" w:rsidRDefault="00177FF7" w:rsidP="00177F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5326">
              <w:rPr>
                <w:rFonts w:ascii="Times New Roman" w:hAnsi="Times New Roman"/>
                <w:b/>
              </w:rPr>
              <w:t>Tevékenység</w:t>
            </w:r>
            <w:r w:rsidR="004A5326" w:rsidRPr="004A5326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723" w:type="dxa"/>
          </w:tcPr>
          <w:p w14:paraId="72022965" w14:textId="77777777" w:rsidR="00177FF7" w:rsidRPr="00177FF7" w:rsidRDefault="006357C9" w:rsidP="00177FF7">
            <w:pPr>
              <w:spacing w:after="0" w:line="240" w:lineRule="auto"/>
            </w:pPr>
            <w:r>
              <w:t>külső világ tevékeny megismerése</w:t>
            </w:r>
          </w:p>
        </w:tc>
      </w:tr>
      <w:tr w:rsidR="006B2C38" w:rsidRPr="00177FF7" w14:paraId="03368AC8" w14:textId="77777777" w:rsidTr="00CD2B8B">
        <w:tc>
          <w:tcPr>
            <w:tcW w:w="1838" w:type="dxa"/>
          </w:tcPr>
          <w:p w14:paraId="538A7806" w14:textId="77777777" w:rsidR="00177FF7" w:rsidRDefault="00177FF7" w:rsidP="00177FF7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Ideje</w:t>
            </w:r>
            <w:r w:rsidR="004A5326"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:</w:t>
            </w:r>
          </w:p>
          <w:p w14:paraId="022B6D14" w14:textId="77777777" w:rsidR="006A647E" w:rsidRPr="004A5326" w:rsidRDefault="006A647E" w:rsidP="00177F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Korcsoport: </w:t>
            </w:r>
          </w:p>
        </w:tc>
        <w:tc>
          <w:tcPr>
            <w:tcW w:w="6723" w:type="dxa"/>
          </w:tcPr>
          <w:p w14:paraId="57044526" w14:textId="77777777" w:rsidR="006A647E" w:rsidRDefault="006357C9" w:rsidP="00177FF7">
            <w:pPr>
              <w:spacing w:after="0" w:line="240" w:lineRule="auto"/>
            </w:pPr>
            <w:r>
              <w:t>2020.május 20.</w:t>
            </w:r>
          </w:p>
          <w:p w14:paraId="59DD9514" w14:textId="77777777" w:rsidR="006357C9" w:rsidRDefault="006357C9" w:rsidP="00177FF7">
            <w:pPr>
              <w:spacing w:after="0" w:line="240" w:lineRule="auto"/>
            </w:pPr>
            <w:r>
              <w:t>5-6 évesek</w:t>
            </w:r>
          </w:p>
          <w:p w14:paraId="24ACFBAE" w14:textId="77777777" w:rsidR="006357C9" w:rsidRDefault="006357C9" w:rsidP="00177FF7">
            <w:pPr>
              <w:spacing w:after="0" w:line="240" w:lineRule="auto"/>
            </w:pPr>
          </w:p>
          <w:p w14:paraId="1B400CC4" w14:textId="77777777" w:rsidR="006357C9" w:rsidRPr="00177FF7" w:rsidRDefault="006357C9" w:rsidP="00177FF7">
            <w:pPr>
              <w:spacing w:after="0" w:line="240" w:lineRule="auto"/>
            </w:pPr>
          </w:p>
        </w:tc>
      </w:tr>
      <w:tr w:rsidR="006B2C38" w:rsidRPr="00177FF7" w14:paraId="05678821" w14:textId="77777777" w:rsidTr="00CD2B8B">
        <w:tc>
          <w:tcPr>
            <w:tcW w:w="1838" w:type="dxa"/>
          </w:tcPr>
          <w:p w14:paraId="5E76CA62" w14:textId="77777777" w:rsidR="00177FF7" w:rsidRPr="004A5326" w:rsidRDefault="00177FF7" w:rsidP="00177FF7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Anyaga</w:t>
            </w:r>
            <w:r w:rsidR="008469D8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:</w:t>
            </w:r>
          </w:p>
          <w:p w14:paraId="0E3F067F" w14:textId="77777777" w:rsidR="00177FF7" w:rsidRPr="003676DC" w:rsidRDefault="003676DC" w:rsidP="00177F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(</w:t>
            </w:r>
            <w:r w:rsidR="00177FF7" w:rsidRPr="003676DC">
              <w:rPr>
                <w:rFonts w:ascii="Times New Roman" w:hAnsi="Times New Roman"/>
                <w:color w:val="222222"/>
                <w:shd w:val="clear" w:color="auto" w:fill="FFFFFF"/>
              </w:rPr>
              <w:t>projekt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, téma</w:t>
            </w:r>
            <w:r w:rsidR="00177FF7" w:rsidRPr="003676DC">
              <w:rPr>
                <w:rFonts w:ascii="Times New Roman" w:hAnsi="Times New Roman"/>
                <w:color w:val="222222"/>
                <w:shd w:val="clear" w:color="auto" w:fill="FFFFFF"/>
              </w:rPr>
              <w:t>)</w:t>
            </w:r>
          </w:p>
        </w:tc>
        <w:tc>
          <w:tcPr>
            <w:tcW w:w="6723" w:type="dxa"/>
          </w:tcPr>
          <w:p w14:paraId="22E8E80B" w14:textId="77777777" w:rsidR="006A647E" w:rsidRDefault="006357C9" w:rsidP="00177FF7">
            <w:pPr>
              <w:spacing w:after="0" w:line="240" w:lineRule="auto"/>
            </w:pPr>
            <w:proofErr w:type="spellStart"/>
            <w:r>
              <w:t>Búth</w:t>
            </w:r>
            <w:proofErr w:type="spellEnd"/>
            <w:r>
              <w:t xml:space="preserve"> Emília: Pipacs</w:t>
            </w:r>
          </w:p>
          <w:p w14:paraId="5C1AA06C" w14:textId="77777777" w:rsidR="006357C9" w:rsidRDefault="00250B68" w:rsidP="00177FF7">
            <w:pPr>
              <w:spacing w:after="0" w:line="240" w:lineRule="auto"/>
            </w:pPr>
            <w:r>
              <w:t>Vincent Van Gogh: Pipacsmező</w:t>
            </w:r>
          </w:p>
          <w:p w14:paraId="04893272" w14:textId="77777777" w:rsidR="00250B68" w:rsidRDefault="00250B68" w:rsidP="00177FF7">
            <w:pPr>
              <w:spacing w:after="0" w:line="240" w:lineRule="auto"/>
            </w:pPr>
            <w:proofErr w:type="spellStart"/>
            <w:r>
              <w:t>Kmetty</w:t>
            </w:r>
            <w:proofErr w:type="spellEnd"/>
            <w:r>
              <w:t xml:space="preserve"> János: Dombos táj </w:t>
            </w:r>
            <w:r w:rsidR="00434600">
              <w:t>fénypászmákkal, házakkal</w:t>
            </w:r>
          </w:p>
          <w:p w14:paraId="1E60DF69" w14:textId="77777777" w:rsidR="00250B68" w:rsidRPr="00177FF7" w:rsidRDefault="00250B68" w:rsidP="00177FF7">
            <w:pPr>
              <w:spacing w:after="0" w:line="240" w:lineRule="auto"/>
            </w:pPr>
            <w:r>
              <w:t>Peres Sándor: A három pillangó</w:t>
            </w:r>
          </w:p>
        </w:tc>
      </w:tr>
      <w:tr w:rsidR="006B2C38" w:rsidRPr="00177FF7" w14:paraId="62599AE6" w14:textId="77777777" w:rsidTr="00CD2B8B">
        <w:tc>
          <w:tcPr>
            <w:tcW w:w="1838" w:type="dxa"/>
          </w:tcPr>
          <w:p w14:paraId="6FDE0A50" w14:textId="77777777" w:rsidR="00177FF7" w:rsidRPr="004A5326" w:rsidRDefault="00177FF7" w:rsidP="00177F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A tevékenység célja:</w:t>
            </w:r>
          </w:p>
        </w:tc>
        <w:tc>
          <w:tcPr>
            <w:tcW w:w="6723" w:type="dxa"/>
          </w:tcPr>
          <w:p w14:paraId="343EA556" w14:textId="7455B361" w:rsidR="009B3579" w:rsidRPr="00177FF7" w:rsidRDefault="00250B68" w:rsidP="00177FF7">
            <w:pPr>
              <w:spacing w:after="0" w:line="240" w:lineRule="auto"/>
            </w:pPr>
            <w:r>
              <w:t>A szerzett ismeretek felelevenítése</w:t>
            </w:r>
            <w:r w:rsidR="001E543F">
              <w:t>,</w:t>
            </w:r>
            <w:r w:rsidR="00434600">
              <w:t xml:space="preserve"> </w:t>
            </w:r>
            <w:r>
              <w:t>elmélyítése,</w:t>
            </w:r>
            <w:r w:rsidR="00434600">
              <w:t xml:space="preserve"> </w:t>
            </w:r>
            <w:r>
              <w:t xml:space="preserve">új ismeretek szerzése a motiváció és </w:t>
            </w:r>
            <w:r w:rsidR="00434600">
              <w:t>együtt játszás</w:t>
            </w:r>
            <w:r>
              <w:t xml:space="preserve"> örömén keresztül.</w:t>
            </w:r>
            <w:r w:rsidR="00434600">
              <w:t xml:space="preserve"> </w:t>
            </w:r>
            <w:r>
              <w:t>Vizuális képességek fejlesztése</w:t>
            </w:r>
            <w:r w:rsidR="001E543F">
              <w:t xml:space="preserve">, </w:t>
            </w:r>
            <w:r>
              <w:t>az érzelmi élet gazdagítása. Kiemelt cél: a képzőművészeti és irodalmi alkotás megismertetése,</w:t>
            </w:r>
            <w:r w:rsidR="00434600">
              <w:t xml:space="preserve"> </w:t>
            </w:r>
            <w:r>
              <w:t>megszerettetése,</w:t>
            </w:r>
            <w:r w:rsidR="00434600">
              <w:t xml:space="preserve"> </w:t>
            </w:r>
            <w:r>
              <w:t>hogy ezáltal aktív befogadóvá váljanak.</w:t>
            </w:r>
          </w:p>
        </w:tc>
      </w:tr>
      <w:tr w:rsidR="006B2C38" w:rsidRPr="00177FF7" w14:paraId="073CA27A" w14:textId="77777777" w:rsidTr="00CD2B8B">
        <w:tc>
          <w:tcPr>
            <w:tcW w:w="1838" w:type="dxa"/>
          </w:tcPr>
          <w:p w14:paraId="22984E69" w14:textId="77777777" w:rsidR="003676DC" w:rsidRPr="004A5326" w:rsidRDefault="003676DC" w:rsidP="00177FF7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Előzménye:</w:t>
            </w:r>
          </w:p>
          <w:p w14:paraId="4804D85A" w14:textId="77777777" w:rsidR="003676DC" w:rsidRDefault="003676DC" w:rsidP="00177FF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  <w:p w14:paraId="7CECD619" w14:textId="77777777" w:rsidR="003676DC" w:rsidRPr="003676DC" w:rsidRDefault="003676DC" w:rsidP="00177FF7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</w:tc>
        <w:tc>
          <w:tcPr>
            <w:tcW w:w="6723" w:type="dxa"/>
          </w:tcPr>
          <w:p w14:paraId="24DE8262" w14:textId="3477AA47" w:rsidR="000C2F73" w:rsidRPr="00177FF7" w:rsidRDefault="00250B68" w:rsidP="00C53A7B">
            <w:pPr>
              <w:spacing w:after="0" w:line="240" w:lineRule="auto"/>
            </w:pPr>
            <w:r>
              <w:t>Séta a közeli rétre (Turul hegy alja),</w:t>
            </w:r>
            <w:r w:rsidR="001E543F">
              <w:t xml:space="preserve"> </w:t>
            </w:r>
            <w:r>
              <w:t>tapintásra,</w:t>
            </w:r>
            <w:r w:rsidR="00434600">
              <w:t xml:space="preserve"> </w:t>
            </w:r>
            <w:r>
              <w:t>vizualitásra épülő élmények (tapintjuk,</w:t>
            </w:r>
            <w:r w:rsidR="00434600">
              <w:t xml:space="preserve"> </w:t>
            </w:r>
            <w:r>
              <w:t>de nem tépjük le),</w:t>
            </w:r>
            <w:r w:rsidR="001E543F">
              <w:t xml:space="preserve"> </w:t>
            </w:r>
            <w:r>
              <w:t>madarak,</w:t>
            </w:r>
            <w:r w:rsidR="00434600">
              <w:t xml:space="preserve"> </w:t>
            </w:r>
            <w:r>
              <w:t>lepkék,</w:t>
            </w:r>
            <w:r w:rsidR="00434600">
              <w:t xml:space="preserve"> </w:t>
            </w:r>
            <w:r>
              <w:t>bogarak megfigyelése</w:t>
            </w:r>
            <w:r w:rsidR="00181347">
              <w:t>.</w:t>
            </w:r>
          </w:p>
        </w:tc>
      </w:tr>
      <w:tr w:rsidR="006B2C38" w:rsidRPr="00177FF7" w14:paraId="53D06A39" w14:textId="77777777" w:rsidTr="00CD2B8B">
        <w:trPr>
          <w:trHeight w:val="1918"/>
        </w:trPr>
        <w:tc>
          <w:tcPr>
            <w:tcW w:w="1838" w:type="dxa"/>
          </w:tcPr>
          <w:p w14:paraId="3C31D0A0" w14:textId="77777777" w:rsidR="004A5326" w:rsidRDefault="006F45A2" w:rsidP="006F45A2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Képesség-</w:t>
            </w:r>
          </w:p>
          <w:p w14:paraId="5E1D6DB4" w14:textId="77777777" w:rsidR="006F45A2" w:rsidRDefault="006F45A2" w:rsidP="006F45A2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fejlesztés</w:t>
            </w:r>
          </w:p>
          <w:p w14:paraId="2A067B97" w14:textId="77777777" w:rsidR="006F45A2" w:rsidRPr="004A5326" w:rsidRDefault="006F45A2" w:rsidP="006F45A2">
            <w:pPr>
              <w:spacing w:after="0"/>
              <w:rPr>
                <w:rFonts w:ascii="Times New Roman" w:hAnsi="Times New Roman"/>
                <w:b/>
              </w:rPr>
            </w:pPr>
          </w:p>
          <w:p w14:paraId="55C02A98" w14:textId="77777777" w:rsidR="004A5326" w:rsidRDefault="00DF3C00" w:rsidP="004A5326">
            <w:pPr>
              <w:numPr>
                <w:ilvl w:val="0"/>
                <w:numId w:val="2"/>
              </w:numPr>
              <w:tabs>
                <w:tab w:val="clear" w:pos="720"/>
                <w:tab w:val="num" w:pos="110"/>
                <w:tab w:val="left" w:pos="220"/>
              </w:tabs>
              <w:spacing w:after="0"/>
              <w:ind w:left="110" w:hanging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értelmi</w:t>
            </w:r>
          </w:p>
          <w:p w14:paraId="482EE1C9" w14:textId="77777777" w:rsidR="006F45A2" w:rsidRDefault="006F45A2" w:rsidP="004A5326">
            <w:pPr>
              <w:numPr>
                <w:ilvl w:val="0"/>
                <w:numId w:val="2"/>
              </w:numPr>
              <w:tabs>
                <w:tab w:val="clear" w:pos="720"/>
                <w:tab w:val="num" w:pos="110"/>
                <w:tab w:val="left" w:pos="220"/>
              </w:tabs>
              <w:spacing w:after="0"/>
              <w:ind w:left="110" w:hanging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szociális</w:t>
            </w:r>
          </w:p>
          <w:p w14:paraId="4998AA52" w14:textId="77777777" w:rsidR="006F45A2" w:rsidRDefault="006F45A2" w:rsidP="004A5326">
            <w:pPr>
              <w:numPr>
                <w:ilvl w:val="0"/>
                <w:numId w:val="2"/>
              </w:numPr>
              <w:tabs>
                <w:tab w:val="clear" w:pos="720"/>
                <w:tab w:val="num" w:pos="110"/>
                <w:tab w:val="left" w:pos="220"/>
              </w:tabs>
              <w:spacing w:after="0"/>
              <w:ind w:left="110" w:hanging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kommunikációs</w:t>
            </w:r>
          </w:p>
          <w:p w14:paraId="00CADE84" w14:textId="77777777" w:rsidR="006F45A2" w:rsidRDefault="00670194" w:rsidP="004A5326">
            <w:pPr>
              <w:numPr>
                <w:ilvl w:val="0"/>
                <w:numId w:val="2"/>
              </w:numPr>
              <w:tabs>
                <w:tab w:val="clear" w:pos="720"/>
                <w:tab w:val="num" w:pos="110"/>
                <w:tab w:val="left" w:pos="220"/>
              </w:tabs>
              <w:spacing w:after="0"/>
              <w:ind w:left="110" w:hanging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testi képessé-</w:t>
            </w:r>
          </w:p>
          <w:p w14:paraId="01C70F73" w14:textId="77777777" w:rsidR="00670194" w:rsidRDefault="00670194" w:rsidP="00670194">
            <w:pPr>
              <w:tabs>
                <w:tab w:val="left" w:pos="220"/>
              </w:tabs>
              <w:spacing w:after="0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gek</w:t>
            </w:r>
          </w:p>
          <w:p w14:paraId="4CA869AC" w14:textId="77777777" w:rsidR="00E654DB" w:rsidRDefault="00E654DB" w:rsidP="00E654DB">
            <w:pPr>
              <w:tabs>
                <w:tab w:val="left" w:pos="220"/>
              </w:tabs>
              <w:spacing w:after="0"/>
              <w:rPr>
                <w:rFonts w:ascii="Times New Roman" w:hAnsi="Times New Roman"/>
              </w:rPr>
            </w:pPr>
          </w:p>
          <w:p w14:paraId="73EAC7FA" w14:textId="77777777" w:rsidR="006F45A2" w:rsidRDefault="006F45A2" w:rsidP="00E654DB">
            <w:pPr>
              <w:tabs>
                <w:tab w:val="left" w:pos="220"/>
              </w:tabs>
              <w:spacing w:after="0"/>
              <w:rPr>
                <w:rFonts w:ascii="Times New Roman" w:hAnsi="Times New Roman"/>
              </w:rPr>
            </w:pPr>
          </w:p>
          <w:p w14:paraId="1106C745" w14:textId="77777777" w:rsidR="00E654DB" w:rsidRDefault="00E654DB" w:rsidP="00E654DB">
            <w:pPr>
              <w:tabs>
                <w:tab w:val="left" w:pos="220"/>
              </w:tabs>
              <w:spacing w:after="0"/>
              <w:rPr>
                <w:rFonts w:ascii="Times New Roman" w:hAnsi="Times New Roman"/>
              </w:rPr>
            </w:pPr>
          </w:p>
          <w:p w14:paraId="4C1768E0" w14:textId="77777777" w:rsidR="00E654DB" w:rsidRPr="004A5326" w:rsidRDefault="00E654DB" w:rsidP="00E654DB">
            <w:pPr>
              <w:tabs>
                <w:tab w:val="left" w:pos="220"/>
              </w:tabs>
              <w:spacing w:after="0"/>
              <w:rPr>
                <w:rFonts w:ascii="Times New Roman" w:hAnsi="Times New Roman"/>
              </w:rPr>
            </w:pPr>
          </w:p>
          <w:p w14:paraId="391F25CD" w14:textId="77777777" w:rsidR="004A5326" w:rsidRPr="006F45A2" w:rsidRDefault="004A5326" w:rsidP="006F45A2">
            <w:pPr>
              <w:tabs>
                <w:tab w:val="left" w:pos="0"/>
                <w:tab w:val="left" w:pos="110"/>
              </w:tabs>
              <w:spacing w:after="0"/>
              <w:ind w:left="720"/>
              <w:rPr>
                <w:rFonts w:ascii="Times New Roman" w:hAnsi="Times New Roman"/>
              </w:rPr>
            </w:pPr>
          </w:p>
          <w:p w14:paraId="7AFA0DCC" w14:textId="77777777" w:rsidR="004A5326" w:rsidRPr="004A5326" w:rsidRDefault="004A5326" w:rsidP="00177F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3" w:type="dxa"/>
          </w:tcPr>
          <w:p w14:paraId="65F053A0" w14:textId="77777777" w:rsidR="004D28A1" w:rsidRDefault="00181347" w:rsidP="00177F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Értelmi képességek:</w:t>
            </w:r>
          </w:p>
          <w:p w14:paraId="4FC51F87" w14:textId="265E2ADD" w:rsidR="00181347" w:rsidRDefault="00181347" w:rsidP="00177FF7">
            <w:pPr>
              <w:spacing w:after="0" w:line="240" w:lineRule="auto"/>
            </w:pPr>
            <w:r>
              <w:rPr>
                <w:sz w:val="24"/>
                <w:szCs w:val="24"/>
              </w:rPr>
              <w:t>Ide tartoz</w:t>
            </w:r>
            <w:r w:rsidR="001E543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 a szabályok </w:t>
            </w:r>
            <w:r>
              <w:t>betartásával,</w:t>
            </w:r>
            <w:r w:rsidR="00434600">
              <w:t xml:space="preserve"> </w:t>
            </w:r>
            <w:r>
              <w:t>megértésével,</w:t>
            </w:r>
            <w:r w:rsidR="00434600">
              <w:t xml:space="preserve"> </w:t>
            </w:r>
            <w:r>
              <w:t>elfogadásával kapcsolatos</w:t>
            </w:r>
            <w:r w:rsidR="00F86161">
              <w:t xml:space="preserve"> területek fejlesztése.</w:t>
            </w:r>
            <w:r w:rsidR="00434600">
              <w:t xml:space="preserve"> </w:t>
            </w:r>
            <w:r w:rsidR="00F86161">
              <w:t>Ismeretek gyűjtése tapasztalással,</w:t>
            </w:r>
            <w:r w:rsidR="00434600">
              <w:t xml:space="preserve"> </w:t>
            </w:r>
            <w:r w:rsidR="00F86161">
              <w:t>észleléssel.</w:t>
            </w:r>
          </w:p>
          <w:p w14:paraId="5857684A" w14:textId="77777777" w:rsidR="00F86161" w:rsidRDefault="00F86161" w:rsidP="00177FF7">
            <w:pPr>
              <w:spacing w:after="0" w:line="240" w:lineRule="auto"/>
            </w:pPr>
            <w:r>
              <w:t>Kézműves feladatokkal a kreativitás,</w:t>
            </w:r>
            <w:r w:rsidR="00434600">
              <w:t xml:space="preserve"> </w:t>
            </w:r>
            <w:r>
              <w:t>vizuális memória fejlesztése.</w:t>
            </w:r>
          </w:p>
          <w:p w14:paraId="2C48CE74" w14:textId="77777777" w:rsidR="00F86161" w:rsidRDefault="00F86161" w:rsidP="00177FF7">
            <w:pPr>
              <w:spacing w:after="0" w:line="240" w:lineRule="auto"/>
            </w:pPr>
          </w:p>
          <w:p w14:paraId="0024FD61" w14:textId="77777777" w:rsidR="00F86161" w:rsidRDefault="00F86161" w:rsidP="00177FF7">
            <w:pPr>
              <w:spacing w:after="0" w:line="240" w:lineRule="auto"/>
            </w:pPr>
            <w:r>
              <w:rPr>
                <w:b/>
              </w:rPr>
              <w:t>Szociális képességek:</w:t>
            </w:r>
          </w:p>
          <w:p w14:paraId="26191F6C" w14:textId="77777777" w:rsidR="00F86161" w:rsidRDefault="00F86161" w:rsidP="00177FF7">
            <w:pPr>
              <w:spacing w:after="0" w:line="240" w:lineRule="auto"/>
            </w:pPr>
            <w:r>
              <w:t>Alkotókedv felkeltése,</w:t>
            </w:r>
            <w:r w:rsidR="00434600">
              <w:t xml:space="preserve"> </w:t>
            </w:r>
            <w:r>
              <w:t>egymásra figyelés,</w:t>
            </w:r>
            <w:r w:rsidR="00434600">
              <w:t xml:space="preserve"> </w:t>
            </w:r>
            <w:r>
              <w:t>együttműködés,</w:t>
            </w:r>
            <w:r w:rsidR="00434600">
              <w:t xml:space="preserve"> </w:t>
            </w:r>
            <w:r>
              <w:t>az együttlét öröme,</w:t>
            </w:r>
            <w:r w:rsidR="00434600">
              <w:t xml:space="preserve"> </w:t>
            </w:r>
            <w:r>
              <w:t>türelemre,</w:t>
            </w:r>
            <w:r w:rsidR="00434600">
              <w:t xml:space="preserve"> </w:t>
            </w:r>
            <w:r>
              <w:t>toleranciára nevelés,</w:t>
            </w:r>
            <w:r w:rsidR="00434600">
              <w:t xml:space="preserve"> </w:t>
            </w:r>
            <w:r>
              <w:t>az önbizalom erősítése.</w:t>
            </w:r>
          </w:p>
          <w:p w14:paraId="2CD73A05" w14:textId="77777777" w:rsidR="00F86161" w:rsidRDefault="00F86161" w:rsidP="00177FF7">
            <w:pPr>
              <w:spacing w:after="0" w:line="240" w:lineRule="auto"/>
            </w:pPr>
          </w:p>
          <w:p w14:paraId="57D99420" w14:textId="77777777" w:rsidR="00F86161" w:rsidRDefault="00F86161" w:rsidP="00177FF7">
            <w:pPr>
              <w:spacing w:after="0" w:line="240" w:lineRule="auto"/>
            </w:pPr>
          </w:p>
          <w:p w14:paraId="51148650" w14:textId="77777777" w:rsidR="00F86161" w:rsidRDefault="00F86161" w:rsidP="00177F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Kommunikációs képességek:</w:t>
            </w:r>
          </w:p>
          <w:p w14:paraId="1B717A1D" w14:textId="77777777" w:rsidR="00F86161" w:rsidRDefault="00F86161" w:rsidP="00177FF7">
            <w:pPr>
              <w:spacing w:after="0" w:line="240" w:lineRule="auto"/>
            </w:pPr>
            <w:r>
              <w:t>Beszédértés,</w:t>
            </w:r>
            <w:r w:rsidR="00434600">
              <w:t xml:space="preserve"> </w:t>
            </w:r>
            <w:r>
              <w:t>beszédfejlesztés,</w:t>
            </w:r>
            <w:r w:rsidR="00434600">
              <w:t xml:space="preserve"> </w:t>
            </w:r>
            <w:r>
              <w:t>kifejezőképesség elsajátítása,</w:t>
            </w:r>
            <w:r w:rsidR="00434600">
              <w:t xml:space="preserve"> </w:t>
            </w:r>
            <w:r>
              <w:t>párbeszédes kommunikáció kialakítása,</w:t>
            </w:r>
            <w:r w:rsidR="00434600">
              <w:t xml:space="preserve"> </w:t>
            </w:r>
            <w:r>
              <w:t>szókincsbővítés.</w:t>
            </w:r>
          </w:p>
          <w:p w14:paraId="6B667636" w14:textId="77777777" w:rsidR="00F86161" w:rsidRDefault="00F86161" w:rsidP="00177FF7">
            <w:pPr>
              <w:spacing w:after="0" w:line="240" w:lineRule="auto"/>
            </w:pPr>
          </w:p>
          <w:p w14:paraId="54D1E0FD" w14:textId="77777777" w:rsidR="00F86161" w:rsidRDefault="00F86161" w:rsidP="00177F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Testi képességek:</w:t>
            </w:r>
          </w:p>
          <w:p w14:paraId="12B12EFE" w14:textId="77777777" w:rsidR="00F86161" w:rsidRDefault="00F86161" w:rsidP="00177FF7">
            <w:pPr>
              <w:spacing w:after="0" w:line="240" w:lineRule="auto"/>
            </w:pPr>
            <w:r>
              <w:t>Szem-kéz koordináció fejlesztése,</w:t>
            </w:r>
            <w:r w:rsidR="00434600">
              <w:t xml:space="preserve"> </w:t>
            </w:r>
            <w:r>
              <w:t>térben való tájékozódás</w:t>
            </w:r>
            <w:r w:rsidR="0020167D">
              <w:t>,</w:t>
            </w:r>
            <w:r w:rsidR="00434600">
              <w:t xml:space="preserve"> </w:t>
            </w:r>
            <w:r w:rsidR="0020167D">
              <w:t>nagymozgások tökéletesítése.</w:t>
            </w:r>
          </w:p>
          <w:p w14:paraId="32647B06" w14:textId="77777777" w:rsidR="00677241" w:rsidRPr="00F86161" w:rsidRDefault="00677241" w:rsidP="00177FF7">
            <w:pPr>
              <w:spacing w:after="0" w:line="240" w:lineRule="auto"/>
            </w:pPr>
            <w:r>
              <w:t>Finommozgások fejlesztése festéssel.</w:t>
            </w:r>
          </w:p>
        </w:tc>
      </w:tr>
      <w:tr w:rsidR="006B2C38" w:rsidRPr="00177FF7" w14:paraId="12B3FF6C" w14:textId="77777777" w:rsidTr="00D52DEC">
        <w:trPr>
          <w:trHeight w:val="1602"/>
        </w:trPr>
        <w:tc>
          <w:tcPr>
            <w:tcW w:w="1838" w:type="dxa"/>
          </w:tcPr>
          <w:p w14:paraId="7D87ECC3" w14:textId="77777777" w:rsidR="006F45A2" w:rsidRDefault="006F45A2" w:rsidP="004A532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Műveltség-</w:t>
            </w:r>
          </w:p>
          <w:p w14:paraId="6292EFCC" w14:textId="77777777" w:rsidR="004A5326" w:rsidRPr="004A5326" w:rsidRDefault="006F45A2" w:rsidP="004A532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tartalom</w:t>
            </w:r>
            <w:r w:rsidR="004A5326" w:rsidRPr="004A5326">
              <w:rPr>
                <w:rFonts w:ascii="Times New Roman" w:hAnsi="Times New Roman"/>
                <w:b/>
              </w:rPr>
              <w:t xml:space="preserve"> </w:t>
            </w:r>
          </w:p>
          <w:p w14:paraId="3A0641CC" w14:textId="77777777" w:rsidR="006F45A2" w:rsidRDefault="004A5326" w:rsidP="004A5326">
            <w:pPr>
              <w:spacing w:after="0"/>
              <w:rPr>
                <w:rFonts w:ascii="Times New Roman" w:hAnsi="Times New Roman"/>
              </w:rPr>
            </w:pPr>
            <w:r w:rsidRPr="004A5326">
              <w:rPr>
                <w:rFonts w:ascii="Times New Roman" w:hAnsi="Times New Roman"/>
              </w:rPr>
              <w:t xml:space="preserve">(vers, mese, dalos </w:t>
            </w:r>
            <w:r w:rsidR="006F45A2">
              <w:rPr>
                <w:rFonts w:ascii="Times New Roman" w:hAnsi="Times New Roman"/>
              </w:rPr>
              <w:t>játék, zenehallga-</w:t>
            </w:r>
          </w:p>
          <w:p w14:paraId="1D16FD0A" w14:textId="77777777" w:rsidR="004A5326" w:rsidRPr="004A5326" w:rsidRDefault="006F45A2" w:rsidP="004A53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tás</w:t>
            </w:r>
            <w:r w:rsidR="004A5326" w:rsidRPr="004A5326">
              <w:rPr>
                <w:rFonts w:ascii="Times New Roman" w:hAnsi="Times New Roman"/>
              </w:rPr>
              <w:t xml:space="preserve"> anyaga, stb.)</w:t>
            </w:r>
          </w:p>
        </w:tc>
        <w:tc>
          <w:tcPr>
            <w:tcW w:w="6723" w:type="dxa"/>
          </w:tcPr>
          <w:p w14:paraId="15F61884" w14:textId="485858CC" w:rsidR="00AD2D12" w:rsidRDefault="00AD2D12" w:rsidP="00177FF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Szitakötő folyóirat 18-as szám</w:t>
            </w:r>
            <w:r w:rsidR="001E543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(2012/2 Nyár)</w:t>
            </w:r>
            <w:r w:rsidR="001E543F"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Búth</w:t>
            </w:r>
            <w:proofErr w:type="spellEnd"/>
            <w:r>
              <w:rPr>
                <w:b/>
                <w:sz w:val="24"/>
                <w:szCs w:val="24"/>
              </w:rPr>
              <w:t xml:space="preserve"> Emília: Pipacs</w:t>
            </w:r>
          </w:p>
          <w:p w14:paraId="1D17360E" w14:textId="1CFCD29F" w:rsidR="00AD2D12" w:rsidRDefault="00AD2D12" w:rsidP="00177FF7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Kmetty</w:t>
            </w:r>
            <w:proofErr w:type="spellEnd"/>
            <w:r>
              <w:rPr>
                <w:b/>
                <w:sz w:val="24"/>
                <w:szCs w:val="24"/>
              </w:rPr>
              <w:t xml:space="preserve"> János:</w:t>
            </w:r>
            <w:r w:rsidR="001E543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Dombos táj fénypászmákkal,</w:t>
            </w:r>
            <w:r w:rsidR="0043460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házakkal(festmény)</w:t>
            </w:r>
          </w:p>
          <w:p w14:paraId="1E81701C" w14:textId="77777777" w:rsidR="00AD2D12" w:rsidRPr="00BD5DE4" w:rsidRDefault="00BD5DE4" w:rsidP="00177F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Peres Sándor: A három pillangó</w:t>
            </w:r>
          </w:p>
          <w:p w14:paraId="66B69E6A" w14:textId="77777777" w:rsidR="00AD2D12" w:rsidRPr="00AD2D12" w:rsidRDefault="00AD2D12" w:rsidP="00177F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Vincent Van Gogh:</w:t>
            </w:r>
            <w:r w:rsidR="004346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Pipacsmező</w:t>
            </w:r>
            <w:r w:rsidR="004346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(festmény)</w:t>
            </w:r>
          </w:p>
          <w:p w14:paraId="06E823D9" w14:textId="7BB3686C" w:rsidR="00AD2D12" w:rsidRPr="00AD2D12" w:rsidRDefault="008772F3" w:rsidP="00177F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Vivaldi:</w:t>
            </w:r>
            <w:r w:rsidR="004346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Négy évszak </w:t>
            </w:r>
            <w:r w:rsidR="001E543F">
              <w:rPr>
                <w:sz w:val="24"/>
                <w:szCs w:val="24"/>
              </w:rPr>
              <w:t xml:space="preserve">- </w:t>
            </w:r>
            <w:r w:rsidR="00BD5DE4">
              <w:rPr>
                <w:sz w:val="24"/>
                <w:szCs w:val="24"/>
              </w:rPr>
              <w:t>Nyár</w:t>
            </w:r>
          </w:p>
        </w:tc>
      </w:tr>
      <w:tr w:rsidR="006B2C38" w:rsidRPr="00177FF7" w14:paraId="5642B62D" w14:textId="77777777" w:rsidTr="00CD2B8B">
        <w:tc>
          <w:tcPr>
            <w:tcW w:w="1838" w:type="dxa"/>
          </w:tcPr>
          <w:p w14:paraId="1E5A7F92" w14:textId="77777777" w:rsidR="00177FF7" w:rsidRPr="004A5326" w:rsidRDefault="00177FF7" w:rsidP="00177F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lastRenderedPageBreak/>
              <w:t>Eszközök:</w:t>
            </w:r>
          </w:p>
        </w:tc>
        <w:tc>
          <w:tcPr>
            <w:tcW w:w="6723" w:type="dxa"/>
          </w:tcPr>
          <w:p w14:paraId="10DCB366" w14:textId="72CCB2A9" w:rsidR="00177FF7" w:rsidRDefault="008772F3" w:rsidP="00177FF7">
            <w:pPr>
              <w:spacing w:after="0" w:line="240" w:lineRule="auto"/>
            </w:pPr>
            <w:r>
              <w:t>Projektor,</w:t>
            </w:r>
            <w:r w:rsidR="00434600">
              <w:t xml:space="preserve"> </w:t>
            </w:r>
            <w:r w:rsidR="001E543F">
              <w:t>S</w:t>
            </w:r>
            <w:r>
              <w:t>zitakötő folyóirat,</w:t>
            </w:r>
            <w:r w:rsidR="00434600">
              <w:t xml:space="preserve"> </w:t>
            </w:r>
            <w:r>
              <w:t>festménykép</w:t>
            </w:r>
          </w:p>
          <w:p w14:paraId="7DDAFBBC" w14:textId="77777777" w:rsidR="008772F3" w:rsidRDefault="008772F3" w:rsidP="00177FF7">
            <w:pPr>
              <w:spacing w:after="0" w:line="240" w:lineRule="auto"/>
            </w:pPr>
            <w:r>
              <w:t>Színes kendők</w:t>
            </w:r>
          </w:p>
          <w:p w14:paraId="54F85787" w14:textId="77777777" w:rsidR="008772F3" w:rsidRPr="00177FF7" w:rsidRDefault="008772F3" w:rsidP="00177FF7">
            <w:pPr>
              <w:spacing w:after="0" w:line="240" w:lineRule="auto"/>
            </w:pPr>
            <w:r>
              <w:t>Asztalnál:</w:t>
            </w:r>
            <w:r w:rsidR="00434600">
              <w:t xml:space="preserve"> </w:t>
            </w:r>
            <w:r>
              <w:t>egy nagy méretű fehér textil</w:t>
            </w:r>
          </w:p>
        </w:tc>
      </w:tr>
      <w:tr w:rsidR="006B2C38" w:rsidRPr="00177FF7" w14:paraId="43338C0C" w14:textId="77777777" w:rsidTr="00CD2B8B">
        <w:trPr>
          <w:trHeight w:val="693"/>
        </w:trPr>
        <w:tc>
          <w:tcPr>
            <w:tcW w:w="1838" w:type="dxa"/>
          </w:tcPr>
          <w:p w14:paraId="5853B7E9" w14:textId="77777777" w:rsidR="00177FF7" w:rsidRPr="008772F3" w:rsidRDefault="008772F3" w:rsidP="00BC6804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Szervezeti keretek</w:t>
            </w:r>
          </w:p>
        </w:tc>
        <w:tc>
          <w:tcPr>
            <w:tcW w:w="6723" w:type="dxa"/>
          </w:tcPr>
          <w:p w14:paraId="1EC33E23" w14:textId="77777777" w:rsidR="00177FF7" w:rsidRPr="00177FF7" w:rsidRDefault="008772F3" w:rsidP="00177FF7">
            <w:pPr>
              <w:spacing w:after="0" w:line="240" w:lineRule="auto"/>
            </w:pPr>
            <w:r>
              <w:t>Kötött,</w:t>
            </w:r>
            <w:r w:rsidR="00CD2B8B">
              <w:t xml:space="preserve"> </w:t>
            </w:r>
            <w:r>
              <w:t>kötetlen</w:t>
            </w:r>
          </w:p>
        </w:tc>
      </w:tr>
      <w:tr w:rsidR="006B2C38" w:rsidRPr="00177FF7" w14:paraId="45D4167C" w14:textId="77777777" w:rsidTr="00CD2B8B">
        <w:trPr>
          <w:trHeight w:val="986"/>
        </w:trPr>
        <w:tc>
          <w:tcPr>
            <w:tcW w:w="1838" w:type="dxa"/>
          </w:tcPr>
          <w:p w14:paraId="2B907F34" w14:textId="77777777" w:rsidR="00BC6804" w:rsidRDefault="008469D8" w:rsidP="00BC6804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Munka</w:t>
            </w:r>
            <w:r w:rsidR="00177FF7" w:rsidRPr="004A5326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formák:</w:t>
            </w:r>
          </w:p>
          <w:p w14:paraId="616CB55F" w14:textId="77777777" w:rsidR="00177FF7" w:rsidRPr="003676DC" w:rsidRDefault="00177FF7" w:rsidP="00BC6804">
            <w:pPr>
              <w:spacing w:after="0" w:line="240" w:lineRule="auto"/>
              <w:rPr>
                <w:rFonts w:ascii="Times New Roman" w:hAnsi="Times New Roman"/>
              </w:rPr>
            </w:pPr>
            <w:r w:rsidRPr="003676DC">
              <w:rPr>
                <w:rFonts w:ascii="Times New Roman" w:hAnsi="Times New Roman"/>
                <w:color w:val="222222"/>
                <w:shd w:val="clear" w:color="auto" w:fill="FFFFFF"/>
              </w:rPr>
              <w:t>(csoportos, mikro csoportos, egyéni)</w:t>
            </w:r>
          </w:p>
        </w:tc>
        <w:tc>
          <w:tcPr>
            <w:tcW w:w="6723" w:type="dxa"/>
          </w:tcPr>
          <w:p w14:paraId="2276E24B" w14:textId="77777777" w:rsidR="00177FF7" w:rsidRPr="00177FF7" w:rsidRDefault="008772F3" w:rsidP="00177FF7">
            <w:pPr>
              <w:spacing w:after="0" w:line="240" w:lineRule="auto"/>
            </w:pPr>
            <w:r>
              <w:t>Csoportos,</w:t>
            </w:r>
            <w:r w:rsidR="00CD2B8B">
              <w:t xml:space="preserve"> </w:t>
            </w:r>
            <w:r>
              <w:t>egyéni</w:t>
            </w:r>
          </w:p>
        </w:tc>
      </w:tr>
      <w:tr w:rsidR="006B2C38" w:rsidRPr="00177FF7" w14:paraId="5189E5A4" w14:textId="77777777" w:rsidTr="00CD2B8B">
        <w:tc>
          <w:tcPr>
            <w:tcW w:w="1838" w:type="dxa"/>
          </w:tcPr>
          <w:p w14:paraId="746F7892" w14:textId="77777777" w:rsidR="00BC6804" w:rsidRDefault="00CD2B8B" w:rsidP="00FA4B6B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Tevékenység leírása:</w:t>
            </w:r>
          </w:p>
          <w:p w14:paraId="73717DF6" w14:textId="77777777" w:rsidR="00177FF7" w:rsidRDefault="00177FF7" w:rsidP="00FA4B6B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F3C00">
              <w:rPr>
                <w:rFonts w:ascii="Times New Roman" w:hAnsi="Times New Roman"/>
                <w:color w:val="222222"/>
                <w:shd w:val="clear" w:color="auto" w:fill="FFFFFF"/>
              </w:rPr>
              <w:t>(szervezési f</w:t>
            </w:r>
            <w:r w:rsidR="0070171D">
              <w:rPr>
                <w:rFonts w:ascii="Times New Roman" w:hAnsi="Times New Roman"/>
                <w:color w:val="222222"/>
                <w:shd w:val="clear" w:color="auto" w:fill="FFFFFF"/>
              </w:rPr>
              <w:t>eladatok, alkalmazott módszerek</w:t>
            </w:r>
            <w:r w:rsidRPr="00DF3C00">
              <w:rPr>
                <w:rFonts w:ascii="Times New Roman" w:hAnsi="Times New Roman"/>
                <w:color w:val="222222"/>
                <w:shd w:val="clear" w:color="auto" w:fill="FFFFFF"/>
              </w:rPr>
              <w:t>)</w:t>
            </w:r>
          </w:p>
          <w:p w14:paraId="63FA2932" w14:textId="77777777" w:rsidR="006301C5" w:rsidRDefault="006301C5" w:rsidP="00FA4B6B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  <w:p w14:paraId="0F0B537C" w14:textId="77777777" w:rsidR="006301C5" w:rsidRDefault="006301C5" w:rsidP="00FA4B6B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  <w:p w14:paraId="408E7A3D" w14:textId="77777777" w:rsidR="00F36364" w:rsidRDefault="00F36364" w:rsidP="00FA4B6B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  <w:p w14:paraId="34F446DC" w14:textId="77777777" w:rsidR="00F36364" w:rsidRDefault="00F36364" w:rsidP="00FA4B6B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  <w:p w14:paraId="1A4F3174" w14:textId="77777777" w:rsidR="00B66671" w:rsidRDefault="00B66671" w:rsidP="00FA4B6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28E636" w14:textId="77777777" w:rsidR="00B66671" w:rsidRDefault="00B66671" w:rsidP="00FA4B6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1492DD" w14:textId="77777777" w:rsidR="00B66671" w:rsidRDefault="00B66671" w:rsidP="00FA4B6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52FBD4" w14:textId="77777777" w:rsidR="00B66671" w:rsidRDefault="00B66671" w:rsidP="00FA4B6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93E229" w14:textId="77777777" w:rsidR="00F36364" w:rsidRDefault="00F36364" w:rsidP="00FA4B6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581956" w14:textId="77777777" w:rsidR="00F36364" w:rsidRDefault="00F36364" w:rsidP="00FA4B6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D0B4EF" w14:textId="77777777" w:rsidR="00F36364" w:rsidRDefault="00F36364" w:rsidP="00FA4B6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BA139B" w14:textId="77777777" w:rsidR="0014552D" w:rsidRDefault="0014552D" w:rsidP="00FA4B6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8F18E6" w14:textId="77777777" w:rsidR="0014552D" w:rsidRDefault="0014552D" w:rsidP="00FA4B6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BADF22" w14:textId="77777777" w:rsidR="00F36364" w:rsidRPr="003676DC" w:rsidRDefault="00F36364" w:rsidP="00FA4B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23" w:type="dxa"/>
          </w:tcPr>
          <w:p w14:paraId="090F024F" w14:textId="77777777" w:rsidR="00F36364" w:rsidRPr="00CD2B8B" w:rsidRDefault="00F36364" w:rsidP="00FA4B6B">
            <w:pPr>
              <w:spacing w:after="0" w:line="240" w:lineRule="auto"/>
            </w:pPr>
          </w:p>
          <w:p w14:paraId="1FD833D8" w14:textId="77777777" w:rsidR="00522400" w:rsidRPr="00CD2B8B" w:rsidRDefault="003308E6" w:rsidP="00FA4B6B">
            <w:pPr>
              <w:spacing w:after="0" w:line="240" w:lineRule="auto"/>
            </w:pPr>
            <w:r w:rsidRPr="00CD2B8B">
              <w:t xml:space="preserve"> </w:t>
            </w:r>
            <w:r w:rsidR="008772F3" w:rsidRPr="00CD2B8B">
              <w:t>Szervezési feladatok:</w:t>
            </w:r>
            <w:r w:rsidR="00434600">
              <w:t xml:space="preserve"> </w:t>
            </w:r>
            <w:r w:rsidR="008772F3" w:rsidRPr="00CD2B8B">
              <w:t>szellőztetés,</w:t>
            </w:r>
            <w:r w:rsidR="00434600">
              <w:t xml:space="preserve"> </w:t>
            </w:r>
            <w:r w:rsidR="008772F3" w:rsidRPr="00CD2B8B">
              <w:t>eszközök előkészítése,</w:t>
            </w:r>
            <w:r w:rsidR="00434600">
              <w:t xml:space="preserve"> </w:t>
            </w:r>
            <w:r w:rsidR="008772F3" w:rsidRPr="00CD2B8B">
              <w:t>helyszín kialakítása</w:t>
            </w:r>
          </w:p>
          <w:p w14:paraId="4449A036" w14:textId="77777777" w:rsidR="00F423D7" w:rsidRPr="00CD2B8B" w:rsidRDefault="00F423D7" w:rsidP="00FA4B6B">
            <w:pPr>
              <w:spacing w:after="0" w:line="240" w:lineRule="auto"/>
            </w:pPr>
          </w:p>
          <w:p w14:paraId="5794210A" w14:textId="77777777" w:rsidR="00F423D7" w:rsidRPr="00CD2B8B" w:rsidRDefault="00F423D7" w:rsidP="00FA4B6B">
            <w:pPr>
              <w:spacing w:after="0" w:line="240" w:lineRule="auto"/>
            </w:pPr>
          </w:p>
          <w:p w14:paraId="68C46C46" w14:textId="2570A0D4" w:rsidR="00F423D7" w:rsidRPr="00CD2B8B" w:rsidRDefault="00F423D7" w:rsidP="00FA4B6B">
            <w:pPr>
              <w:spacing w:after="0" w:line="240" w:lineRule="auto"/>
            </w:pPr>
            <w:r w:rsidRPr="00CD2B8B">
              <w:t>Módszerek:</w:t>
            </w:r>
            <w:r w:rsidR="00CD2B8B" w:rsidRPr="00CD2B8B">
              <w:t xml:space="preserve"> </w:t>
            </w:r>
            <w:r w:rsidR="006B2C38" w:rsidRPr="00CD2B8B">
              <w:t>szemléltetés,</w:t>
            </w:r>
            <w:r w:rsidR="001E543F">
              <w:t xml:space="preserve"> </w:t>
            </w:r>
            <w:r w:rsidR="006B2C38" w:rsidRPr="00CD2B8B">
              <w:t>elbeszélés,</w:t>
            </w:r>
            <w:r w:rsidR="001E543F">
              <w:t xml:space="preserve"> </w:t>
            </w:r>
            <w:r w:rsidR="006B2C38" w:rsidRPr="00CD2B8B">
              <w:t>motiválás,</w:t>
            </w:r>
            <w:r w:rsidR="001E543F">
              <w:t xml:space="preserve"> </w:t>
            </w:r>
            <w:r w:rsidR="006B2C38" w:rsidRPr="00CD2B8B">
              <w:t>bemutatás,</w:t>
            </w:r>
            <w:r w:rsidR="001E543F">
              <w:t xml:space="preserve"> </w:t>
            </w:r>
            <w:r w:rsidR="006B2C38" w:rsidRPr="00CD2B8B">
              <w:t>beszélgetés,</w:t>
            </w:r>
            <w:r w:rsidR="001E543F">
              <w:t xml:space="preserve"> </w:t>
            </w:r>
            <w:r w:rsidR="006B2C38" w:rsidRPr="00CD2B8B">
              <w:t>magyarázat,</w:t>
            </w:r>
            <w:r w:rsidR="001E543F">
              <w:t xml:space="preserve"> </w:t>
            </w:r>
            <w:r w:rsidR="006B2C38" w:rsidRPr="00CD2B8B">
              <w:t>bátorítás,</w:t>
            </w:r>
            <w:r w:rsidR="001E543F">
              <w:t xml:space="preserve"> </w:t>
            </w:r>
            <w:proofErr w:type="spellStart"/>
            <w:proofErr w:type="gramStart"/>
            <w:r w:rsidR="006B2C38" w:rsidRPr="00CD2B8B">
              <w:t>javítás,j</w:t>
            </w:r>
            <w:proofErr w:type="spellEnd"/>
            <w:proofErr w:type="gramEnd"/>
            <w:r w:rsidR="001E543F">
              <w:t xml:space="preserve"> </w:t>
            </w:r>
            <w:proofErr w:type="spellStart"/>
            <w:r w:rsidR="006B2C38" w:rsidRPr="00CD2B8B">
              <w:t>átékosság</w:t>
            </w:r>
            <w:proofErr w:type="spellEnd"/>
            <w:r w:rsidR="006B2C38" w:rsidRPr="00CD2B8B">
              <w:t>,</w:t>
            </w:r>
            <w:r w:rsidR="001E543F">
              <w:t xml:space="preserve"> </w:t>
            </w:r>
            <w:r w:rsidR="006B2C38" w:rsidRPr="00CD2B8B">
              <w:t>dicséret,</w:t>
            </w:r>
            <w:r w:rsidR="001E543F">
              <w:t xml:space="preserve"> </w:t>
            </w:r>
            <w:r w:rsidR="006B2C38" w:rsidRPr="00CD2B8B">
              <w:t>értékelés</w:t>
            </w:r>
          </w:p>
          <w:p w14:paraId="527AABFF" w14:textId="77777777" w:rsidR="006B2C38" w:rsidRPr="00CD2B8B" w:rsidRDefault="006B2C38" w:rsidP="00FA4B6B">
            <w:pPr>
              <w:spacing w:after="0" w:line="240" w:lineRule="auto"/>
            </w:pPr>
          </w:p>
          <w:p w14:paraId="47252510" w14:textId="77777777" w:rsidR="006B2C38" w:rsidRPr="00CD2B8B" w:rsidRDefault="006B2C38" w:rsidP="00FA4B6B">
            <w:pPr>
              <w:spacing w:after="0" w:line="240" w:lineRule="auto"/>
            </w:pPr>
          </w:p>
          <w:p w14:paraId="770B9EF7" w14:textId="77777777" w:rsidR="006B2C38" w:rsidRPr="00CD2B8B" w:rsidRDefault="006B2C38" w:rsidP="00FA4B6B">
            <w:pPr>
              <w:spacing w:after="0" w:line="240" w:lineRule="auto"/>
            </w:pPr>
            <w:proofErr w:type="spellStart"/>
            <w:r w:rsidRPr="00CD2B8B">
              <w:t>Ráhangolódás</w:t>
            </w:r>
            <w:proofErr w:type="spellEnd"/>
            <w:r w:rsidRPr="00CD2B8B">
              <w:t>:</w:t>
            </w:r>
            <w:r w:rsidR="00CD2B8B" w:rsidRPr="00CD2B8B">
              <w:t xml:space="preserve"> </w:t>
            </w:r>
            <w:r w:rsidRPr="00CD2B8B">
              <w:t>Projektor előkészítése,</w:t>
            </w:r>
            <w:r w:rsidR="00CD2B8B" w:rsidRPr="00CD2B8B">
              <w:t xml:space="preserve"> </w:t>
            </w:r>
            <w:proofErr w:type="spellStart"/>
            <w:r w:rsidRPr="00CD2B8B">
              <w:t>Kmetty</w:t>
            </w:r>
            <w:proofErr w:type="spellEnd"/>
            <w:r w:rsidRPr="00CD2B8B">
              <w:t xml:space="preserve"> János:</w:t>
            </w:r>
            <w:r w:rsidR="00CD2B8B" w:rsidRPr="00CD2B8B">
              <w:t xml:space="preserve"> </w:t>
            </w:r>
            <w:r w:rsidRPr="00CD2B8B">
              <w:t>Dombos táj fénypászmákkal,</w:t>
            </w:r>
            <w:r w:rsidR="00CD2B8B" w:rsidRPr="00CD2B8B">
              <w:t xml:space="preserve"> </w:t>
            </w:r>
            <w:r w:rsidRPr="00CD2B8B">
              <w:t>házakkal című tájképének kivetítése</w:t>
            </w:r>
          </w:p>
          <w:p w14:paraId="13DE66DD" w14:textId="77777777" w:rsidR="006B2C38" w:rsidRPr="00CD2B8B" w:rsidRDefault="006B2C38" w:rsidP="00FA4B6B">
            <w:pPr>
              <w:spacing w:after="0" w:line="240" w:lineRule="auto"/>
            </w:pPr>
          </w:p>
          <w:p w14:paraId="561CECF2" w14:textId="77777777" w:rsidR="006B2C38" w:rsidRPr="00CD2B8B" w:rsidRDefault="006B2C38" w:rsidP="00FA4B6B">
            <w:pPr>
              <w:spacing w:after="0" w:line="240" w:lineRule="auto"/>
            </w:pPr>
          </w:p>
          <w:p w14:paraId="2EBAF6C0" w14:textId="77777777" w:rsidR="00CD2B8B" w:rsidRPr="00CD2B8B" w:rsidRDefault="006B2C38" w:rsidP="00CD2B8B">
            <w:pPr>
              <w:spacing w:after="0"/>
            </w:pPr>
            <w:r w:rsidRPr="00CD2B8B">
              <w:t>Téma kidomb</w:t>
            </w:r>
            <w:r w:rsidR="00726418" w:rsidRPr="00CD2B8B">
              <w:t>orítása:</w:t>
            </w:r>
          </w:p>
          <w:p w14:paraId="559900BC" w14:textId="77777777" w:rsidR="006B2C38" w:rsidRPr="00CD2B8B" w:rsidRDefault="00726418" w:rsidP="00CD2B8B">
            <w:pPr>
              <w:spacing w:after="0"/>
            </w:pPr>
            <w:r w:rsidRPr="00CD2B8B">
              <w:t>-</w:t>
            </w:r>
            <w:r w:rsidR="00CD2B8B" w:rsidRPr="00CD2B8B">
              <w:t xml:space="preserve"> </w:t>
            </w:r>
            <w:r w:rsidRPr="00CD2B8B">
              <w:t>kirándulás felidézése a kép által</w:t>
            </w:r>
          </w:p>
          <w:p w14:paraId="69BE1618" w14:textId="77777777" w:rsidR="00726418" w:rsidRDefault="00726418" w:rsidP="00CD2B8B">
            <w:pPr>
              <w:spacing w:after="0"/>
            </w:pPr>
            <w:r w:rsidRPr="00CD2B8B">
              <w:t>-</w:t>
            </w:r>
            <w:r w:rsidR="00CD2B8B" w:rsidRPr="00CD2B8B">
              <w:t xml:space="preserve"> </w:t>
            </w:r>
            <w:r w:rsidRPr="00CD2B8B">
              <w:t>mit láttunk az utunk során (fák,</w:t>
            </w:r>
            <w:r w:rsidR="00CD2B8B">
              <w:t xml:space="preserve"> </w:t>
            </w:r>
            <w:r w:rsidRPr="00CD2B8B">
              <w:t>bokrok,</w:t>
            </w:r>
            <w:r w:rsidR="00CD2B8B">
              <w:t xml:space="preserve"> </w:t>
            </w:r>
            <w:r w:rsidRPr="00CD2B8B">
              <w:t>növények,</w:t>
            </w:r>
            <w:r w:rsidR="00CD2B8B">
              <w:t xml:space="preserve"> </w:t>
            </w:r>
            <w:r w:rsidRPr="00CD2B8B">
              <w:t>bogarak,</w:t>
            </w:r>
            <w:r w:rsidR="00CD2B8B">
              <w:t xml:space="preserve"> </w:t>
            </w:r>
            <w:r w:rsidRPr="00CD2B8B">
              <w:t>virágok,</w:t>
            </w:r>
            <w:r w:rsidR="00CD2B8B">
              <w:t xml:space="preserve"> </w:t>
            </w:r>
            <w:r w:rsidRPr="00CD2B8B">
              <w:t>búzavirág,</w:t>
            </w:r>
            <w:r w:rsidR="00CD2B8B">
              <w:t xml:space="preserve"> </w:t>
            </w:r>
            <w:r w:rsidRPr="00CD2B8B">
              <w:t>margaréta,</w:t>
            </w:r>
            <w:r w:rsidR="00CD2B8B">
              <w:t xml:space="preserve"> </w:t>
            </w:r>
            <w:r w:rsidRPr="00CD2B8B">
              <w:t>pipacs)</w:t>
            </w:r>
          </w:p>
          <w:p w14:paraId="3C6282D7" w14:textId="77777777" w:rsidR="00CD2B8B" w:rsidRPr="00CD2B8B" w:rsidRDefault="00CD2B8B" w:rsidP="00CD2B8B">
            <w:pPr>
              <w:spacing w:after="0"/>
            </w:pPr>
          </w:p>
          <w:p w14:paraId="2A425011" w14:textId="77777777" w:rsidR="00726418" w:rsidRDefault="00726418" w:rsidP="00CD2B8B">
            <w:pPr>
              <w:spacing w:after="0"/>
            </w:pPr>
            <w:r w:rsidRPr="00CD2B8B">
              <w:t xml:space="preserve"> -</w:t>
            </w:r>
            <w:r w:rsidR="00CD2B8B">
              <w:t xml:space="preserve"> </w:t>
            </w:r>
            <w:r w:rsidRPr="00CD2B8B">
              <w:t>Vincent Van Gogh:</w:t>
            </w:r>
            <w:r w:rsidR="00CD2B8B">
              <w:t xml:space="preserve"> </w:t>
            </w:r>
            <w:r w:rsidRPr="00CD2B8B">
              <w:t>Pipacsmező című festményének a kivetítése,</w:t>
            </w:r>
            <w:r w:rsidR="00CD2B8B">
              <w:t xml:space="preserve"> </w:t>
            </w:r>
            <w:r w:rsidRPr="00CD2B8B">
              <w:t>beszélgetés a képről</w:t>
            </w:r>
          </w:p>
          <w:p w14:paraId="4D066D79" w14:textId="77777777" w:rsidR="00CD2B8B" w:rsidRPr="00CD2B8B" w:rsidRDefault="00CD2B8B" w:rsidP="00CD2B8B">
            <w:pPr>
              <w:spacing w:after="0"/>
            </w:pPr>
          </w:p>
          <w:p w14:paraId="0AA297DF" w14:textId="77777777" w:rsidR="00726418" w:rsidRDefault="00726418" w:rsidP="00CD2B8B">
            <w:pPr>
              <w:spacing w:after="0"/>
            </w:pPr>
            <w:r w:rsidRPr="00CD2B8B">
              <w:t>-</w:t>
            </w:r>
            <w:r w:rsidR="00CD2B8B">
              <w:t xml:space="preserve"> </w:t>
            </w:r>
            <w:proofErr w:type="spellStart"/>
            <w:r w:rsidRPr="00CD2B8B">
              <w:t>Búth</w:t>
            </w:r>
            <w:proofErr w:type="spellEnd"/>
            <w:r w:rsidRPr="00CD2B8B">
              <w:t xml:space="preserve"> Emília: Pipacs című versének felolvasása,</w:t>
            </w:r>
            <w:r w:rsidR="00CD2B8B">
              <w:t xml:space="preserve"> </w:t>
            </w:r>
            <w:r w:rsidRPr="00CD2B8B">
              <w:t>beszélgetés a vers témájáról</w:t>
            </w:r>
          </w:p>
          <w:p w14:paraId="1AA9027B" w14:textId="77777777" w:rsidR="00CD2B8B" w:rsidRPr="00CD2B8B" w:rsidRDefault="00CD2B8B" w:rsidP="00CD2B8B">
            <w:pPr>
              <w:spacing w:after="0"/>
            </w:pPr>
          </w:p>
          <w:p w14:paraId="60D0F290" w14:textId="77777777" w:rsidR="00726418" w:rsidRDefault="00726418" w:rsidP="00CD2B8B">
            <w:pPr>
              <w:spacing w:after="0"/>
            </w:pPr>
            <w:r w:rsidRPr="00CD2B8B">
              <w:t>-</w:t>
            </w:r>
            <w:r w:rsidR="00CD2B8B">
              <w:t xml:space="preserve"> </w:t>
            </w:r>
            <w:r w:rsidRPr="00CD2B8B">
              <w:t>színes kendők segítségével készítsük el a pip</w:t>
            </w:r>
            <w:r w:rsidR="00CD2B8B">
              <w:t>a</w:t>
            </w:r>
            <w:r w:rsidRPr="00CD2B8B">
              <w:t>csmezőt</w:t>
            </w:r>
          </w:p>
          <w:p w14:paraId="4AF65BE6" w14:textId="77777777" w:rsidR="00434600" w:rsidRPr="00CD2B8B" w:rsidRDefault="00434600" w:rsidP="00CD2B8B">
            <w:pPr>
              <w:spacing w:after="0"/>
            </w:pPr>
          </w:p>
          <w:p w14:paraId="68305B5F" w14:textId="6CD6B27D" w:rsidR="00CD2B8B" w:rsidRDefault="00726418" w:rsidP="00CD2B8B">
            <w:pPr>
              <w:spacing w:after="0"/>
            </w:pPr>
            <w:r w:rsidRPr="00CD2B8B">
              <w:t xml:space="preserve"> </w:t>
            </w:r>
            <w:proofErr w:type="gramStart"/>
            <w:r w:rsidRPr="00CD2B8B">
              <w:t>Játék:-</w:t>
            </w:r>
            <w:proofErr w:type="gramEnd"/>
            <w:r w:rsidR="001E543F">
              <w:t xml:space="preserve"> </w:t>
            </w:r>
            <w:r w:rsidRPr="00CD2B8B">
              <w:t>kört alkotunk a szőnyegen</w:t>
            </w:r>
            <w:r w:rsidR="00CD2B8B">
              <w:t xml:space="preserve"> </w:t>
            </w:r>
          </w:p>
          <w:p w14:paraId="222E3D08" w14:textId="038A5E93" w:rsidR="00FA4B6B" w:rsidRPr="00CD2B8B" w:rsidRDefault="00CD2B8B" w:rsidP="00CD2B8B">
            <w:pPr>
              <w:spacing w:after="0"/>
            </w:pPr>
            <w:r>
              <w:t>-</w:t>
            </w:r>
            <w:r w:rsidR="001E543F">
              <w:t xml:space="preserve"> </w:t>
            </w:r>
            <w:r w:rsidR="00FA4B6B" w:rsidRPr="00CD2B8B">
              <w:t>ez nem egy piros kendő,</w:t>
            </w:r>
            <w:r>
              <w:t xml:space="preserve"> ha</w:t>
            </w:r>
            <w:r w:rsidR="00FA4B6B" w:rsidRPr="00CD2B8B">
              <w:t>nem</w:t>
            </w:r>
            <w:proofErr w:type="gramStart"/>
            <w:r w:rsidR="00FA4B6B" w:rsidRPr="00CD2B8B">
              <w:t>…….</w:t>
            </w:r>
            <w:proofErr w:type="gramEnd"/>
            <w:r w:rsidR="00FA4B6B" w:rsidRPr="00CD2B8B">
              <w:t>.(ötletek a gyerekektől)</w:t>
            </w:r>
          </w:p>
          <w:p w14:paraId="62E81680" w14:textId="77777777" w:rsidR="00FA4B6B" w:rsidRPr="00CD2B8B" w:rsidRDefault="00FA4B6B" w:rsidP="00CD2B8B">
            <w:pPr>
              <w:spacing w:after="0"/>
            </w:pPr>
          </w:p>
          <w:p w14:paraId="7CB407FC" w14:textId="77777777" w:rsidR="00FA4B6B" w:rsidRDefault="00FA4B6B" w:rsidP="00CD2B8B">
            <w:pPr>
              <w:spacing w:after="0"/>
            </w:pPr>
            <w:r w:rsidRPr="00CD2B8B">
              <w:t>Visszavezetés a játékba</w:t>
            </w:r>
            <w:r w:rsidR="00CD2B8B">
              <w:t xml:space="preserve"> </w:t>
            </w:r>
            <w:r w:rsidRPr="00CD2B8B">
              <w:t>-Vivaldi:</w:t>
            </w:r>
            <w:r w:rsidR="00CD2B8B">
              <w:t xml:space="preserve"> </w:t>
            </w:r>
            <w:r w:rsidRPr="00CD2B8B">
              <w:t>Négy évszak (Nyár) című zene bekapcsolása,</w:t>
            </w:r>
            <w:r w:rsidR="00CD2B8B">
              <w:t xml:space="preserve"> </w:t>
            </w:r>
            <w:r w:rsidRPr="00CD2B8B">
              <w:t>szabad választás és mozgás a zenére.</w:t>
            </w:r>
            <w:r w:rsidR="00CD2B8B">
              <w:t xml:space="preserve"> </w:t>
            </w:r>
            <w:r w:rsidRPr="00CD2B8B">
              <w:t>Szabad,</w:t>
            </w:r>
            <w:r w:rsidR="00CD2B8B">
              <w:t xml:space="preserve"> </w:t>
            </w:r>
            <w:r w:rsidRPr="00CD2B8B">
              <w:t>önkifejező mozgás a színes kendőkkel.</w:t>
            </w:r>
          </w:p>
          <w:p w14:paraId="21A3466F" w14:textId="77777777" w:rsidR="00434600" w:rsidRPr="00CD2B8B" w:rsidRDefault="00434600" w:rsidP="00CD2B8B">
            <w:pPr>
              <w:spacing w:after="0"/>
            </w:pPr>
          </w:p>
          <w:p w14:paraId="0FD1DBC8" w14:textId="6E5AD5F0" w:rsidR="00FA4B6B" w:rsidRPr="00CD2B8B" w:rsidRDefault="00CD2B8B" w:rsidP="00CD2B8B">
            <w:pPr>
              <w:spacing w:after="0"/>
            </w:pPr>
            <w:r>
              <w:t>-</w:t>
            </w:r>
            <w:r w:rsidR="001E543F">
              <w:t xml:space="preserve"> </w:t>
            </w:r>
            <w:bookmarkStart w:id="0" w:name="_GoBack"/>
            <w:bookmarkEnd w:id="0"/>
            <w:r w:rsidR="00FA4B6B" w:rsidRPr="00CD2B8B">
              <w:t>asztalnál festés a nagy te</w:t>
            </w:r>
            <w:r>
              <w:t>x</w:t>
            </w:r>
            <w:r w:rsidR="00FA4B6B" w:rsidRPr="00CD2B8B">
              <w:t>tilre,</w:t>
            </w:r>
            <w:r>
              <w:t xml:space="preserve"> </w:t>
            </w:r>
            <w:r w:rsidR="00FA4B6B" w:rsidRPr="00CD2B8B">
              <w:t>egy közös alkotás az átélt zenei élmény hatására</w:t>
            </w:r>
          </w:p>
          <w:p w14:paraId="00E937C4" w14:textId="77777777" w:rsidR="008469D8" w:rsidRDefault="008469D8" w:rsidP="00434600">
            <w:pPr>
              <w:spacing w:after="0" w:line="240" w:lineRule="auto"/>
            </w:pPr>
          </w:p>
          <w:p w14:paraId="0E0CFED9" w14:textId="77777777" w:rsidR="00434600" w:rsidRDefault="00434600" w:rsidP="00434600">
            <w:pPr>
              <w:spacing w:after="0" w:line="240" w:lineRule="auto"/>
            </w:pPr>
          </w:p>
          <w:p w14:paraId="2399777E" w14:textId="77777777" w:rsidR="00434600" w:rsidRPr="00CD2B8B" w:rsidRDefault="00434600" w:rsidP="00434600">
            <w:pPr>
              <w:spacing w:after="0" w:line="240" w:lineRule="auto"/>
            </w:pPr>
          </w:p>
        </w:tc>
      </w:tr>
    </w:tbl>
    <w:p w14:paraId="323BA400" w14:textId="77777777" w:rsidR="00177FF7" w:rsidRDefault="00177FF7" w:rsidP="003308E6"/>
    <w:sectPr w:rsidR="00177FF7" w:rsidSect="00C27BE4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777BF" w14:textId="77777777" w:rsidR="003E3878" w:rsidRDefault="003E3878">
      <w:r>
        <w:separator/>
      </w:r>
    </w:p>
  </w:endnote>
  <w:endnote w:type="continuationSeparator" w:id="0">
    <w:p w14:paraId="3EA5DA29" w14:textId="77777777" w:rsidR="003E3878" w:rsidRDefault="003E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22FC7" w14:textId="77777777" w:rsidR="000237FA" w:rsidRPr="000237FA" w:rsidRDefault="000237FA" w:rsidP="000237FA">
    <w:pPr>
      <w:pStyle w:val="Footer"/>
      <w:jc w:val="both"/>
      <w:rPr>
        <w:rFonts w:ascii="Times New Roman" w:hAnsi="Times New Roman"/>
        <w:i/>
        <w:sz w:val="20"/>
        <w:szCs w:val="20"/>
      </w:rPr>
    </w:pPr>
    <w:r w:rsidRPr="000237FA">
      <w:rPr>
        <w:rFonts w:ascii="Times New Roman" w:hAnsi="Times New Roman"/>
        <w:i/>
        <w:color w:val="000000"/>
        <w:sz w:val="20"/>
        <w:szCs w:val="20"/>
      </w:rPr>
      <w:t>Dr. Szeri Istvánné, a SZTE JGYPK Tanító-és Óvóképző Intézet gyakorlatvezető tanára és Lendvai Lászlóné intézményfejlesztő/köznevelési szakértő ajánlásával.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2AC5A" w14:textId="77777777" w:rsidR="003E3878" w:rsidRDefault="003E3878">
      <w:r>
        <w:separator/>
      </w:r>
    </w:p>
  </w:footnote>
  <w:footnote w:type="continuationSeparator" w:id="0">
    <w:p w14:paraId="5DBFD317" w14:textId="77777777" w:rsidR="003E3878" w:rsidRDefault="003E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C9CD0" w14:textId="77777777" w:rsidR="0070171D" w:rsidRPr="00700746" w:rsidRDefault="0070171D" w:rsidP="00CE454E">
    <w:pPr>
      <w:pStyle w:val="Header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Tervezés </w:t>
    </w:r>
    <w:proofErr w:type="spellStart"/>
    <w:r>
      <w:rPr>
        <w:rFonts w:ascii="Times New Roman" w:hAnsi="Times New Roman"/>
        <w:i/>
        <w:sz w:val="20"/>
        <w:szCs w:val="20"/>
      </w:rPr>
      <w:t>csoportszinten_vázlat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1DE9"/>
    <w:multiLevelType w:val="hybridMultilevel"/>
    <w:tmpl w:val="47248A76"/>
    <w:lvl w:ilvl="0" w:tplc="9A44A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5815"/>
    <w:multiLevelType w:val="hybridMultilevel"/>
    <w:tmpl w:val="FCF26DFE"/>
    <w:lvl w:ilvl="0" w:tplc="0D3AC0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7"/>
    <w:rsid w:val="000237FA"/>
    <w:rsid w:val="000814DB"/>
    <w:rsid w:val="000A7973"/>
    <w:rsid w:val="000C2F73"/>
    <w:rsid w:val="000E2EB9"/>
    <w:rsid w:val="000F0E4E"/>
    <w:rsid w:val="000F46E9"/>
    <w:rsid w:val="0014552D"/>
    <w:rsid w:val="0016217F"/>
    <w:rsid w:val="00177FF7"/>
    <w:rsid w:val="00181347"/>
    <w:rsid w:val="001E543F"/>
    <w:rsid w:val="0020167D"/>
    <w:rsid w:val="00250B68"/>
    <w:rsid w:val="002B1E5F"/>
    <w:rsid w:val="00326DC0"/>
    <w:rsid w:val="003308E6"/>
    <w:rsid w:val="0033757A"/>
    <w:rsid w:val="003422E5"/>
    <w:rsid w:val="00345008"/>
    <w:rsid w:val="003676DC"/>
    <w:rsid w:val="00375044"/>
    <w:rsid w:val="003E3878"/>
    <w:rsid w:val="00434600"/>
    <w:rsid w:val="0044388A"/>
    <w:rsid w:val="004A0692"/>
    <w:rsid w:val="004A5326"/>
    <w:rsid w:val="004B09FE"/>
    <w:rsid w:val="004D28A1"/>
    <w:rsid w:val="00522400"/>
    <w:rsid w:val="00541B8C"/>
    <w:rsid w:val="00586C51"/>
    <w:rsid w:val="0059216B"/>
    <w:rsid w:val="00594B0A"/>
    <w:rsid w:val="006301C5"/>
    <w:rsid w:val="00630BD6"/>
    <w:rsid w:val="00633931"/>
    <w:rsid w:val="006357C9"/>
    <w:rsid w:val="00660279"/>
    <w:rsid w:val="00670194"/>
    <w:rsid w:val="00677241"/>
    <w:rsid w:val="006A647E"/>
    <w:rsid w:val="006B2C38"/>
    <w:rsid w:val="006F45A2"/>
    <w:rsid w:val="00700746"/>
    <w:rsid w:val="0070171D"/>
    <w:rsid w:val="00726418"/>
    <w:rsid w:val="00797907"/>
    <w:rsid w:val="007A1758"/>
    <w:rsid w:val="007E14F9"/>
    <w:rsid w:val="008469D8"/>
    <w:rsid w:val="008753A3"/>
    <w:rsid w:val="008772F3"/>
    <w:rsid w:val="008F5194"/>
    <w:rsid w:val="009B3579"/>
    <w:rsid w:val="009D0276"/>
    <w:rsid w:val="00A23B63"/>
    <w:rsid w:val="00AA5812"/>
    <w:rsid w:val="00AD2D12"/>
    <w:rsid w:val="00B35D34"/>
    <w:rsid w:val="00B36A84"/>
    <w:rsid w:val="00B619C5"/>
    <w:rsid w:val="00B63293"/>
    <w:rsid w:val="00B66671"/>
    <w:rsid w:val="00BA5B8E"/>
    <w:rsid w:val="00BC6804"/>
    <w:rsid w:val="00BD5DE4"/>
    <w:rsid w:val="00BF5301"/>
    <w:rsid w:val="00C162E7"/>
    <w:rsid w:val="00C27BE4"/>
    <w:rsid w:val="00C53A7B"/>
    <w:rsid w:val="00C63A07"/>
    <w:rsid w:val="00CA0280"/>
    <w:rsid w:val="00CD119F"/>
    <w:rsid w:val="00CD2B8B"/>
    <w:rsid w:val="00CE454E"/>
    <w:rsid w:val="00D059B8"/>
    <w:rsid w:val="00D52DEC"/>
    <w:rsid w:val="00D54DE6"/>
    <w:rsid w:val="00D63711"/>
    <w:rsid w:val="00DF3C00"/>
    <w:rsid w:val="00E01458"/>
    <w:rsid w:val="00E30545"/>
    <w:rsid w:val="00E41907"/>
    <w:rsid w:val="00E654DB"/>
    <w:rsid w:val="00EB3E6F"/>
    <w:rsid w:val="00F36364"/>
    <w:rsid w:val="00F423D7"/>
    <w:rsid w:val="00F540A0"/>
    <w:rsid w:val="00F67327"/>
    <w:rsid w:val="00F86161"/>
    <w:rsid w:val="00FA4B6B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24DE14"/>
  <w15:docId w15:val="{AD1078E9-7BBB-4010-8F4E-85422FA6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0A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0074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00746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D2B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D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DFB47-EDB4-1246-B020-E302463B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Microsoft Office User</cp:lastModifiedBy>
  <cp:revision>2</cp:revision>
  <cp:lastPrinted>2019-09-11T19:58:00Z</cp:lastPrinted>
  <dcterms:created xsi:type="dcterms:W3CDTF">2019-09-12T19:15:00Z</dcterms:created>
  <dcterms:modified xsi:type="dcterms:W3CDTF">2019-09-12T19:15:00Z</dcterms:modified>
</cp:coreProperties>
</file>