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57" w:rsidRDefault="002E56A1">
      <w:r>
        <w:t>Osztály: 7. osztály</w:t>
      </w:r>
    </w:p>
    <w:p w:rsidR="002E56A1" w:rsidRDefault="002E56A1">
      <w:r>
        <w:t>Tantárgy: Földrajz</w:t>
      </w:r>
    </w:p>
    <w:p w:rsidR="002E56A1" w:rsidRDefault="002E56A1">
      <w:r>
        <w:t>Cím: A jég birodalma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2077"/>
        <w:gridCol w:w="3021"/>
      </w:tblGrid>
      <w:tr w:rsidR="002E56A1" w:rsidTr="004D1EAE">
        <w:tc>
          <w:tcPr>
            <w:tcW w:w="3964" w:type="dxa"/>
          </w:tcPr>
          <w:p w:rsidR="002E56A1" w:rsidRDefault="00D906E9" w:rsidP="006F619B">
            <w:r>
              <w:t>Ráhangolás</w:t>
            </w:r>
          </w:p>
        </w:tc>
        <w:tc>
          <w:tcPr>
            <w:tcW w:w="2077" w:type="dxa"/>
          </w:tcPr>
          <w:p w:rsidR="002E56A1" w:rsidRDefault="00D906E9" w:rsidP="006F619B">
            <w:r>
              <w:t>Csoportbontás: Tyúkanyó és csibéi módszerrel</w:t>
            </w:r>
            <w:r w:rsidR="004D1EAE">
              <w:t xml:space="preserve"> - 4 fős csapatok</w:t>
            </w:r>
          </w:p>
        </w:tc>
        <w:tc>
          <w:tcPr>
            <w:tcW w:w="3021" w:type="dxa"/>
          </w:tcPr>
          <w:p w:rsidR="002E56A1" w:rsidRDefault="00F117BB" w:rsidP="006F619B">
            <w:r>
              <w:t>2 perc</w:t>
            </w:r>
          </w:p>
        </w:tc>
      </w:tr>
      <w:tr w:rsidR="002E56A1" w:rsidTr="004D1EAE">
        <w:tc>
          <w:tcPr>
            <w:tcW w:w="3964" w:type="dxa"/>
          </w:tcPr>
          <w:p w:rsidR="002E56A1" w:rsidRDefault="00F117BB" w:rsidP="006F619B">
            <w:r>
              <w:t xml:space="preserve">A </w:t>
            </w:r>
            <w:r w:rsidR="004D1EAE">
              <w:t>csapatok</w:t>
            </w:r>
            <w:bookmarkStart w:id="0" w:name="_GoBack"/>
            <w:bookmarkEnd w:id="0"/>
            <w:r>
              <w:t xml:space="preserve"> megkapják a </w:t>
            </w:r>
            <w:r w:rsidR="00D906E9">
              <w:t>Jég hátán c. szöveg</w:t>
            </w:r>
            <w:r>
              <w:t>et, ezt kell feldolgozni.</w:t>
            </w:r>
            <w:r w:rsidR="00F27D68">
              <w:t xml:space="preserve"> (32. szám)</w:t>
            </w:r>
          </w:p>
        </w:tc>
        <w:tc>
          <w:tcPr>
            <w:tcW w:w="2077" w:type="dxa"/>
          </w:tcPr>
          <w:p w:rsidR="002E56A1" w:rsidRDefault="002E56A1" w:rsidP="006F619B"/>
        </w:tc>
        <w:tc>
          <w:tcPr>
            <w:tcW w:w="3021" w:type="dxa"/>
          </w:tcPr>
          <w:p w:rsidR="002E56A1" w:rsidRDefault="00F117BB" w:rsidP="006F619B">
            <w:r>
              <w:t>1 perc</w:t>
            </w:r>
          </w:p>
        </w:tc>
      </w:tr>
      <w:tr w:rsidR="00F117BB" w:rsidTr="004D1EAE">
        <w:tc>
          <w:tcPr>
            <w:tcW w:w="3964" w:type="dxa"/>
          </w:tcPr>
          <w:p w:rsidR="00F117BB" w:rsidRDefault="00F117BB" w:rsidP="006F619B">
            <w:r>
              <w:t>A szöveg elolvasása</w:t>
            </w:r>
          </w:p>
        </w:tc>
        <w:tc>
          <w:tcPr>
            <w:tcW w:w="2077" w:type="dxa"/>
          </w:tcPr>
          <w:p w:rsidR="00F117BB" w:rsidRDefault="00F117BB" w:rsidP="006F619B"/>
        </w:tc>
        <w:tc>
          <w:tcPr>
            <w:tcW w:w="3021" w:type="dxa"/>
          </w:tcPr>
          <w:p w:rsidR="00F117BB" w:rsidRDefault="00F117BB" w:rsidP="006F619B">
            <w:r>
              <w:t>5 perc</w:t>
            </w:r>
          </w:p>
        </w:tc>
      </w:tr>
      <w:tr w:rsidR="002E56A1" w:rsidTr="004D1EAE">
        <w:tc>
          <w:tcPr>
            <w:tcW w:w="3964" w:type="dxa"/>
          </w:tcPr>
          <w:p w:rsidR="00D906E9" w:rsidRDefault="00D906E9" w:rsidP="006F619B">
            <w:r>
              <w:t>A következő kérdésekre kell választ adniuk a szöveg alapján:</w:t>
            </w:r>
          </w:p>
          <w:p w:rsidR="00D906E9" w:rsidRDefault="00D906E9" w:rsidP="006F619B">
            <w:r>
              <w:t>Hol élnek az eszkimók?</w:t>
            </w:r>
            <w:r w:rsidR="00F117BB">
              <w:t xml:space="preserve"> (Térképen be kell jelölni)</w:t>
            </w:r>
          </w:p>
          <w:p w:rsidR="00D906E9" w:rsidRDefault="00D906E9" w:rsidP="006F619B">
            <w:r>
              <w:t>Mit jelent az eszkimó szó?</w:t>
            </w:r>
          </w:p>
          <w:p w:rsidR="00D906E9" w:rsidRDefault="00D906E9" w:rsidP="006F619B">
            <w:r>
              <w:t>Miért mondják rájuk ezt?</w:t>
            </w:r>
          </w:p>
          <w:p w:rsidR="00D906E9" w:rsidRDefault="00D906E9" w:rsidP="006F619B">
            <w:r>
              <w:t>Mi jellemző a nyelvükre?</w:t>
            </w:r>
          </w:p>
          <w:p w:rsidR="00D906E9" w:rsidRDefault="00D906E9" w:rsidP="006F619B">
            <w:r>
              <w:t>Mi jellemzi a vallási hiedelmeiket?</w:t>
            </w:r>
          </w:p>
          <w:p w:rsidR="00D906E9" w:rsidRDefault="00D906E9" w:rsidP="006F619B">
            <w:r>
              <w:t>Minek tartják az északi fényt?</w:t>
            </w:r>
          </w:p>
          <w:p w:rsidR="00D906E9" w:rsidRDefault="00D906E9" w:rsidP="006F619B">
            <w:r>
              <w:t>Milyen életmódot folytatnak az inuitok?</w:t>
            </w:r>
          </w:p>
          <w:p w:rsidR="00D906E9" w:rsidRDefault="00D906E9" w:rsidP="006F619B">
            <w:r>
              <w:t>Mi jellemző a táplálkozásukra?</w:t>
            </w:r>
          </w:p>
          <w:p w:rsidR="00D906E9" w:rsidRDefault="00F117BB" w:rsidP="006F619B">
            <w:r>
              <w:t>Milyen közlekedési eszközöket használnak?</w:t>
            </w:r>
          </w:p>
          <w:p w:rsidR="00F27D68" w:rsidRDefault="00F27D68" w:rsidP="006F619B">
            <w:r>
              <w:t>Miben van segítségükre a kutya?</w:t>
            </w:r>
          </w:p>
          <w:p w:rsidR="00F117BB" w:rsidRDefault="00F117BB" w:rsidP="006F619B">
            <w:r>
              <w:t>Miből készítik el?</w:t>
            </w:r>
          </w:p>
          <w:p w:rsidR="00F117BB" w:rsidRDefault="00F117BB" w:rsidP="006F619B">
            <w:r>
              <w:t>Mi az iglu?</w:t>
            </w:r>
          </w:p>
          <w:p w:rsidR="00F117BB" w:rsidRDefault="00F117BB" w:rsidP="006F619B">
            <w:r>
              <w:t>Mivel világítanak az inuitok?</w:t>
            </w:r>
          </w:p>
          <w:p w:rsidR="00F117BB" w:rsidRDefault="00F117BB" w:rsidP="006F619B">
            <w:r>
              <w:t>Milyen hatásra veszett ki az inuit kultúra?</w:t>
            </w:r>
          </w:p>
          <w:p w:rsidR="00F117BB" w:rsidRDefault="00F117BB" w:rsidP="006F619B"/>
        </w:tc>
        <w:tc>
          <w:tcPr>
            <w:tcW w:w="2077" w:type="dxa"/>
          </w:tcPr>
          <w:p w:rsidR="002E56A1" w:rsidRDefault="004D1EAE" w:rsidP="006F619B">
            <w:r>
              <w:t>A válaszok kidolgozása a füzetbe</w:t>
            </w:r>
          </w:p>
        </w:tc>
        <w:tc>
          <w:tcPr>
            <w:tcW w:w="3021" w:type="dxa"/>
          </w:tcPr>
          <w:p w:rsidR="002E56A1" w:rsidRDefault="00F117BB" w:rsidP="006F619B">
            <w:r>
              <w:t>3</w:t>
            </w:r>
            <w:r w:rsidR="00F27D68">
              <w:t>3</w:t>
            </w:r>
            <w:r>
              <w:t xml:space="preserve"> perc</w:t>
            </w:r>
          </w:p>
        </w:tc>
      </w:tr>
      <w:tr w:rsidR="00F27D68" w:rsidTr="004D1EAE">
        <w:tc>
          <w:tcPr>
            <w:tcW w:w="3964" w:type="dxa"/>
          </w:tcPr>
          <w:p w:rsidR="00F27D68" w:rsidRDefault="00F27D68" w:rsidP="006F619B">
            <w:r>
              <w:t>A válaszok átbeszélése</w:t>
            </w:r>
          </w:p>
        </w:tc>
        <w:tc>
          <w:tcPr>
            <w:tcW w:w="2077" w:type="dxa"/>
          </w:tcPr>
          <w:p w:rsidR="00F27D68" w:rsidRDefault="00F27D68" w:rsidP="006F619B"/>
        </w:tc>
        <w:tc>
          <w:tcPr>
            <w:tcW w:w="3021" w:type="dxa"/>
          </w:tcPr>
          <w:p w:rsidR="00F27D68" w:rsidRDefault="00F27D68" w:rsidP="006F619B">
            <w:r>
              <w:t>4 perc</w:t>
            </w:r>
          </w:p>
        </w:tc>
      </w:tr>
      <w:tr w:rsidR="002E56A1" w:rsidTr="004D1EAE">
        <w:tc>
          <w:tcPr>
            <w:tcW w:w="3964" w:type="dxa"/>
          </w:tcPr>
          <w:p w:rsidR="002E56A1" w:rsidRDefault="00F27D68" w:rsidP="006F619B">
            <w:r>
              <w:t xml:space="preserve">Házi feladat: </w:t>
            </w:r>
            <w:r w:rsidR="00F117BB">
              <w:t>A válaszaik segítségével plakátot kell készítenie a csoportoknak az eszkimók életével kapcsolatban A3-as méretben.</w:t>
            </w:r>
          </w:p>
          <w:p w:rsidR="00F117BB" w:rsidRDefault="00F117BB" w:rsidP="006F619B">
            <w:r>
              <w:t>Rajzot, képet kell használni.</w:t>
            </w:r>
          </w:p>
        </w:tc>
        <w:tc>
          <w:tcPr>
            <w:tcW w:w="2077" w:type="dxa"/>
          </w:tcPr>
          <w:p w:rsidR="002E56A1" w:rsidRDefault="002E56A1" w:rsidP="006F619B"/>
        </w:tc>
        <w:tc>
          <w:tcPr>
            <w:tcW w:w="3021" w:type="dxa"/>
          </w:tcPr>
          <w:p w:rsidR="002E56A1" w:rsidRDefault="00F117BB" w:rsidP="006F619B">
            <w:r>
              <w:t>Következő órára</w:t>
            </w:r>
          </w:p>
        </w:tc>
      </w:tr>
    </w:tbl>
    <w:p w:rsidR="002E56A1" w:rsidRDefault="002E56A1"/>
    <w:p w:rsidR="002E56A1" w:rsidRDefault="002E56A1"/>
    <w:sectPr w:rsidR="002E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A1"/>
    <w:rsid w:val="00133E9A"/>
    <w:rsid w:val="001A5786"/>
    <w:rsid w:val="002E56A1"/>
    <w:rsid w:val="004D1EAE"/>
    <w:rsid w:val="00A27957"/>
    <w:rsid w:val="00D906E9"/>
    <w:rsid w:val="00F117BB"/>
    <w:rsid w:val="00F2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E0BE"/>
  <w15:chartTrackingRefBased/>
  <w15:docId w15:val="{30CD321A-CACA-4D72-AF13-6F9181E1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E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2019-09-09T13:04:00Z</dcterms:created>
  <dcterms:modified xsi:type="dcterms:W3CDTF">2019-09-09T13:40:00Z</dcterms:modified>
</cp:coreProperties>
</file>