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41B" w:rsidRPr="00E53842" w:rsidRDefault="0058342A" w:rsidP="00E53842">
      <w:pPr>
        <w:jc w:val="center"/>
        <w:rPr>
          <w:b/>
          <w:sz w:val="28"/>
          <w:szCs w:val="28"/>
        </w:rPr>
      </w:pPr>
      <w:r w:rsidRPr="00E53842">
        <w:rPr>
          <w:b/>
          <w:sz w:val="28"/>
          <w:szCs w:val="28"/>
        </w:rPr>
        <w:t>ÓRAVÁZLAT</w:t>
      </w:r>
    </w:p>
    <w:p w:rsidR="0058342A" w:rsidRPr="00E53842" w:rsidRDefault="0058342A" w:rsidP="00E53842">
      <w:pPr>
        <w:jc w:val="center"/>
        <w:rPr>
          <w:b/>
          <w:sz w:val="28"/>
          <w:szCs w:val="28"/>
        </w:rPr>
      </w:pPr>
      <w:r w:rsidRPr="00E53842">
        <w:rPr>
          <w:b/>
          <w:sz w:val="28"/>
          <w:szCs w:val="28"/>
        </w:rPr>
        <w:t>Vörös István: Szüleim elvisznek a veszprémi állatkertbe</w:t>
      </w:r>
    </w:p>
    <w:p w:rsidR="0058342A" w:rsidRPr="00E53842" w:rsidRDefault="0058342A" w:rsidP="00E53842">
      <w:pPr>
        <w:jc w:val="center"/>
        <w:rPr>
          <w:b/>
          <w:sz w:val="28"/>
          <w:szCs w:val="28"/>
        </w:rPr>
      </w:pPr>
      <w:proofErr w:type="gramStart"/>
      <w:r w:rsidRPr="00E53842">
        <w:rPr>
          <w:b/>
          <w:sz w:val="28"/>
          <w:szCs w:val="28"/>
        </w:rPr>
        <w:t>c.</w:t>
      </w:r>
      <w:proofErr w:type="gramEnd"/>
      <w:r w:rsidRPr="00E53842">
        <w:rPr>
          <w:b/>
          <w:sz w:val="28"/>
          <w:szCs w:val="28"/>
        </w:rPr>
        <w:t xml:space="preserve"> vers feldolgozásához</w:t>
      </w:r>
    </w:p>
    <w:p w:rsidR="0058342A" w:rsidRDefault="0058342A"/>
    <w:p w:rsidR="0058342A" w:rsidRDefault="0058342A">
      <w:r w:rsidRPr="0058342A">
        <w:rPr>
          <w:b/>
        </w:rPr>
        <w:t>Tantárgy:</w:t>
      </w:r>
      <w:r>
        <w:t xml:space="preserve"> magyar irodalom</w:t>
      </w:r>
    </w:p>
    <w:p w:rsidR="0058342A" w:rsidRDefault="0058342A">
      <w:r w:rsidRPr="0058342A">
        <w:rPr>
          <w:b/>
        </w:rPr>
        <w:t>Osztály:</w:t>
      </w:r>
      <w:r>
        <w:t xml:space="preserve"> 3. osztály </w:t>
      </w:r>
    </w:p>
    <w:p w:rsidR="0058342A" w:rsidRDefault="0058342A" w:rsidP="0058342A">
      <w:r w:rsidRPr="0058342A">
        <w:rPr>
          <w:b/>
        </w:rPr>
        <w:t>Az óra témája:</w:t>
      </w:r>
      <w:r>
        <w:t xml:space="preserve"> </w:t>
      </w:r>
      <w:r>
        <w:t>Vörös István: Szüleim elv</w:t>
      </w:r>
      <w:r>
        <w:t>isznek a veszprémi állatkertbe c. vers feldolgozása</w:t>
      </w:r>
    </w:p>
    <w:p w:rsidR="0058342A" w:rsidRDefault="0058342A" w:rsidP="0058342A">
      <w:r w:rsidRPr="0058342A">
        <w:rPr>
          <w:b/>
        </w:rPr>
        <w:t>Tantárgyi kapcsolatok:</w:t>
      </w:r>
      <w:r>
        <w:t xml:space="preserve"> Vizuális kultúra; Ének-zene</w:t>
      </w:r>
    </w:p>
    <w:p w:rsidR="0058342A" w:rsidRDefault="0058342A" w:rsidP="0058342A">
      <w:r w:rsidRPr="0058342A">
        <w:rPr>
          <w:b/>
        </w:rPr>
        <w:t>Célok és feladatok:</w:t>
      </w:r>
      <w:r>
        <w:t xml:space="preserve"> A vers feldolgozása; figyelem, emlékezet fejlesztése; ismeretek bővítése,</w:t>
      </w:r>
    </w:p>
    <w:p w:rsidR="0058342A" w:rsidRDefault="0058342A"/>
    <w:p w:rsidR="0058342A" w:rsidRPr="00E53842" w:rsidRDefault="0058342A" w:rsidP="0058342A">
      <w:pPr>
        <w:pStyle w:val="Listaszerbekezds"/>
        <w:numPr>
          <w:ilvl w:val="0"/>
          <w:numId w:val="1"/>
        </w:numPr>
        <w:rPr>
          <w:b/>
          <w:sz w:val="24"/>
          <w:szCs w:val="24"/>
          <w:u w:val="single"/>
        </w:rPr>
      </w:pPr>
      <w:r w:rsidRPr="00E53842">
        <w:rPr>
          <w:b/>
          <w:sz w:val="24"/>
          <w:szCs w:val="24"/>
          <w:u w:val="single"/>
        </w:rPr>
        <w:t>Bevezetőrész:</w:t>
      </w:r>
    </w:p>
    <w:p w:rsidR="00DE2A13" w:rsidRDefault="0058342A" w:rsidP="00DE2A13">
      <w:pPr>
        <w:pStyle w:val="Listaszerbekezds"/>
        <w:numPr>
          <w:ilvl w:val="0"/>
          <w:numId w:val="2"/>
        </w:numPr>
      </w:pPr>
      <w:r w:rsidRPr="00E53842">
        <w:rPr>
          <w:b/>
          <w:i/>
        </w:rPr>
        <w:t>Motiváció:</w:t>
      </w:r>
      <w:r w:rsidR="00DE2A13">
        <w:t xml:space="preserve"> Zenehallgatás: Öt kis majom</w:t>
      </w:r>
    </w:p>
    <w:p w:rsidR="00DE2A13" w:rsidRDefault="00DE2A13" w:rsidP="00DE2A13">
      <w:pPr>
        <w:pStyle w:val="Listaszerbekezds"/>
        <w:ind w:left="1440"/>
      </w:pPr>
    </w:p>
    <w:bookmarkStart w:id="0" w:name="_GoBack"/>
    <w:bookmarkEnd w:id="0"/>
    <w:p w:rsidR="00DE2A13" w:rsidRDefault="00DE2A13" w:rsidP="00DE2A13">
      <w:pPr>
        <w:pStyle w:val="Listaszerbekezds"/>
        <w:ind w:left="1440"/>
      </w:pPr>
      <w:r>
        <w:fldChar w:fldCharType="begin"/>
      </w:r>
      <w:r>
        <w:instrText xml:space="preserve"> HYPERLINK "https://www.youtube.com/watch?v=qkwgHXM9Xyk" </w:instrText>
      </w:r>
      <w:r>
        <w:fldChar w:fldCharType="separate"/>
      </w:r>
      <w:r>
        <w:rPr>
          <w:rStyle w:val="Hiperhivatkozs"/>
        </w:rPr>
        <w:t>https://www.youtube.com/watch?v=qkwgHXM9Xyk</w:t>
      </w:r>
      <w:r>
        <w:fldChar w:fldCharType="end"/>
      </w:r>
    </w:p>
    <w:p w:rsidR="00DE2A13" w:rsidRDefault="00DE2A13" w:rsidP="00DE2A13">
      <w:pPr>
        <w:pStyle w:val="Listaszerbekezds"/>
        <w:ind w:left="1440"/>
      </w:pPr>
    </w:p>
    <w:p w:rsidR="0058342A" w:rsidRDefault="0058342A" w:rsidP="0058342A">
      <w:pPr>
        <w:pStyle w:val="Listaszerbekezds"/>
        <w:numPr>
          <w:ilvl w:val="0"/>
          <w:numId w:val="2"/>
        </w:numPr>
      </w:pPr>
      <w:proofErr w:type="spellStart"/>
      <w:r w:rsidRPr="00E53842">
        <w:rPr>
          <w:b/>
          <w:i/>
        </w:rPr>
        <w:t>Ráhangolódás</w:t>
      </w:r>
      <w:proofErr w:type="spellEnd"/>
      <w:r w:rsidRPr="00E53842">
        <w:rPr>
          <w:b/>
          <w:i/>
        </w:rPr>
        <w:t>:</w:t>
      </w:r>
      <w:r>
        <w:t xml:space="preserve"> találós kérdéssel:</w:t>
      </w:r>
    </w:p>
    <w:p w:rsidR="0058342A" w:rsidRDefault="0058342A" w:rsidP="0058342A">
      <w:pPr>
        <w:pStyle w:val="Listaszerbekezds"/>
        <w:ind w:left="1440"/>
      </w:pPr>
    </w:p>
    <w:p w:rsidR="0058342A" w:rsidRDefault="0058342A" w:rsidP="0058342A">
      <w:pPr>
        <w:pStyle w:val="Listaszerbekezds"/>
        <w:ind w:left="1440"/>
      </w:pPr>
      <w:r>
        <w:t>Ez az állat mókás nagyon,</w:t>
      </w:r>
    </w:p>
    <w:p w:rsidR="0058342A" w:rsidRDefault="0058342A" w:rsidP="0058342A">
      <w:pPr>
        <w:pStyle w:val="Listaszerbekezds"/>
        <w:ind w:left="1440"/>
      </w:pPr>
      <w:r>
        <w:t>Csimpaszkodik a rácsokon.</w:t>
      </w:r>
    </w:p>
    <w:p w:rsidR="0058342A" w:rsidRDefault="0058342A" w:rsidP="0058342A">
      <w:pPr>
        <w:pStyle w:val="Listaszerbekezds"/>
        <w:ind w:left="1440"/>
      </w:pPr>
      <w:r>
        <w:t>Himbálódzik, onnan néz</w:t>
      </w:r>
      <w:r w:rsidR="00DE2A13">
        <w:t xml:space="preserve"> szét,</w:t>
      </w:r>
    </w:p>
    <w:p w:rsidR="00DE2A13" w:rsidRDefault="00DE2A13" w:rsidP="0058342A">
      <w:pPr>
        <w:pStyle w:val="Listaszerbekezds"/>
        <w:ind w:left="1440"/>
      </w:pPr>
      <w:r>
        <w:t xml:space="preserve">Mellén cipeli a kölykét. </w:t>
      </w:r>
    </w:p>
    <w:p w:rsidR="00DE2A13" w:rsidRDefault="00DE2A13" w:rsidP="0058342A">
      <w:pPr>
        <w:pStyle w:val="Listaszerbekezds"/>
        <w:ind w:left="1440"/>
      </w:pPr>
      <w:r>
        <w:t>Mi az?</w:t>
      </w:r>
    </w:p>
    <w:p w:rsidR="00DE2A13" w:rsidRDefault="00DE2A13" w:rsidP="0058342A">
      <w:pPr>
        <w:pStyle w:val="Listaszerbekezds"/>
        <w:ind w:left="1440"/>
      </w:pPr>
      <w:r>
        <w:tab/>
      </w:r>
      <w:r>
        <w:tab/>
      </w:r>
      <w:proofErr w:type="gramStart"/>
      <w:r>
        <w:t>( majom</w:t>
      </w:r>
      <w:proofErr w:type="gramEnd"/>
      <w:r>
        <w:t xml:space="preserve"> )</w:t>
      </w:r>
    </w:p>
    <w:p w:rsidR="00E53842" w:rsidRDefault="00E53842" w:rsidP="0058342A">
      <w:pPr>
        <w:pStyle w:val="Listaszerbekezds"/>
        <w:ind w:left="1440"/>
      </w:pPr>
    </w:p>
    <w:p w:rsidR="0058342A" w:rsidRDefault="00DE2A13" w:rsidP="00DE2A13">
      <w:pPr>
        <w:pStyle w:val="Listaszerbekezds"/>
        <w:numPr>
          <w:ilvl w:val="0"/>
          <w:numId w:val="1"/>
        </w:numPr>
        <w:rPr>
          <w:b/>
          <w:u w:val="single"/>
        </w:rPr>
      </w:pPr>
      <w:r w:rsidRPr="00E53842">
        <w:rPr>
          <w:b/>
          <w:u w:val="single"/>
        </w:rPr>
        <w:t>A Vers feldolgozása:</w:t>
      </w:r>
    </w:p>
    <w:p w:rsidR="00E53842" w:rsidRPr="00E53842" w:rsidRDefault="00E53842" w:rsidP="00E53842">
      <w:pPr>
        <w:pStyle w:val="Listaszerbekezds"/>
        <w:ind w:left="1080"/>
        <w:rPr>
          <w:b/>
          <w:u w:val="single"/>
        </w:rPr>
      </w:pPr>
    </w:p>
    <w:p w:rsidR="00DE2A13" w:rsidRDefault="00DE2A13" w:rsidP="00DE2A13">
      <w:pPr>
        <w:pStyle w:val="Listaszerbekezds"/>
        <w:numPr>
          <w:ilvl w:val="0"/>
          <w:numId w:val="5"/>
        </w:numPr>
      </w:pPr>
      <w:r w:rsidRPr="00E53842">
        <w:rPr>
          <w:b/>
          <w:i/>
        </w:rPr>
        <w:t>Előkészítés:</w:t>
      </w:r>
      <w:r>
        <w:t xml:space="preserve"> Szöveg olvasása Böbéről, a híres majomról</w:t>
      </w:r>
      <w:r w:rsidR="00800D60">
        <w:t>- tanítói bemutatás</w:t>
      </w:r>
    </w:p>
    <w:p w:rsidR="00DE2A13" w:rsidRPr="002E28B8" w:rsidRDefault="00DE2A13" w:rsidP="00DE2A13">
      <w:pPr>
        <w:pStyle w:val="NormlWeb"/>
        <w:spacing w:before="240" w:beforeAutospacing="0" w:after="240" w:afterAutospacing="0"/>
        <w:ind w:left="1440"/>
        <w:rPr>
          <w:rFonts w:ascii="Arial" w:hAnsi="Arial" w:cs="Arial"/>
          <w:color w:val="222222"/>
          <w:sz w:val="22"/>
          <w:szCs w:val="22"/>
        </w:rPr>
      </w:pPr>
      <w:r w:rsidRPr="002E28B8">
        <w:rPr>
          <w:rFonts w:ascii="Arial" w:hAnsi="Arial" w:cs="Arial"/>
          <w:color w:val="222222"/>
          <w:sz w:val="22"/>
          <w:szCs w:val="22"/>
        </w:rPr>
        <w:t>Böbe 1963 januárjában született az afrikai Guineában, anyját orvvadászok lőtték le, s így került egy ott dolgozó magyar vízügyi mérnökhöz, Rózsavölgyi Imréhez, aki még abban az évben a veszprémi állatkertnek adományozta.</w:t>
      </w:r>
    </w:p>
    <w:p w:rsidR="00DE2A13" w:rsidRPr="002E28B8" w:rsidRDefault="00DE2A13" w:rsidP="00DE2A13">
      <w:pPr>
        <w:pStyle w:val="NormlWeb"/>
        <w:spacing w:before="240" w:beforeAutospacing="0" w:after="240" w:afterAutospacing="0"/>
        <w:ind w:left="1440"/>
        <w:rPr>
          <w:rStyle w:val="Kiemels"/>
          <w:rFonts w:ascii="Arial" w:hAnsi="Arial" w:cs="Arial"/>
          <w:color w:val="222222"/>
          <w:sz w:val="22"/>
          <w:szCs w:val="22"/>
        </w:rPr>
      </w:pPr>
      <w:r w:rsidRPr="002E28B8">
        <w:rPr>
          <w:rStyle w:val="Kiemels"/>
          <w:rFonts w:ascii="Arial" w:hAnsi="Arial" w:cs="Arial"/>
          <w:color w:val="222222"/>
          <w:sz w:val="22"/>
          <w:szCs w:val="22"/>
        </w:rPr>
        <w:t xml:space="preserve">„1963 márciusától tartózkodtam Guineában, ahol egy kis afrikai városka részére vízművet építettünk. Március végén </w:t>
      </w:r>
      <w:proofErr w:type="gramStart"/>
      <w:r w:rsidRPr="002E28B8">
        <w:rPr>
          <w:rStyle w:val="Kiemels"/>
          <w:rFonts w:ascii="Arial" w:hAnsi="Arial" w:cs="Arial"/>
          <w:color w:val="222222"/>
          <w:sz w:val="22"/>
          <w:szCs w:val="22"/>
        </w:rPr>
        <w:t>kollégáimmal</w:t>
      </w:r>
      <w:proofErr w:type="gramEnd"/>
      <w:r w:rsidRPr="002E28B8">
        <w:rPr>
          <w:rStyle w:val="Kiemels"/>
          <w:rFonts w:ascii="Arial" w:hAnsi="Arial" w:cs="Arial"/>
          <w:color w:val="222222"/>
          <w:sz w:val="22"/>
          <w:szCs w:val="22"/>
        </w:rPr>
        <w:t xml:space="preserve"> együtt nagy vadászatra kaptunk meghívást. Én is kaptam puskát, de mert nagyon szeretem az állatokat, inkább a </w:t>
      </w:r>
      <w:proofErr w:type="gramStart"/>
      <w:r w:rsidRPr="002E28B8">
        <w:rPr>
          <w:rStyle w:val="Kiemels"/>
          <w:rFonts w:ascii="Arial" w:hAnsi="Arial" w:cs="Arial"/>
          <w:color w:val="222222"/>
          <w:sz w:val="22"/>
          <w:szCs w:val="22"/>
        </w:rPr>
        <w:t>fényképezőgépem vittem</w:t>
      </w:r>
      <w:proofErr w:type="gramEnd"/>
      <w:r w:rsidRPr="002E28B8">
        <w:rPr>
          <w:rStyle w:val="Kiemels"/>
          <w:rFonts w:ascii="Arial" w:hAnsi="Arial" w:cs="Arial"/>
          <w:color w:val="222222"/>
          <w:sz w:val="22"/>
          <w:szCs w:val="22"/>
        </w:rPr>
        <w:t xml:space="preserve"> magammal. Már bent jártunk az erdőben, amikor egy hatalmas nőstény csimpánz bukkant fel, nyakán kapaszkodó kicsinyével. Kétségbeesve próbált menekülni, de az egyik vadász golyója leterítette. </w:t>
      </w:r>
      <w:proofErr w:type="spellStart"/>
      <w:r w:rsidRPr="002E28B8">
        <w:rPr>
          <w:rStyle w:val="Kiemels"/>
          <w:rFonts w:ascii="Arial" w:hAnsi="Arial" w:cs="Arial"/>
          <w:color w:val="222222"/>
          <w:sz w:val="22"/>
          <w:szCs w:val="22"/>
        </w:rPr>
        <w:t>Kicsinye</w:t>
      </w:r>
      <w:proofErr w:type="spellEnd"/>
      <w:r w:rsidRPr="002E28B8">
        <w:rPr>
          <w:rStyle w:val="Kiemels"/>
          <w:rFonts w:ascii="Arial" w:hAnsi="Arial" w:cs="Arial"/>
          <w:color w:val="222222"/>
          <w:sz w:val="22"/>
          <w:szCs w:val="22"/>
        </w:rPr>
        <w:t xml:space="preserve"> sikoltozva rázta anyját, költögette, szeméből könnyek peregtek. Nagyon megható volt a kis majom kétségbeesése, szóltam hát a fővadásznak: adják nekem a kis majmot, haza akarom vinni. Természetesen odaadták. Amikor közelebb mentem, riadtan nézett rám könnyes szemeivel, de nem szaladt el, hanem odabújt anyja mellére. Elkezdtem simogatni, beszéltem hozzá, de legalább húsz percig </w:t>
      </w:r>
      <w:r w:rsidRPr="002E28B8">
        <w:rPr>
          <w:rStyle w:val="Kiemels"/>
          <w:rFonts w:ascii="Arial" w:hAnsi="Arial" w:cs="Arial"/>
          <w:color w:val="222222"/>
          <w:sz w:val="22"/>
          <w:szCs w:val="22"/>
        </w:rPr>
        <w:lastRenderedPageBreak/>
        <w:t xml:space="preserve">tartott, míg le tudtam venni halott </w:t>
      </w:r>
      <w:proofErr w:type="spellStart"/>
      <w:r w:rsidRPr="002E28B8">
        <w:rPr>
          <w:rStyle w:val="Kiemels"/>
          <w:rFonts w:ascii="Arial" w:hAnsi="Arial" w:cs="Arial"/>
          <w:color w:val="222222"/>
          <w:sz w:val="22"/>
          <w:szCs w:val="22"/>
        </w:rPr>
        <w:t>anyjáról</w:t>
      </w:r>
      <w:proofErr w:type="spellEnd"/>
      <w:r w:rsidRPr="002E28B8">
        <w:rPr>
          <w:rStyle w:val="Kiemels"/>
          <w:rFonts w:ascii="Arial" w:hAnsi="Arial" w:cs="Arial"/>
          <w:color w:val="222222"/>
          <w:sz w:val="22"/>
          <w:szCs w:val="22"/>
        </w:rPr>
        <w:t xml:space="preserve">. A társaság tovább ment, én a nyakamba kapaszkodó kis majmot azonnal elneveztem Böbének. Ha letettem és elszaladtam tőle, kétségbeesve rohant utánam, és amikor utolért, sikítozva kapaszkodott a lábamba. A vadászatról hazatérve egy kamrába zártam, de Böbe nagyon éles eszű, tanulékony kis majomnak bizonyult. Rövidesen kiengedtem, de nem ment el, pedig ott volt az erdő, Ő azonban csak mellettem érezte biztonságban magát. Ha otthon voltam, megengedtem neki, hogy bent maradjon, amíg írok. Mindent megfigyelt, felült az asztalra, a tollal telefirkálta a naplót, utána kitépkedte a lapokat. Ezt is tőlem látta, ugyanis még nem tudtam tökéletesen franciául, a piszkozatot ki szoktam tépni, és papírkosár hiányában a sarokba dobtam. Böbe </w:t>
      </w:r>
      <w:proofErr w:type="gramStart"/>
      <w:r w:rsidRPr="002E28B8">
        <w:rPr>
          <w:rStyle w:val="Kiemels"/>
          <w:rFonts w:ascii="Arial" w:hAnsi="Arial" w:cs="Arial"/>
          <w:color w:val="222222"/>
          <w:sz w:val="22"/>
          <w:szCs w:val="22"/>
        </w:rPr>
        <w:t>megtanult</w:t>
      </w:r>
      <w:proofErr w:type="gramEnd"/>
      <w:r w:rsidRPr="002E28B8">
        <w:rPr>
          <w:rStyle w:val="Kiemels"/>
          <w:rFonts w:ascii="Arial" w:hAnsi="Arial" w:cs="Arial"/>
          <w:color w:val="222222"/>
          <w:sz w:val="22"/>
          <w:szCs w:val="22"/>
        </w:rPr>
        <w:t xml:space="preserve"> üvegből inni, amikor pedig borotválkozás után a sarokba mentem mosakodni, máris ott ült az ablakban, tükörrel a kezében. Kente magát borotvahabbal, közben bele-beleharapott, a felét meg is ette.”</w:t>
      </w:r>
    </w:p>
    <w:p w:rsidR="00DE2A13" w:rsidRPr="002E28B8" w:rsidRDefault="00DE2A13" w:rsidP="00DE2A13">
      <w:pPr>
        <w:pStyle w:val="NormlWeb"/>
        <w:spacing w:before="240" w:beforeAutospacing="0" w:after="240" w:afterAutospacing="0"/>
        <w:rPr>
          <w:rStyle w:val="Kiemels"/>
          <w:rFonts w:ascii="Arial" w:hAnsi="Arial" w:cs="Arial"/>
          <w:color w:val="222222"/>
          <w:sz w:val="22"/>
          <w:szCs w:val="22"/>
        </w:rPr>
      </w:pPr>
      <w:r w:rsidRPr="002E28B8">
        <w:rPr>
          <w:rStyle w:val="Kiemels"/>
          <w:rFonts w:ascii="Arial" w:hAnsi="Arial" w:cs="Arial"/>
          <w:color w:val="222222"/>
          <w:sz w:val="22"/>
          <w:szCs w:val="22"/>
        </w:rPr>
        <w:t>Rózsavölgyi Imre visszaemlékezése:</w:t>
      </w:r>
    </w:p>
    <w:p w:rsidR="00DE2A13" w:rsidRPr="002E28B8" w:rsidRDefault="00DE2A13" w:rsidP="00800D60">
      <w:pPr>
        <w:pStyle w:val="NormlWeb"/>
        <w:spacing w:before="240" w:beforeAutospacing="0" w:after="240" w:afterAutospacing="0"/>
        <w:ind w:left="1416" w:firstLine="4"/>
        <w:rPr>
          <w:rFonts w:ascii="Arial" w:hAnsi="Arial" w:cs="Arial"/>
          <w:color w:val="222222"/>
          <w:sz w:val="22"/>
          <w:szCs w:val="22"/>
        </w:rPr>
      </w:pPr>
      <w:r w:rsidRPr="002E28B8">
        <w:rPr>
          <w:rFonts w:ascii="Arial" w:hAnsi="Arial" w:cs="Arial"/>
          <w:color w:val="222222"/>
          <w:sz w:val="22"/>
          <w:szCs w:val="22"/>
        </w:rPr>
        <w:t xml:space="preserve">Nagy szó volt ez akkoriban Magyarországon, hiszen a budapesti állatkertnek is egyetlen majma volt csupán, és most már a veszprémi is büszkélkedhetett eggyel, nem is akármilyennel. Még nem létezett majomház sem az állatkertben, ezért kezdetben az irodaépületben lakott. Banánt és narancsot Bécsből hozattak neki, de olajkályhát készlethiány miatt nem, csak vaskályhát kaphatott az afrikai </w:t>
      </w:r>
      <w:proofErr w:type="gramStart"/>
      <w:r w:rsidRPr="002E28B8">
        <w:rPr>
          <w:rFonts w:ascii="Arial" w:hAnsi="Arial" w:cs="Arial"/>
          <w:color w:val="222222"/>
          <w:sz w:val="22"/>
          <w:szCs w:val="22"/>
        </w:rPr>
        <w:t>klíma</w:t>
      </w:r>
      <w:proofErr w:type="gramEnd"/>
      <w:r w:rsidRPr="002E28B8">
        <w:rPr>
          <w:rFonts w:ascii="Arial" w:hAnsi="Arial" w:cs="Arial"/>
          <w:color w:val="222222"/>
          <w:sz w:val="22"/>
          <w:szCs w:val="22"/>
        </w:rPr>
        <w:t xml:space="preserve"> pótlására. Reggelire párizsis szendvicset, ebédre levest evett kanállal, uzsonnára mézes kenyeret fogyasztott, de szerette például a kávét is.</w:t>
      </w:r>
    </w:p>
    <w:p w:rsidR="00DE2A13" w:rsidRPr="002E28B8" w:rsidRDefault="00DE2A13" w:rsidP="00800D60">
      <w:pPr>
        <w:pStyle w:val="NormlWeb"/>
        <w:spacing w:before="240" w:beforeAutospacing="0" w:after="240" w:afterAutospacing="0"/>
        <w:ind w:left="1416"/>
        <w:rPr>
          <w:rFonts w:ascii="Arial" w:hAnsi="Arial" w:cs="Arial"/>
          <w:color w:val="222222"/>
          <w:sz w:val="22"/>
          <w:szCs w:val="22"/>
        </w:rPr>
      </w:pPr>
      <w:r w:rsidRPr="002E28B8">
        <w:rPr>
          <w:rFonts w:ascii="Arial" w:hAnsi="Arial" w:cs="Arial"/>
          <w:color w:val="222222"/>
          <w:sz w:val="22"/>
          <w:szCs w:val="22"/>
        </w:rPr>
        <w:t>Rendkívüli intelligenciájának  köszönhetően az állatkert gondozói Kasza László igazgató vezetésével számos etológiai megfigyelést és kísérletet folytattak Böbével. A különleges jövevény hatalmas figyelmet kapott, már 1965-ben film készült az életéből Böbe címmel, de készült film róla az Eötvös Loránd Tudományegyetem számára is.</w:t>
      </w:r>
    </w:p>
    <w:p w:rsidR="00DE2A13" w:rsidRPr="002E28B8" w:rsidRDefault="00DE2A13" w:rsidP="00800D60">
      <w:pPr>
        <w:pStyle w:val="NormlWeb"/>
        <w:spacing w:before="240" w:beforeAutospacing="0" w:after="240" w:afterAutospacing="0"/>
        <w:ind w:left="1416"/>
        <w:rPr>
          <w:rFonts w:ascii="Arial" w:hAnsi="Arial" w:cs="Arial"/>
          <w:color w:val="222222"/>
          <w:sz w:val="22"/>
          <w:szCs w:val="22"/>
        </w:rPr>
      </w:pPr>
      <w:r w:rsidRPr="002E28B8">
        <w:rPr>
          <w:rFonts w:ascii="Arial" w:hAnsi="Arial" w:cs="Arial"/>
          <w:color w:val="222222"/>
          <w:sz w:val="22"/>
          <w:szCs w:val="22"/>
        </w:rPr>
        <w:t xml:space="preserve">Böbét megtanították tüzet rakni, kávét főzni, szörpöt készíteni, tudott festeni, </w:t>
      </w:r>
      <w:proofErr w:type="spellStart"/>
      <w:r w:rsidRPr="002E28B8">
        <w:rPr>
          <w:rFonts w:ascii="Arial" w:hAnsi="Arial" w:cs="Arial"/>
          <w:color w:val="222222"/>
          <w:sz w:val="22"/>
          <w:szCs w:val="22"/>
        </w:rPr>
        <w:t>gyurmázni</w:t>
      </w:r>
      <w:proofErr w:type="spellEnd"/>
      <w:r w:rsidRPr="002E28B8">
        <w:rPr>
          <w:rFonts w:ascii="Arial" w:hAnsi="Arial" w:cs="Arial"/>
          <w:color w:val="222222"/>
          <w:sz w:val="22"/>
          <w:szCs w:val="22"/>
        </w:rPr>
        <w:t xml:space="preserve">, </w:t>
      </w:r>
      <w:proofErr w:type="spellStart"/>
      <w:r w:rsidRPr="002E28B8">
        <w:rPr>
          <w:rFonts w:ascii="Arial" w:hAnsi="Arial" w:cs="Arial"/>
          <w:color w:val="222222"/>
          <w:sz w:val="22"/>
          <w:szCs w:val="22"/>
        </w:rPr>
        <w:t>agyagozni</w:t>
      </w:r>
      <w:proofErr w:type="spellEnd"/>
      <w:r w:rsidRPr="002E28B8">
        <w:rPr>
          <w:rFonts w:ascii="Arial" w:hAnsi="Arial" w:cs="Arial"/>
          <w:color w:val="222222"/>
          <w:sz w:val="22"/>
          <w:szCs w:val="22"/>
        </w:rPr>
        <w:t xml:space="preserve"> is, és képes volt kört alkotni ecsettel, ami csimpánzmanccsal elég nehéz mutatvány. Szeretett ablakot törölgetni, és olyan óvatosan dolgozott, hogy sosem tört be az üveg.</w:t>
      </w:r>
    </w:p>
    <w:p w:rsidR="00DE2A13" w:rsidRPr="002E28B8" w:rsidRDefault="00DE2A13" w:rsidP="00800D60">
      <w:pPr>
        <w:pStyle w:val="NormlWeb"/>
        <w:spacing w:before="240" w:beforeAutospacing="0" w:after="240" w:afterAutospacing="0"/>
        <w:ind w:left="1416"/>
        <w:rPr>
          <w:rFonts w:ascii="Arial" w:hAnsi="Arial" w:cs="Arial"/>
          <w:color w:val="222222"/>
          <w:sz w:val="22"/>
          <w:szCs w:val="22"/>
        </w:rPr>
      </w:pPr>
      <w:r w:rsidRPr="002E28B8">
        <w:rPr>
          <w:rFonts w:ascii="Arial" w:hAnsi="Arial" w:cs="Arial"/>
          <w:color w:val="222222"/>
          <w:sz w:val="22"/>
          <w:szCs w:val="22"/>
        </w:rPr>
        <w:t xml:space="preserve">Imádott autózni és motorozni. Hihetetlen tanulékonysága, játékossága számtalan tanulság vagy kedves történet forrása. Az állatkertből meglógva egy közelben élő család vacsoráját tette emlékezetessé, és addig nem volt hajlandó otthagyni választott vendéglátóit, amíg gondozója, </w:t>
      </w:r>
      <w:proofErr w:type="spellStart"/>
      <w:r w:rsidRPr="002E28B8">
        <w:rPr>
          <w:rFonts w:ascii="Arial" w:hAnsi="Arial" w:cs="Arial"/>
          <w:color w:val="222222"/>
          <w:sz w:val="22"/>
          <w:szCs w:val="22"/>
        </w:rPr>
        <w:t>Vecsey</w:t>
      </w:r>
      <w:proofErr w:type="spellEnd"/>
      <w:r w:rsidRPr="002E28B8">
        <w:rPr>
          <w:rFonts w:ascii="Arial" w:hAnsi="Arial" w:cs="Arial"/>
          <w:color w:val="222222"/>
          <w:sz w:val="22"/>
          <w:szCs w:val="22"/>
        </w:rPr>
        <w:t xml:space="preserve"> Ervin motorjával a ház elé nem állt. Akkor felült szokott helyére, a hátsó ülésre – és irány az állatkert.</w:t>
      </w:r>
    </w:p>
    <w:p w:rsidR="00800D60" w:rsidRPr="002E28B8" w:rsidRDefault="00800D60" w:rsidP="00800D60">
      <w:pPr>
        <w:pStyle w:val="NormlWeb"/>
        <w:spacing w:before="240" w:beforeAutospacing="0" w:after="240" w:afterAutospacing="0"/>
        <w:ind w:left="1416"/>
        <w:rPr>
          <w:rFonts w:ascii="Arial" w:hAnsi="Arial" w:cs="Arial"/>
          <w:color w:val="222222"/>
          <w:sz w:val="22"/>
          <w:szCs w:val="22"/>
        </w:rPr>
      </w:pPr>
      <w:r w:rsidRPr="002E28B8">
        <w:rPr>
          <w:rFonts w:ascii="Arial" w:hAnsi="Arial" w:cs="Arial"/>
          <w:color w:val="222222"/>
          <w:sz w:val="22"/>
          <w:szCs w:val="22"/>
        </w:rPr>
        <w:t xml:space="preserve">A vele folytatott kísérletek célja az volt, hogy azt kutassák: miként tanulhatott az ősember, gondolkodása hogyan fejlődhetett, az utánzásból hogyan lett invenció. A legérdekesebb és legnaivabb kísérlet akkor esett meg, amikor a Magyar Televízió forgatócsoportjának kíséretében Böbét Afrikába vitték, hogy megfigyeljék, miként </w:t>
      </w:r>
      <w:proofErr w:type="gramStart"/>
      <w:r w:rsidRPr="002E28B8">
        <w:rPr>
          <w:rFonts w:ascii="Arial" w:hAnsi="Arial" w:cs="Arial"/>
          <w:color w:val="222222"/>
          <w:sz w:val="22"/>
          <w:szCs w:val="22"/>
        </w:rPr>
        <w:t>reagál</w:t>
      </w:r>
      <w:proofErr w:type="gramEnd"/>
      <w:r w:rsidRPr="002E28B8">
        <w:rPr>
          <w:rFonts w:ascii="Arial" w:hAnsi="Arial" w:cs="Arial"/>
          <w:color w:val="222222"/>
          <w:sz w:val="22"/>
          <w:szCs w:val="22"/>
        </w:rPr>
        <w:t xml:space="preserve"> a fajtársaival való találkozáskor. 1969. december 17-én Kasza László,  a veszprémi állatkert akkori igazgatója, </w:t>
      </w:r>
      <w:proofErr w:type="spellStart"/>
      <w:r w:rsidRPr="002E28B8">
        <w:rPr>
          <w:rFonts w:ascii="Arial" w:hAnsi="Arial" w:cs="Arial"/>
          <w:color w:val="222222"/>
          <w:sz w:val="22"/>
          <w:szCs w:val="22"/>
        </w:rPr>
        <w:t>Vecsey</w:t>
      </w:r>
      <w:proofErr w:type="spellEnd"/>
      <w:r w:rsidRPr="002E28B8">
        <w:rPr>
          <w:rFonts w:ascii="Arial" w:hAnsi="Arial" w:cs="Arial"/>
          <w:color w:val="222222"/>
          <w:sz w:val="22"/>
          <w:szCs w:val="22"/>
        </w:rPr>
        <w:t xml:space="preserve"> Ervin, Böbe majom gondozója és Rácz Gábor ismert természetfilmes megérkeztek a guineai Conakryba. Dr. Ferencz Károly volt az </w:t>
      </w:r>
      <w:proofErr w:type="gramStart"/>
      <w:r w:rsidRPr="002E28B8">
        <w:rPr>
          <w:rFonts w:ascii="Arial" w:hAnsi="Arial" w:cs="Arial"/>
          <w:color w:val="222222"/>
          <w:sz w:val="22"/>
          <w:szCs w:val="22"/>
        </w:rPr>
        <w:t>expedíció</w:t>
      </w:r>
      <w:proofErr w:type="gramEnd"/>
      <w:r w:rsidRPr="002E28B8">
        <w:rPr>
          <w:rFonts w:ascii="Arial" w:hAnsi="Arial" w:cs="Arial"/>
          <w:color w:val="222222"/>
          <w:sz w:val="22"/>
          <w:szCs w:val="22"/>
        </w:rPr>
        <w:t xml:space="preserve"> helyi vezetője. A céljuk: megfigyelni és rögzíteni reakcióit a vadon élő csimpánzokkal való találkozás pillanatában ‒ vajon megpróbál-e hozzájuk csatlakozni? Böbe azonban megijedt tőlük, kétségbeesett sírással mászott le egy hatalmas fa </w:t>
      </w:r>
      <w:r w:rsidRPr="002E28B8">
        <w:rPr>
          <w:rFonts w:ascii="Arial" w:hAnsi="Arial" w:cs="Arial"/>
          <w:color w:val="222222"/>
          <w:sz w:val="22"/>
          <w:szCs w:val="22"/>
        </w:rPr>
        <w:lastRenderedPageBreak/>
        <w:t>tetejéről, és futott a gondozója után. Azokat választotta, akik fölnevelték, akikhez mindennapjai kötötték – mindenki nagy megkönnyebbülésére.</w:t>
      </w:r>
    </w:p>
    <w:p w:rsidR="00800D60" w:rsidRPr="002E28B8" w:rsidRDefault="00800D60" w:rsidP="00800D60">
      <w:pPr>
        <w:pStyle w:val="NormlWeb"/>
        <w:spacing w:before="240" w:beforeAutospacing="0" w:after="240" w:afterAutospacing="0"/>
        <w:ind w:left="1416"/>
        <w:rPr>
          <w:rFonts w:ascii="Arial" w:hAnsi="Arial" w:cs="Arial"/>
          <w:color w:val="222222"/>
          <w:sz w:val="22"/>
          <w:szCs w:val="22"/>
        </w:rPr>
      </w:pPr>
      <w:r w:rsidRPr="002E28B8">
        <w:rPr>
          <w:rFonts w:ascii="Arial" w:hAnsi="Arial" w:cs="Arial"/>
          <w:color w:val="222222"/>
          <w:sz w:val="22"/>
          <w:szCs w:val="22"/>
        </w:rPr>
        <w:t xml:space="preserve">Nem sokkal az afrikai út után Böbe megbetegedett, majd 1970 októberében elpusztult. </w:t>
      </w:r>
    </w:p>
    <w:p w:rsidR="00800D60" w:rsidRPr="002E28B8" w:rsidRDefault="00800D60" w:rsidP="00800D60">
      <w:pPr>
        <w:pStyle w:val="NormlWeb"/>
        <w:spacing w:before="240" w:beforeAutospacing="0" w:after="240" w:afterAutospacing="0"/>
        <w:rPr>
          <w:rFonts w:ascii="Arial" w:hAnsi="Arial" w:cs="Arial"/>
          <w:b/>
          <w:color w:val="222222"/>
          <w:sz w:val="22"/>
          <w:szCs w:val="22"/>
        </w:rPr>
      </w:pPr>
      <w:r w:rsidRPr="002E28B8">
        <w:rPr>
          <w:rFonts w:ascii="Arial" w:hAnsi="Arial" w:cs="Arial"/>
          <w:b/>
          <w:color w:val="222222"/>
          <w:sz w:val="22"/>
          <w:szCs w:val="22"/>
        </w:rPr>
        <w:t>A hallott szöveg feldolgozása kérdés felelet formájában:</w:t>
      </w:r>
    </w:p>
    <w:p w:rsidR="00800D60" w:rsidRPr="002E28B8" w:rsidRDefault="00800D60" w:rsidP="002E28B8">
      <w:pPr>
        <w:pStyle w:val="NormlWeb"/>
        <w:numPr>
          <w:ilvl w:val="0"/>
          <w:numId w:val="6"/>
        </w:numPr>
        <w:spacing w:before="0" w:beforeAutospacing="0" w:after="0" w:afterAutospacing="0"/>
        <w:rPr>
          <w:rFonts w:ascii="Arial" w:hAnsi="Arial" w:cs="Arial"/>
          <w:color w:val="222222"/>
          <w:sz w:val="22"/>
          <w:szCs w:val="22"/>
        </w:rPr>
      </w:pPr>
      <w:r w:rsidRPr="002E28B8">
        <w:rPr>
          <w:rFonts w:ascii="Arial" w:hAnsi="Arial" w:cs="Arial"/>
          <w:color w:val="222222"/>
          <w:sz w:val="22"/>
          <w:szCs w:val="22"/>
        </w:rPr>
        <w:t>Hogy hívták a Veszprémi Állatkert híres majmát?</w:t>
      </w:r>
    </w:p>
    <w:p w:rsidR="00800D60" w:rsidRPr="002E28B8" w:rsidRDefault="00800D60" w:rsidP="002E28B8">
      <w:pPr>
        <w:pStyle w:val="NormlWeb"/>
        <w:numPr>
          <w:ilvl w:val="0"/>
          <w:numId w:val="6"/>
        </w:numPr>
        <w:spacing w:before="0" w:beforeAutospacing="0" w:after="0" w:afterAutospacing="0"/>
        <w:rPr>
          <w:rFonts w:ascii="Arial" w:hAnsi="Arial" w:cs="Arial"/>
          <w:color w:val="222222"/>
          <w:sz w:val="22"/>
          <w:szCs w:val="22"/>
        </w:rPr>
      </w:pPr>
      <w:r w:rsidRPr="002E28B8">
        <w:rPr>
          <w:rFonts w:ascii="Arial" w:hAnsi="Arial" w:cs="Arial"/>
          <w:color w:val="222222"/>
          <w:sz w:val="22"/>
          <w:szCs w:val="22"/>
        </w:rPr>
        <w:t>Mikor került az állatkertbe?</w:t>
      </w:r>
    </w:p>
    <w:p w:rsidR="00800D60" w:rsidRPr="002E28B8" w:rsidRDefault="00800D60" w:rsidP="002E28B8">
      <w:pPr>
        <w:pStyle w:val="NormlWeb"/>
        <w:numPr>
          <w:ilvl w:val="0"/>
          <w:numId w:val="6"/>
        </w:numPr>
        <w:spacing w:before="0" w:beforeAutospacing="0" w:after="0" w:afterAutospacing="0"/>
        <w:rPr>
          <w:rFonts w:ascii="Arial" w:hAnsi="Arial" w:cs="Arial"/>
          <w:color w:val="222222"/>
          <w:sz w:val="22"/>
          <w:szCs w:val="22"/>
        </w:rPr>
      </w:pPr>
      <w:r w:rsidRPr="002E28B8">
        <w:rPr>
          <w:rFonts w:ascii="Arial" w:hAnsi="Arial" w:cs="Arial"/>
          <w:color w:val="222222"/>
          <w:sz w:val="22"/>
          <w:szCs w:val="22"/>
        </w:rPr>
        <w:t>Ki vitte oda?</w:t>
      </w:r>
    </w:p>
    <w:p w:rsidR="00800D60" w:rsidRPr="002E28B8" w:rsidRDefault="00800D60" w:rsidP="002E28B8">
      <w:pPr>
        <w:pStyle w:val="NormlWeb"/>
        <w:numPr>
          <w:ilvl w:val="0"/>
          <w:numId w:val="6"/>
        </w:numPr>
        <w:spacing w:before="0" w:beforeAutospacing="0" w:after="0" w:afterAutospacing="0"/>
        <w:rPr>
          <w:rFonts w:ascii="Arial" w:hAnsi="Arial" w:cs="Arial"/>
          <w:color w:val="222222"/>
          <w:sz w:val="22"/>
          <w:szCs w:val="22"/>
        </w:rPr>
      </w:pPr>
      <w:r w:rsidRPr="002E28B8">
        <w:rPr>
          <w:rFonts w:ascii="Arial" w:hAnsi="Arial" w:cs="Arial"/>
          <w:color w:val="222222"/>
          <w:sz w:val="22"/>
          <w:szCs w:val="22"/>
        </w:rPr>
        <w:t>Mi történt a kis majom családjával?</w:t>
      </w:r>
    </w:p>
    <w:p w:rsidR="00800D60" w:rsidRPr="002E28B8" w:rsidRDefault="00800D60" w:rsidP="002E28B8">
      <w:pPr>
        <w:pStyle w:val="NormlWeb"/>
        <w:numPr>
          <w:ilvl w:val="0"/>
          <w:numId w:val="6"/>
        </w:numPr>
        <w:spacing w:before="0" w:beforeAutospacing="0" w:after="0" w:afterAutospacing="0"/>
        <w:rPr>
          <w:rFonts w:ascii="Arial" w:hAnsi="Arial" w:cs="Arial"/>
          <w:color w:val="222222"/>
          <w:sz w:val="22"/>
          <w:szCs w:val="22"/>
        </w:rPr>
      </w:pPr>
      <w:r w:rsidRPr="002E28B8">
        <w:rPr>
          <w:rFonts w:ascii="Arial" w:hAnsi="Arial" w:cs="Arial"/>
          <w:color w:val="222222"/>
          <w:sz w:val="22"/>
          <w:szCs w:val="22"/>
        </w:rPr>
        <w:t xml:space="preserve">Mit tudott csinálni Böbe? </w:t>
      </w:r>
    </w:p>
    <w:p w:rsidR="00800D60" w:rsidRPr="002E28B8" w:rsidRDefault="00800D60" w:rsidP="002E28B8">
      <w:pPr>
        <w:pStyle w:val="NormlWeb"/>
        <w:numPr>
          <w:ilvl w:val="0"/>
          <w:numId w:val="6"/>
        </w:numPr>
        <w:spacing w:before="0" w:beforeAutospacing="0" w:after="0" w:afterAutospacing="0"/>
        <w:rPr>
          <w:rFonts w:ascii="Arial" w:hAnsi="Arial" w:cs="Arial"/>
          <w:color w:val="222222"/>
          <w:sz w:val="22"/>
          <w:szCs w:val="22"/>
        </w:rPr>
      </w:pPr>
      <w:r w:rsidRPr="002E28B8">
        <w:rPr>
          <w:rFonts w:ascii="Arial" w:hAnsi="Arial" w:cs="Arial"/>
          <w:color w:val="222222"/>
          <w:sz w:val="22"/>
          <w:szCs w:val="22"/>
        </w:rPr>
        <w:t>Miért figyelték azt, hogy mi mindent tud csinálni?</w:t>
      </w:r>
    </w:p>
    <w:p w:rsidR="00800D60" w:rsidRPr="002E28B8" w:rsidRDefault="00800D60" w:rsidP="002E28B8">
      <w:pPr>
        <w:pStyle w:val="NormlWeb"/>
        <w:numPr>
          <w:ilvl w:val="0"/>
          <w:numId w:val="6"/>
        </w:numPr>
        <w:spacing w:before="0" w:beforeAutospacing="0" w:after="0" w:afterAutospacing="0"/>
        <w:rPr>
          <w:rFonts w:ascii="Arial" w:hAnsi="Arial" w:cs="Arial"/>
          <w:color w:val="222222"/>
          <w:sz w:val="22"/>
          <w:szCs w:val="22"/>
        </w:rPr>
      </w:pPr>
      <w:r w:rsidRPr="002E28B8">
        <w:rPr>
          <w:rFonts w:ascii="Arial" w:hAnsi="Arial" w:cs="Arial"/>
          <w:color w:val="222222"/>
          <w:sz w:val="22"/>
          <w:szCs w:val="22"/>
        </w:rPr>
        <w:t xml:space="preserve">Mikor halt meg? </w:t>
      </w:r>
    </w:p>
    <w:p w:rsidR="00800D60" w:rsidRPr="002E28B8" w:rsidRDefault="00800D60" w:rsidP="002E28B8">
      <w:pPr>
        <w:pStyle w:val="NormlWeb"/>
        <w:numPr>
          <w:ilvl w:val="0"/>
          <w:numId w:val="6"/>
        </w:numPr>
        <w:spacing w:before="0" w:beforeAutospacing="0" w:after="0" w:afterAutospacing="0"/>
        <w:rPr>
          <w:rFonts w:ascii="Arial" w:hAnsi="Arial" w:cs="Arial"/>
          <w:color w:val="222222"/>
          <w:sz w:val="22"/>
          <w:szCs w:val="22"/>
        </w:rPr>
      </w:pPr>
      <w:r w:rsidRPr="002E28B8">
        <w:rPr>
          <w:rFonts w:ascii="Arial" w:hAnsi="Arial" w:cs="Arial"/>
          <w:color w:val="222222"/>
          <w:sz w:val="22"/>
          <w:szCs w:val="22"/>
        </w:rPr>
        <w:t>Hány évig élt?</w:t>
      </w:r>
    </w:p>
    <w:p w:rsidR="002E28B8" w:rsidRPr="002E28B8" w:rsidRDefault="002E28B8" w:rsidP="002E28B8">
      <w:pPr>
        <w:pStyle w:val="NormlWeb"/>
        <w:spacing w:before="240" w:beforeAutospacing="0" w:after="240" w:afterAutospacing="0"/>
        <w:ind w:left="430"/>
        <w:rPr>
          <w:rFonts w:ascii="Arial" w:hAnsi="Arial" w:cs="Arial"/>
          <w:color w:val="222222"/>
          <w:sz w:val="22"/>
          <w:szCs w:val="22"/>
        </w:rPr>
      </w:pPr>
    </w:p>
    <w:p w:rsidR="00800D60" w:rsidRPr="00E53842" w:rsidRDefault="00800D60" w:rsidP="002E28B8">
      <w:pPr>
        <w:pStyle w:val="NormlWeb"/>
        <w:numPr>
          <w:ilvl w:val="0"/>
          <w:numId w:val="5"/>
        </w:numPr>
        <w:spacing w:before="240" w:beforeAutospacing="0" w:after="240" w:afterAutospacing="0"/>
        <w:rPr>
          <w:rFonts w:ascii="Arial" w:hAnsi="Arial" w:cs="Arial"/>
          <w:b/>
          <w:i/>
          <w:color w:val="222222"/>
          <w:sz w:val="22"/>
          <w:szCs w:val="22"/>
        </w:rPr>
      </w:pPr>
      <w:r w:rsidRPr="00E53842">
        <w:rPr>
          <w:rFonts w:ascii="Arial" w:hAnsi="Arial" w:cs="Arial"/>
          <w:b/>
          <w:i/>
          <w:color w:val="222222"/>
          <w:sz w:val="22"/>
          <w:szCs w:val="22"/>
        </w:rPr>
        <w:t>Versfeldolgozás: Vers olvasása közösen</w:t>
      </w:r>
    </w:p>
    <w:p w:rsidR="00800D60" w:rsidRPr="002E28B8" w:rsidRDefault="00800D60" w:rsidP="00800D60">
      <w:pPr>
        <w:pStyle w:val="NormlWeb"/>
        <w:spacing w:before="240" w:beforeAutospacing="0" w:after="240" w:afterAutospacing="0"/>
        <w:ind w:left="1440"/>
        <w:rPr>
          <w:rFonts w:ascii="Arial" w:hAnsi="Arial" w:cs="Arial"/>
          <w:color w:val="222222"/>
          <w:sz w:val="22"/>
          <w:szCs w:val="22"/>
        </w:rPr>
      </w:pPr>
      <w:r w:rsidRPr="002E28B8">
        <w:rPr>
          <w:rFonts w:ascii="Arial" w:hAnsi="Arial" w:cs="Arial"/>
          <w:color w:val="222222"/>
          <w:sz w:val="22"/>
          <w:szCs w:val="22"/>
        </w:rPr>
        <w:t>Beszélgetés a versről:</w:t>
      </w:r>
    </w:p>
    <w:p w:rsidR="00800D60" w:rsidRPr="002E28B8" w:rsidRDefault="00800D60" w:rsidP="002E28B8">
      <w:pPr>
        <w:pStyle w:val="NormlWeb"/>
        <w:numPr>
          <w:ilvl w:val="0"/>
          <w:numId w:val="6"/>
        </w:numPr>
        <w:spacing w:before="0" w:beforeAutospacing="0" w:after="0" w:afterAutospacing="0"/>
        <w:rPr>
          <w:rFonts w:ascii="Arial" w:hAnsi="Arial" w:cs="Arial"/>
          <w:color w:val="222222"/>
          <w:sz w:val="22"/>
          <w:szCs w:val="22"/>
        </w:rPr>
      </w:pPr>
      <w:r w:rsidRPr="002E28B8">
        <w:rPr>
          <w:rFonts w:ascii="Arial" w:hAnsi="Arial" w:cs="Arial"/>
          <w:color w:val="222222"/>
          <w:sz w:val="22"/>
          <w:szCs w:val="22"/>
        </w:rPr>
        <w:t xml:space="preserve">Miért íródott a vers? </w:t>
      </w:r>
      <w:proofErr w:type="gramStart"/>
      <w:r w:rsidRPr="002E28B8">
        <w:rPr>
          <w:rFonts w:ascii="Arial" w:hAnsi="Arial" w:cs="Arial"/>
          <w:color w:val="222222"/>
          <w:sz w:val="22"/>
          <w:szCs w:val="22"/>
        </w:rPr>
        <w:t>( emlékezés</w:t>
      </w:r>
      <w:proofErr w:type="gramEnd"/>
      <w:r w:rsidRPr="002E28B8">
        <w:rPr>
          <w:rFonts w:ascii="Arial" w:hAnsi="Arial" w:cs="Arial"/>
          <w:color w:val="222222"/>
          <w:sz w:val="22"/>
          <w:szCs w:val="22"/>
        </w:rPr>
        <w:t xml:space="preserve"> Böbére )</w:t>
      </w:r>
    </w:p>
    <w:p w:rsidR="00800D60" w:rsidRDefault="00800D60" w:rsidP="002E28B8">
      <w:pPr>
        <w:pStyle w:val="NormlWeb"/>
        <w:numPr>
          <w:ilvl w:val="0"/>
          <w:numId w:val="6"/>
        </w:numPr>
        <w:spacing w:before="0" w:beforeAutospacing="0" w:after="0" w:afterAutospacing="0"/>
        <w:rPr>
          <w:rFonts w:ascii="Arial" w:hAnsi="Arial" w:cs="Arial"/>
          <w:color w:val="222222"/>
          <w:sz w:val="22"/>
          <w:szCs w:val="22"/>
        </w:rPr>
      </w:pPr>
      <w:r w:rsidRPr="002E28B8">
        <w:rPr>
          <w:rFonts w:ascii="Arial" w:hAnsi="Arial" w:cs="Arial"/>
          <w:color w:val="222222"/>
          <w:sz w:val="22"/>
          <w:szCs w:val="22"/>
        </w:rPr>
        <w:t>A vers melyik sora utal erre? ( Mi tartja meg az emlék lényegét?)</w:t>
      </w:r>
    </w:p>
    <w:p w:rsidR="002E28B8" w:rsidRDefault="002E28B8" w:rsidP="002E28B8">
      <w:pPr>
        <w:pStyle w:val="NormlWeb"/>
        <w:numPr>
          <w:ilvl w:val="0"/>
          <w:numId w:val="6"/>
        </w:numPr>
        <w:spacing w:before="0" w:beforeAutospacing="0" w:after="0" w:afterAutospacing="0"/>
        <w:rPr>
          <w:rFonts w:ascii="Arial" w:hAnsi="Arial" w:cs="Arial"/>
          <w:color w:val="222222"/>
          <w:sz w:val="22"/>
          <w:szCs w:val="22"/>
        </w:rPr>
      </w:pPr>
      <w:r>
        <w:rPr>
          <w:rFonts w:ascii="Arial" w:hAnsi="Arial" w:cs="Arial"/>
          <w:color w:val="222222"/>
          <w:sz w:val="22"/>
          <w:szCs w:val="22"/>
        </w:rPr>
        <w:t xml:space="preserve">Hol tartózkodik a költő, amikor emlékezik Böbére? </w:t>
      </w:r>
      <w:proofErr w:type="gramStart"/>
      <w:r>
        <w:rPr>
          <w:rFonts w:ascii="Arial" w:hAnsi="Arial" w:cs="Arial"/>
          <w:color w:val="222222"/>
          <w:sz w:val="22"/>
          <w:szCs w:val="22"/>
        </w:rPr>
        <w:t>( a</w:t>
      </w:r>
      <w:proofErr w:type="gramEnd"/>
      <w:r>
        <w:rPr>
          <w:rFonts w:ascii="Arial" w:hAnsi="Arial" w:cs="Arial"/>
          <w:color w:val="222222"/>
          <w:sz w:val="22"/>
          <w:szCs w:val="22"/>
        </w:rPr>
        <w:t xml:space="preserve"> pálmafa árnyékában )</w:t>
      </w:r>
    </w:p>
    <w:p w:rsidR="002E28B8" w:rsidRDefault="002E28B8" w:rsidP="002E28B8">
      <w:pPr>
        <w:pStyle w:val="NormlWeb"/>
        <w:numPr>
          <w:ilvl w:val="0"/>
          <w:numId w:val="6"/>
        </w:numPr>
        <w:spacing w:before="0" w:beforeAutospacing="0" w:after="0" w:afterAutospacing="0"/>
        <w:rPr>
          <w:rFonts w:ascii="Arial" w:hAnsi="Arial" w:cs="Arial"/>
          <w:color w:val="222222"/>
          <w:sz w:val="22"/>
          <w:szCs w:val="22"/>
        </w:rPr>
      </w:pPr>
      <w:r>
        <w:rPr>
          <w:rFonts w:ascii="Arial" w:hAnsi="Arial" w:cs="Arial"/>
          <w:color w:val="222222"/>
          <w:sz w:val="22"/>
          <w:szCs w:val="22"/>
        </w:rPr>
        <w:t xml:space="preserve">Hol lehetnek pálmafák? </w:t>
      </w:r>
      <w:proofErr w:type="gramStart"/>
      <w:r>
        <w:rPr>
          <w:rFonts w:ascii="Arial" w:hAnsi="Arial" w:cs="Arial"/>
          <w:color w:val="222222"/>
          <w:sz w:val="22"/>
          <w:szCs w:val="22"/>
        </w:rPr>
        <w:t>( állatkertben</w:t>
      </w:r>
      <w:proofErr w:type="gramEnd"/>
      <w:r>
        <w:rPr>
          <w:rFonts w:ascii="Arial" w:hAnsi="Arial" w:cs="Arial"/>
          <w:color w:val="222222"/>
          <w:sz w:val="22"/>
          <w:szCs w:val="22"/>
        </w:rPr>
        <w:t>, Afrikában )</w:t>
      </w:r>
    </w:p>
    <w:p w:rsidR="002E28B8" w:rsidRDefault="002E28B8" w:rsidP="002E28B8">
      <w:pPr>
        <w:pStyle w:val="NormlWeb"/>
        <w:numPr>
          <w:ilvl w:val="0"/>
          <w:numId w:val="6"/>
        </w:numPr>
        <w:spacing w:before="0" w:beforeAutospacing="0" w:after="0" w:afterAutospacing="0"/>
        <w:rPr>
          <w:rFonts w:ascii="Arial" w:hAnsi="Arial" w:cs="Arial"/>
          <w:color w:val="222222"/>
          <w:sz w:val="22"/>
          <w:szCs w:val="22"/>
        </w:rPr>
      </w:pPr>
      <w:r>
        <w:rPr>
          <w:rFonts w:ascii="Arial" w:hAnsi="Arial" w:cs="Arial"/>
          <w:color w:val="222222"/>
          <w:sz w:val="22"/>
          <w:szCs w:val="22"/>
        </w:rPr>
        <w:t xml:space="preserve">Hány </w:t>
      </w:r>
      <w:proofErr w:type="gramStart"/>
      <w:r>
        <w:rPr>
          <w:rFonts w:ascii="Arial" w:hAnsi="Arial" w:cs="Arial"/>
          <w:color w:val="222222"/>
          <w:sz w:val="22"/>
          <w:szCs w:val="22"/>
        </w:rPr>
        <w:t>év  múltán</w:t>
      </w:r>
      <w:proofErr w:type="gramEnd"/>
      <w:r>
        <w:rPr>
          <w:rFonts w:ascii="Arial" w:hAnsi="Arial" w:cs="Arial"/>
          <w:color w:val="222222"/>
          <w:sz w:val="22"/>
          <w:szCs w:val="22"/>
        </w:rPr>
        <w:t xml:space="preserve"> emlékezik vissza a költő a majomra? </w:t>
      </w:r>
      <w:proofErr w:type="gramStart"/>
      <w:r>
        <w:rPr>
          <w:rFonts w:ascii="Arial" w:hAnsi="Arial" w:cs="Arial"/>
          <w:color w:val="222222"/>
          <w:sz w:val="22"/>
          <w:szCs w:val="22"/>
        </w:rPr>
        <w:t>( 40</w:t>
      </w:r>
      <w:proofErr w:type="gramEnd"/>
      <w:r>
        <w:rPr>
          <w:rFonts w:ascii="Arial" w:hAnsi="Arial" w:cs="Arial"/>
          <w:color w:val="222222"/>
          <w:sz w:val="22"/>
          <w:szCs w:val="22"/>
        </w:rPr>
        <w:t xml:space="preserve"> év )</w:t>
      </w:r>
    </w:p>
    <w:p w:rsidR="002E28B8" w:rsidRDefault="002E28B8" w:rsidP="002E28B8">
      <w:pPr>
        <w:pStyle w:val="NormlWeb"/>
        <w:numPr>
          <w:ilvl w:val="0"/>
          <w:numId w:val="6"/>
        </w:numPr>
        <w:spacing w:before="0" w:beforeAutospacing="0" w:after="0" w:afterAutospacing="0"/>
        <w:rPr>
          <w:rFonts w:ascii="Arial" w:hAnsi="Arial" w:cs="Arial"/>
          <w:color w:val="222222"/>
          <w:sz w:val="22"/>
          <w:szCs w:val="22"/>
        </w:rPr>
      </w:pPr>
      <w:r>
        <w:rPr>
          <w:rFonts w:ascii="Arial" w:hAnsi="Arial" w:cs="Arial"/>
          <w:color w:val="222222"/>
          <w:sz w:val="22"/>
          <w:szCs w:val="22"/>
        </w:rPr>
        <w:t xml:space="preserve">Honnan tudjuk ezt? Mi utal erre a versből? </w:t>
      </w:r>
      <w:proofErr w:type="gramStart"/>
      <w:r>
        <w:rPr>
          <w:rFonts w:ascii="Arial" w:hAnsi="Arial" w:cs="Arial"/>
          <w:color w:val="222222"/>
          <w:sz w:val="22"/>
          <w:szCs w:val="22"/>
        </w:rPr>
        <w:t>( negyven</w:t>
      </w:r>
      <w:proofErr w:type="gramEnd"/>
      <w:r>
        <w:rPr>
          <w:rFonts w:ascii="Arial" w:hAnsi="Arial" w:cs="Arial"/>
          <w:color w:val="222222"/>
          <w:sz w:val="22"/>
          <w:szCs w:val="22"/>
        </w:rPr>
        <w:t xml:space="preserve"> év múlva már mennyit felélt az emberaz idejéből…)</w:t>
      </w:r>
    </w:p>
    <w:p w:rsidR="002E28B8" w:rsidRDefault="002E28B8" w:rsidP="002E28B8">
      <w:pPr>
        <w:pStyle w:val="NormlWeb"/>
        <w:spacing w:before="0" w:beforeAutospacing="0" w:after="0" w:afterAutospacing="0"/>
        <w:ind w:left="70"/>
        <w:rPr>
          <w:rFonts w:ascii="Arial" w:hAnsi="Arial" w:cs="Arial"/>
          <w:color w:val="222222"/>
          <w:sz w:val="22"/>
          <w:szCs w:val="22"/>
        </w:rPr>
      </w:pPr>
    </w:p>
    <w:p w:rsidR="002E28B8" w:rsidRPr="00E53842" w:rsidRDefault="002E28B8" w:rsidP="002E28B8">
      <w:pPr>
        <w:pStyle w:val="NormlWeb"/>
        <w:numPr>
          <w:ilvl w:val="0"/>
          <w:numId w:val="5"/>
        </w:numPr>
        <w:spacing w:before="0" w:beforeAutospacing="0" w:after="0" w:afterAutospacing="0"/>
        <w:rPr>
          <w:rFonts w:ascii="Arial" w:hAnsi="Arial" w:cs="Arial"/>
          <w:b/>
          <w:i/>
          <w:color w:val="222222"/>
          <w:sz w:val="22"/>
          <w:szCs w:val="22"/>
        </w:rPr>
      </w:pPr>
      <w:r w:rsidRPr="00E53842">
        <w:rPr>
          <w:rFonts w:ascii="Arial" w:hAnsi="Arial" w:cs="Arial"/>
          <w:b/>
          <w:i/>
          <w:color w:val="222222"/>
          <w:sz w:val="22"/>
          <w:szCs w:val="22"/>
        </w:rPr>
        <w:t>Kisfilm megtekintése Böbéről</w:t>
      </w:r>
    </w:p>
    <w:p w:rsidR="00E53842" w:rsidRPr="00E53842" w:rsidRDefault="00E53842" w:rsidP="00E53842">
      <w:pPr>
        <w:pStyle w:val="NormlWeb"/>
        <w:spacing w:before="0" w:beforeAutospacing="0" w:after="0" w:afterAutospacing="0"/>
        <w:rPr>
          <w:rFonts w:ascii="Arial" w:hAnsi="Arial" w:cs="Arial"/>
          <w:b/>
          <w:i/>
          <w:color w:val="222222"/>
          <w:sz w:val="22"/>
          <w:szCs w:val="22"/>
        </w:rPr>
      </w:pPr>
    </w:p>
    <w:p w:rsidR="00E53842" w:rsidRDefault="00E53842" w:rsidP="00E53842">
      <w:pPr>
        <w:pStyle w:val="NormlWeb"/>
        <w:spacing w:before="0" w:beforeAutospacing="0" w:after="0" w:afterAutospacing="0"/>
      </w:pPr>
      <w:hyperlink r:id="rId5" w:history="1">
        <w:r>
          <w:rPr>
            <w:rStyle w:val="Hiperhivatkozs"/>
          </w:rPr>
          <w:t>https://www.youtube.com/watch?v=O97FofFGwtY</w:t>
        </w:r>
      </w:hyperlink>
    </w:p>
    <w:p w:rsidR="00E53842" w:rsidRDefault="00E53842" w:rsidP="00E53842">
      <w:pPr>
        <w:pStyle w:val="NormlWeb"/>
        <w:spacing w:before="0" w:beforeAutospacing="0" w:after="0" w:afterAutospacing="0"/>
      </w:pPr>
    </w:p>
    <w:p w:rsidR="00E53842" w:rsidRDefault="00E53842" w:rsidP="00E53842">
      <w:pPr>
        <w:pStyle w:val="NormlWeb"/>
        <w:numPr>
          <w:ilvl w:val="0"/>
          <w:numId w:val="6"/>
        </w:numPr>
        <w:spacing w:before="0" w:beforeAutospacing="0" w:after="0" w:afterAutospacing="0"/>
        <w:rPr>
          <w:rFonts w:ascii="Arial" w:hAnsi="Arial" w:cs="Arial"/>
          <w:color w:val="222222"/>
          <w:sz w:val="22"/>
          <w:szCs w:val="22"/>
        </w:rPr>
      </w:pPr>
      <w:r>
        <w:t>A gyerekek élményeinek meghallgatása</w:t>
      </w:r>
    </w:p>
    <w:p w:rsidR="00E53842" w:rsidRDefault="00E53842" w:rsidP="00E53842">
      <w:pPr>
        <w:pStyle w:val="NormlWeb"/>
        <w:spacing w:before="0" w:beforeAutospacing="0" w:after="0" w:afterAutospacing="0"/>
        <w:ind w:left="70"/>
        <w:rPr>
          <w:rFonts w:ascii="Arial" w:hAnsi="Arial" w:cs="Arial"/>
          <w:color w:val="222222"/>
          <w:sz w:val="22"/>
          <w:szCs w:val="22"/>
        </w:rPr>
      </w:pPr>
    </w:p>
    <w:p w:rsidR="00E53842" w:rsidRDefault="00E53842" w:rsidP="00E53842">
      <w:pPr>
        <w:pStyle w:val="NormlWeb"/>
        <w:spacing w:before="0" w:beforeAutospacing="0" w:after="0" w:afterAutospacing="0"/>
        <w:ind w:left="70"/>
        <w:rPr>
          <w:rFonts w:ascii="Arial" w:hAnsi="Arial" w:cs="Arial"/>
          <w:color w:val="222222"/>
          <w:sz w:val="22"/>
          <w:szCs w:val="22"/>
        </w:rPr>
      </w:pPr>
    </w:p>
    <w:p w:rsidR="00E53842" w:rsidRPr="00E53842" w:rsidRDefault="00E53842" w:rsidP="00E53842">
      <w:pPr>
        <w:pStyle w:val="NormlWeb"/>
        <w:numPr>
          <w:ilvl w:val="0"/>
          <w:numId w:val="1"/>
        </w:numPr>
        <w:spacing w:before="0" w:beforeAutospacing="0" w:after="0" w:afterAutospacing="0"/>
        <w:rPr>
          <w:rFonts w:ascii="Arial" w:hAnsi="Arial" w:cs="Arial"/>
          <w:b/>
          <w:color w:val="222222"/>
          <w:sz w:val="22"/>
          <w:szCs w:val="22"/>
          <w:u w:val="single"/>
        </w:rPr>
      </w:pPr>
      <w:r w:rsidRPr="00E53842">
        <w:rPr>
          <w:rFonts w:ascii="Arial" w:hAnsi="Arial" w:cs="Arial"/>
          <w:b/>
          <w:color w:val="222222"/>
          <w:sz w:val="22"/>
          <w:szCs w:val="22"/>
          <w:u w:val="single"/>
        </w:rPr>
        <w:t>Befejezés, lezárás</w:t>
      </w:r>
    </w:p>
    <w:p w:rsidR="00E53842" w:rsidRDefault="00E53842" w:rsidP="00E53842">
      <w:pPr>
        <w:pStyle w:val="NormlWeb"/>
        <w:spacing w:before="0" w:beforeAutospacing="0" w:after="0" w:afterAutospacing="0"/>
        <w:rPr>
          <w:rFonts w:ascii="Arial" w:hAnsi="Arial" w:cs="Arial"/>
          <w:color w:val="222222"/>
          <w:sz w:val="22"/>
          <w:szCs w:val="22"/>
        </w:rPr>
      </w:pPr>
    </w:p>
    <w:p w:rsidR="00E53842" w:rsidRPr="00E53842" w:rsidRDefault="00E53842" w:rsidP="00E53842">
      <w:pPr>
        <w:pStyle w:val="NormlWeb"/>
        <w:spacing w:before="0" w:beforeAutospacing="0" w:after="0" w:afterAutospacing="0"/>
        <w:rPr>
          <w:rFonts w:ascii="Arial" w:hAnsi="Arial" w:cs="Arial"/>
          <w:color w:val="222222"/>
          <w:sz w:val="22"/>
          <w:szCs w:val="22"/>
        </w:rPr>
      </w:pPr>
      <w:r w:rsidRPr="00E53842">
        <w:rPr>
          <w:rFonts w:ascii="Arial" w:hAnsi="Arial" w:cs="Arial"/>
          <w:b/>
          <w:i/>
          <w:color w:val="222222"/>
          <w:sz w:val="22"/>
          <w:szCs w:val="22"/>
        </w:rPr>
        <w:t>Feladat:</w:t>
      </w:r>
      <w:r>
        <w:rPr>
          <w:rFonts w:ascii="Arial" w:hAnsi="Arial" w:cs="Arial"/>
          <w:color w:val="222222"/>
          <w:sz w:val="22"/>
          <w:szCs w:val="22"/>
        </w:rPr>
        <w:t xml:space="preserve"> Készíts rajzot Böbéről!</w:t>
      </w:r>
    </w:p>
    <w:p w:rsidR="00800D60" w:rsidRPr="002E28B8" w:rsidRDefault="00800D60" w:rsidP="002E28B8">
      <w:pPr>
        <w:pStyle w:val="NormlWeb"/>
        <w:spacing w:before="0" w:beforeAutospacing="0" w:after="0" w:afterAutospacing="0"/>
        <w:ind w:left="1440"/>
        <w:rPr>
          <w:rFonts w:ascii="Arial" w:hAnsi="Arial" w:cs="Arial"/>
          <w:color w:val="222222"/>
          <w:sz w:val="22"/>
          <w:szCs w:val="22"/>
        </w:rPr>
      </w:pPr>
    </w:p>
    <w:p w:rsidR="00800D60" w:rsidRPr="002E28B8" w:rsidRDefault="00800D60" w:rsidP="00800D60">
      <w:pPr>
        <w:pStyle w:val="NormlWeb"/>
        <w:spacing w:before="240" w:beforeAutospacing="0" w:after="240" w:afterAutospacing="0"/>
        <w:ind w:left="70"/>
        <w:rPr>
          <w:rFonts w:ascii="Arial" w:hAnsi="Arial" w:cs="Arial"/>
          <w:color w:val="222222"/>
          <w:sz w:val="22"/>
          <w:szCs w:val="22"/>
        </w:rPr>
      </w:pPr>
    </w:p>
    <w:p w:rsidR="00DE2A13" w:rsidRPr="002E28B8" w:rsidRDefault="00DE2A13" w:rsidP="00DE2A13">
      <w:pPr>
        <w:pStyle w:val="NormlWeb"/>
        <w:spacing w:before="240" w:beforeAutospacing="0" w:after="240" w:afterAutospacing="0"/>
        <w:rPr>
          <w:rFonts w:ascii="Arial" w:hAnsi="Arial" w:cs="Arial"/>
          <w:color w:val="222222"/>
          <w:sz w:val="22"/>
          <w:szCs w:val="22"/>
        </w:rPr>
      </w:pPr>
    </w:p>
    <w:p w:rsidR="00DE2A13" w:rsidRPr="002E28B8" w:rsidRDefault="00DE2A13" w:rsidP="00DE2A13">
      <w:pPr>
        <w:pStyle w:val="Listaszerbekezds"/>
        <w:ind w:left="1440"/>
      </w:pPr>
    </w:p>
    <w:p w:rsidR="00DE2A13" w:rsidRPr="002E28B8" w:rsidRDefault="00DE2A13" w:rsidP="00DE2A13"/>
    <w:sectPr w:rsidR="00DE2A13" w:rsidRPr="002E28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532B"/>
    <w:multiLevelType w:val="hybridMultilevel"/>
    <w:tmpl w:val="1F4ADC60"/>
    <w:lvl w:ilvl="0" w:tplc="77D6D1A4">
      <w:start w:val="2"/>
      <w:numFmt w:val="bullet"/>
      <w:lvlText w:val="-"/>
      <w:lvlJc w:val="left"/>
      <w:pPr>
        <w:ind w:left="1440" w:hanging="360"/>
      </w:pPr>
      <w:rPr>
        <w:rFonts w:ascii="Calibri" w:eastAsiaTheme="minorHAnsi" w:hAnsi="Calibri" w:cs="Calibr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 w15:restartNumberingAfterBreak="0">
    <w:nsid w:val="2DE44BF1"/>
    <w:multiLevelType w:val="hybridMultilevel"/>
    <w:tmpl w:val="633E973E"/>
    <w:lvl w:ilvl="0" w:tplc="CC70A390">
      <w:start w:val="1"/>
      <w:numFmt w:val="bullet"/>
      <w:lvlText w:val="-"/>
      <w:lvlJc w:val="left"/>
      <w:pPr>
        <w:ind w:left="430" w:hanging="360"/>
      </w:pPr>
      <w:rPr>
        <w:rFonts w:ascii="Arial" w:eastAsia="Times New Roman" w:hAnsi="Arial" w:cs="Arial" w:hint="default"/>
      </w:rPr>
    </w:lvl>
    <w:lvl w:ilvl="1" w:tplc="040E0003" w:tentative="1">
      <w:start w:val="1"/>
      <w:numFmt w:val="bullet"/>
      <w:lvlText w:val="o"/>
      <w:lvlJc w:val="left"/>
      <w:pPr>
        <w:ind w:left="1150" w:hanging="360"/>
      </w:pPr>
      <w:rPr>
        <w:rFonts w:ascii="Courier New" w:hAnsi="Courier New" w:cs="Courier New" w:hint="default"/>
      </w:rPr>
    </w:lvl>
    <w:lvl w:ilvl="2" w:tplc="040E0005" w:tentative="1">
      <w:start w:val="1"/>
      <w:numFmt w:val="bullet"/>
      <w:lvlText w:val=""/>
      <w:lvlJc w:val="left"/>
      <w:pPr>
        <w:ind w:left="1870" w:hanging="360"/>
      </w:pPr>
      <w:rPr>
        <w:rFonts w:ascii="Wingdings" w:hAnsi="Wingdings" w:hint="default"/>
      </w:rPr>
    </w:lvl>
    <w:lvl w:ilvl="3" w:tplc="040E0001" w:tentative="1">
      <w:start w:val="1"/>
      <w:numFmt w:val="bullet"/>
      <w:lvlText w:val=""/>
      <w:lvlJc w:val="left"/>
      <w:pPr>
        <w:ind w:left="2590" w:hanging="360"/>
      </w:pPr>
      <w:rPr>
        <w:rFonts w:ascii="Symbol" w:hAnsi="Symbol" w:hint="default"/>
      </w:rPr>
    </w:lvl>
    <w:lvl w:ilvl="4" w:tplc="040E0003" w:tentative="1">
      <w:start w:val="1"/>
      <w:numFmt w:val="bullet"/>
      <w:lvlText w:val="o"/>
      <w:lvlJc w:val="left"/>
      <w:pPr>
        <w:ind w:left="3310" w:hanging="360"/>
      </w:pPr>
      <w:rPr>
        <w:rFonts w:ascii="Courier New" w:hAnsi="Courier New" w:cs="Courier New" w:hint="default"/>
      </w:rPr>
    </w:lvl>
    <w:lvl w:ilvl="5" w:tplc="040E0005" w:tentative="1">
      <w:start w:val="1"/>
      <w:numFmt w:val="bullet"/>
      <w:lvlText w:val=""/>
      <w:lvlJc w:val="left"/>
      <w:pPr>
        <w:ind w:left="4030" w:hanging="360"/>
      </w:pPr>
      <w:rPr>
        <w:rFonts w:ascii="Wingdings" w:hAnsi="Wingdings" w:hint="default"/>
      </w:rPr>
    </w:lvl>
    <w:lvl w:ilvl="6" w:tplc="040E0001" w:tentative="1">
      <w:start w:val="1"/>
      <w:numFmt w:val="bullet"/>
      <w:lvlText w:val=""/>
      <w:lvlJc w:val="left"/>
      <w:pPr>
        <w:ind w:left="4750" w:hanging="360"/>
      </w:pPr>
      <w:rPr>
        <w:rFonts w:ascii="Symbol" w:hAnsi="Symbol" w:hint="default"/>
      </w:rPr>
    </w:lvl>
    <w:lvl w:ilvl="7" w:tplc="040E0003" w:tentative="1">
      <w:start w:val="1"/>
      <w:numFmt w:val="bullet"/>
      <w:lvlText w:val="o"/>
      <w:lvlJc w:val="left"/>
      <w:pPr>
        <w:ind w:left="5470" w:hanging="360"/>
      </w:pPr>
      <w:rPr>
        <w:rFonts w:ascii="Courier New" w:hAnsi="Courier New" w:cs="Courier New" w:hint="default"/>
      </w:rPr>
    </w:lvl>
    <w:lvl w:ilvl="8" w:tplc="040E0005" w:tentative="1">
      <w:start w:val="1"/>
      <w:numFmt w:val="bullet"/>
      <w:lvlText w:val=""/>
      <w:lvlJc w:val="left"/>
      <w:pPr>
        <w:ind w:left="6190" w:hanging="360"/>
      </w:pPr>
      <w:rPr>
        <w:rFonts w:ascii="Wingdings" w:hAnsi="Wingdings" w:hint="default"/>
      </w:rPr>
    </w:lvl>
  </w:abstractNum>
  <w:abstractNum w:abstractNumId="2" w15:restartNumberingAfterBreak="0">
    <w:nsid w:val="3E370788"/>
    <w:multiLevelType w:val="hybridMultilevel"/>
    <w:tmpl w:val="21A41330"/>
    <w:lvl w:ilvl="0" w:tplc="CA162872">
      <w:start w:val="2"/>
      <w:numFmt w:val="bullet"/>
      <w:lvlText w:val="-"/>
      <w:lvlJc w:val="left"/>
      <w:pPr>
        <w:ind w:left="1440" w:hanging="360"/>
      </w:pPr>
      <w:rPr>
        <w:rFonts w:ascii="Calibri" w:eastAsiaTheme="minorHAnsi" w:hAnsi="Calibri" w:cs="Calibr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15:restartNumberingAfterBreak="0">
    <w:nsid w:val="5DB107AC"/>
    <w:multiLevelType w:val="hybridMultilevel"/>
    <w:tmpl w:val="7A26A568"/>
    <w:lvl w:ilvl="0" w:tplc="FB326E50">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62843DE2"/>
    <w:multiLevelType w:val="hybridMultilevel"/>
    <w:tmpl w:val="3E0E0F30"/>
    <w:lvl w:ilvl="0" w:tplc="402EBA86">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 w15:restartNumberingAfterBreak="0">
    <w:nsid w:val="7CE530F9"/>
    <w:multiLevelType w:val="hybridMultilevel"/>
    <w:tmpl w:val="BB5AE88C"/>
    <w:lvl w:ilvl="0" w:tplc="6250094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42A"/>
    <w:rsid w:val="002E28B8"/>
    <w:rsid w:val="0058342A"/>
    <w:rsid w:val="00800D60"/>
    <w:rsid w:val="00A9341B"/>
    <w:rsid w:val="00DE2A13"/>
    <w:rsid w:val="00E538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8172"/>
  <w15:chartTrackingRefBased/>
  <w15:docId w15:val="{B3A690D7-789E-4633-9E8A-BEFA3061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8342A"/>
    <w:pPr>
      <w:ind w:left="720"/>
      <w:contextualSpacing/>
    </w:pPr>
  </w:style>
  <w:style w:type="character" w:styleId="Hiperhivatkozs">
    <w:name w:val="Hyperlink"/>
    <w:basedOn w:val="Bekezdsalapbettpusa"/>
    <w:uiPriority w:val="99"/>
    <w:semiHidden/>
    <w:unhideWhenUsed/>
    <w:rsid w:val="00DE2A13"/>
    <w:rPr>
      <w:color w:val="0000FF"/>
      <w:u w:val="single"/>
    </w:rPr>
  </w:style>
  <w:style w:type="paragraph" w:styleId="NormlWeb">
    <w:name w:val="Normal (Web)"/>
    <w:basedOn w:val="Norml"/>
    <w:uiPriority w:val="99"/>
    <w:semiHidden/>
    <w:unhideWhenUsed/>
    <w:rsid w:val="00DE2A1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DE2A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258651">
      <w:bodyDiv w:val="1"/>
      <w:marLeft w:val="0"/>
      <w:marRight w:val="0"/>
      <w:marTop w:val="0"/>
      <w:marBottom w:val="0"/>
      <w:divBdr>
        <w:top w:val="none" w:sz="0" w:space="0" w:color="auto"/>
        <w:left w:val="none" w:sz="0" w:space="0" w:color="auto"/>
        <w:bottom w:val="none" w:sz="0" w:space="0" w:color="auto"/>
        <w:right w:val="none" w:sz="0" w:space="0" w:color="auto"/>
      </w:divBdr>
    </w:div>
    <w:div w:id="1421364491">
      <w:bodyDiv w:val="1"/>
      <w:marLeft w:val="0"/>
      <w:marRight w:val="0"/>
      <w:marTop w:val="0"/>
      <w:marBottom w:val="0"/>
      <w:divBdr>
        <w:top w:val="none" w:sz="0" w:space="0" w:color="auto"/>
        <w:left w:val="none" w:sz="0" w:space="0" w:color="auto"/>
        <w:bottom w:val="none" w:sz="0" w:space="0" w:color="auto"/>
        <w:right w:val="none" w:sz="0" w:space="0" w:color="auto"/>
      </w:divBdr>
    </w:div>
    <w:div w:id="1529441145">
      <w:bodyDiv w:val="1"/>
      <w:marLeft w:val="0"/>
      <w:marRight w:val="0"/>
      <w:marTop w:val="0"/>
      <w:marBottom w:val="0"/>
      <w:divBdr>
        <w:top w:val="none" w:sz="0" w:space="0" w:color="auto"/>
        <w:left w:val="none" w:sz="0" w:space="0" w:color="auto"/>
        <w:bottom w:val="none" w:sz="0" w:space="0" w:color="auto"/>
        <w:right w:val="none" w:sz="0" w:space="0" w:color="auto"/>
      </w:divBdr>
    </w:div>
    <w:div w:id="172185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O97FofFGwtY"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816</Words>
  <Characters>5631</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 Lászlóné</dc:creator>
  <cp:keywords/>
  <dc:description/>
  <cp:lastModifiedBy>Peer Lászlóné</cp:lastModifiedBy>
  <cp:revision>1</cp:revision>
  <dcterms:created xsi:type="dcterms:W3CDTF">2019-05-27T05:54:00Z</dcterms:created>
  <dcterms:modified xsi:type="dcterms:W3CDTF">2019-05-27T07:13:00Z</dcterms:modified>
</cp:coreProperties>
</file>