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DF" w:rsidRDefault="007041DF" w:rsidP="007041D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33DE7">
        <w:rPr>
          <w:rFonts w:ascii="Arial" w:hAnsi="Arial" w:cs="Arial"/>
          <w:b/>
          <w:sz w:val="28"/>
          <w:szCs w:val="28"/>
        </w:rPr>
        <w:t>Szitakötő 46. szám</w:t>
      </w:r>
    </w:p>
    <w:p w:rsidR="00B95052" w:rsidRDefault="00B95052" w:rsidP="007041D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42B8C" w:rsidRPr="00B95052" w:rsidRDefault="007041DF" w:rsidP="00B950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5052">
        <w:rPr>
          <w:rFonts w:ascii="Arial" w:hAnsi="Arial" w:cs="Arial"/>
          <w:b/>
          <w:sz w:val="24"/>
          <w:szCs w:val="24"/>
        </w:rPr>
        <w:t>Az emlékezés és felejtés virágai</w:t>
      </w:r>
      <w:r w:rsidR="002E60E8">
        <w:rPr>
          <w:rFonts w:ascii="Arial" w:hAnsi="Arial" w:cs="Arial"/>
          <w:b/>
          <w:sz w:val="24"/>
          <w:szCs w:val="24"/>
        </w:rPr>
        <w:t xml:space="preserve"> (42-43. old)</w:t>
      </w:r>
      <w:bookmarkStart w:id="0" w:name="_GoBack"/>
      <w:bookmarkEnd w:id="0"/>
    </w:p>
    <w:p w:rsidR="007041DF" w:rsidRPr="00B95052" w:rsidRDefault="007041DF" w:rsidP="00B950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5052">
        <w:rPr>
          <w:rFonts w:ascii="Arial" w:hAnsi="Arial" w:cs="Arial"/>
          <w:b/>
          <w:sz w:val="24"/>
          <w:szCs w:val="24"/>
        </w:rPr>
        <w:t>Párosítsd a növények nevét a gyógyhatásukkal!</w:t>
      </w:r>
    </w:p>
    <w:p w:rsidR="007041DF" w:rsidRDefault="007041DF"/>
    <w:p w:rsidR="007041DF" w:rsidRPr="00B95052" w:rsidRDefault="007041DF" w:rsidP="007041DF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páfrányfenyő</w:t>
      </w:r>
    </w:p>
    <w:p w:rsidR="007041DF" w:rsidRPr="00B95052" w:rsidRDefault="007041DF" w:rsidP="007041DF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beléndek és maszlag</w:t>
      </w:r>
    </w:p>
    <w:p w:rsidR="007041DF" w:rsidRPr="00B95052" w:rsidRDefault="007041DF" w:rsidP="007041DF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 xml:space="preserve">télizöld </w:t>
      </w:r>
      <w:proofErr w:type="spellStart"/>
      <w:r w:rsidRPr="00B95052">
        <w:rPr>
          <w:rFonts w:ascii="Arial" w:hAnsi="Arial" w:cs="Arial"/>
          <w:sz w:val="24"/>
          <w:szCs w:val="24"/>
        </w:rPr>
        <w:t>meténg</w:t>
      </w:r>
      <w:proofErr w:type="spellEnd"/>
    </w:p>
    <w:p w:rsidR="007041DF" w:rsidRPr="00B95052" w:rsidRDefault="007041DF" w:rsidP="007041DF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 xml:space="preserve">kislevelű </w:t>
      </w:r>
      <w:proofErr w:type="spellStart"/>
      <w:r w:rsidRPr="00B95052">
        <w:rPr>
          <w:rFonts w:ascii="Arial" w:hAnsi="Arial" w:cs="Arial"/>
          <w:sz w:val="24"/>
          <w:szCs w:val="24"/>
        </w:rPr>
        <w:t>bakopa</w:t>
      </w:r>
      <w:proofErr w:type="spellEnd"/>
    </w:p>
    <w:p w:rsidR="007041DF" w:rsidRPr="00B95052" w:rsidRDefault="007041DF" w:rsidP="007041DF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zsálya</w:t>
      </w:r>
    </w:p>
    <w:p w:rsidR="007041DF" w:rsidRPr="00B95052" w:rsidRDefault="007041DF" w:rsidP="007041DF">
      <w:pPr>
        <w:rPr>
          <w:rFonts w:ascii="Arial" w:hAnsi="Arial" w:cs="Arial"/>
          <w:sz w:val="24"/>
          <w:szCs w:val="24"/>
        </w:rPr>
      </w:pPr>
    </w:p>
    <w:p w:rsidR="007041DF" w:rsidRPr="00B95052" w:rsidRDefault="007041DF" w:rsidP="007041D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Serkenti a véráramlást.</w:t>
      </w:r>
    </w:p>
    <w:p w:rsidR="007041DF" w:rsidRPr="00B95052" w:rsidRDefault="007041DF" w:rsidP="007041D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Fokozza a tanuláskészséget</w:t>
      </w:r>
      <w:r w:rsidR="00B95052" w:rsidRPr="00B95052">
        <w:rPr>
          <w:rFonts w:ascii="Arial" w:hAnsi="Arial" w:cs="Arial"/>
          <w:sz w:val="24"/>
          <w:szCs w:val="24"/>
        </w:rPr>
        <w:t>.</w:t>
      </w:r>
    </w:p>
    <w:p w:rsidR="007041DF" w:rsidRPr="00B95052" w:rsidRDefault="00B95052" w:rsidP="007041D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A</w:t>
      </w:r>
      <w:r w:rsidR="007041DF" w:rsidRPr="00B95052">
        <w:rPr>
          <w:rFonts w:ascii="Arial" w:hAnsi="Arial" w:cs="Arial"/>
          <w:sz w:val="24"/>
          <w:szCs w:val="24"/>
        </w:rPr>
        <w:t xml:space="preserve"> hosszú távú memóriát javítja</w:t>
      </w:r>
      <w:r w:rsidRPr="00B95052">
        <w:rPr>
          <w:rFonts w:ascii="Arial" w:hAnsi="Arial" w:cs="Arial"/>
          <w:sz w:val="24"/>
          <w:szCs w:val="24"/>
        </w:rPr>
        <w:t>.</w:t>
      </w:r>
    </w:p>
    <w:p w:rsidR="007041DF" w:rsidRPr="00B95052" w:rsidRDefault="00B95052" w:rsidP="007041D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S</w:t>
      </w:r>
      <w:r w:rsidR="007041DF" w:rsidRPr="00B95052">
        <w:rPr>
          <w:rFonts w:ascii="Arial" w:hAnsi="Arial" w:cs="Arial"/>
          <w:sz w:val="24"/>
          <w:szCs w:val="24"/>
        </w:rPr>
        <w:t>egíti az agysejtek oxigén és glükóz felvételét</w:t>
      </w:r>
      <w:r w:rsidRPr="00B95052">
        <w:rPr>
          <w:rFonts w:ascii="Arial" w:hAnsi="Arial" w:cs="Arial"/>
          <w:sz w:val="24"/>
          <w:szCs w:val="24"/>
        </w:rPr>
        <w:t>.</w:t>
      </w:r>
    </w:p>
    <w:p w:rsidR="007041DF" w:rsidRPr="00B95052" w:rsidRDefault="00B95052" w:rsidP="007041DF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5052">
        <w:rPr>
          <w:rFonts w:ascii="Arial" w:hAnsi="Arial" w:cs="Arial"/>
          <w:sz w:val="24"/>
          <w:szCs w:val="24"/>
        </w:rPr>
        <w:t>Á</w:t>
      </w:r>
      <w:r w:rsidR="007041DF" w:rsidRPr="00B95052">
        <w:rPr>
          <w:rFonts w:ascii="Arial" w:hAnsi="Arial" w:cs="Arial"/>
          <w:sz w:val="24"/>
          <w:szCs w:val="24"/>
        </w:rPr>
        <w:t>tmenetileg törli a memóriát</w:t>
      </w:r>
      <w:r w:rsidRPr="00B95052">
        <w:rPr>
          <w:rFonts w:ascii="Arial" w:hAnsi="Arial" w:cs="Arial"/>
          <w:sz w:val="24"/>
          <w:szCs w:val="24"/>
        </w:rPr>
        <w:t>.</w:t>
      </w:r>
    </w:p>
    <w:p w:rsidR="00B95052" w:rsidRPr="00B95052" w:rsidRDefault="00B95052" w:rsidP="00B9505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B95052">
        <w:rPr>
          <w:rFonts w:ascii="Arial" w:hAnsi="Arial" w:cs="Arial"/>
          <w:b/>
          <w:color w:val="FF0000"/>
          <w:sz w:val="24"/>
          <w:szCs w:val="24"/>
        </w:rPr>
        <w:t>Megoldás:</w:t>
      </w:r>
    </w:p>
    <w:p w:rsidR="00B95052" w:rsidRPr="00B95052" w:rsidRDefault="00B95052" w:rsidP="00B95052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B95052">
        <w:rPr>
          <w:rFonts w:ascii="Arial" w:hAnsi="Arial" w:cs="Arial"/>
          <w:color w:val="FF0000"/>
          <w:sz w:val="24"/>
          <w:szCs w:val="24"/>
        </w:rPr>
        <w:t>1.a, 2.e, 3.d, 4.</w:t>
      </w:r>
      <w:r>
        <w:rPr>
          <w:rFonts w:ascii="Arial" w:hAnsi="Arial" w:cs="Arial"/>
          <w:color w:val="FF0000"/>
          <w:sz w:val="24"/>
          <w:szCs w:val="24"/>
        </w:rPr>
        <w:t>b, 5.c,</w:t>
      </w:r>
    </w:p>
    <w:p w:rsidR="007041DF" w:rsidRPr="00B95052" w:rsidRDefault="007041DF" w:rsidP="00B95052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7041DF" w:rsidRPr="00B95052" w:rsidRDefault="007041DF">
      <w:pPr>
        <w:rPr>
          <w:rFonts w:ascii="Arial" w:hAnsi="Arial" w:cs="Arial"/>
          <w:sz w:val="24"/>
          <w:szCs w:val="24"/>
        </w:rPr>
      </w:pPr>
    </w:p>
    <w:sectPr w:rsidR="007041DF" w:rsidRPr="00B9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0ABF"/>
    <w:multiLevelType w:val="hybridMultilevel"/>
    <w:tmpl w:val="1EC852A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4187C"/>
    <w:multiLevelType w:val="hybridMultilevel"/>
    <w:tmpl w:val="07D60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DF"/>
    <w:rsid w:val="00143F81"/>
    <w:rsid w:val="002E60E8"/>
    <w:rsid w:val="00442B8C"/>
    <w:rsid w:val="0062530E"/>
    <w:rsid w:val="007041DF"/>
    <w:rsid w:val="00782ABD"/>
    <w:rsid w:val="00803BD3"/>
    <w:rsid w:val="00935E4A"/>
    <w:rsid w:val="00A9772B"/>
    <w:rsid w:val="00AD1B97"/>
    <w:rsid w:val="00B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1DF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1DF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2019-05-16T10:42:00Z</dcterms:created>
  <dcterms:modified xsi:type="dcterms:W3CDTF">2019-05-17T07:35:00Z</dcterms:modified>
</cp:coreProperties>
</file>