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7FB" w:rsidRDefault="0044703F" w:rsidP="0044703F">
      <w:pPr>
        <w:spacing w:after="0" w:line="240" w:lineRule="auto"/>
        <w:jc w:val="center"/>
      </w:pPr>
      <w:proofErr w:type="spellStart"/>
      <w:r>
        <w:t>Sz.-Pifkó</w:t>
      </w:r>
      <w:proofErr w:type="spellEnd"/>
      <w:r>
        <w:t xml:space="preserve"> Célia: Emlékbolt</w:t>
      </w:r>
    </w:p>
    <w:p w:rsidR="0044703F" w:rsidRDefault="0044703F" w:rsidP="0044703F">
      <w:pPr>
        <w:spacing w:after="0" w:line="240" w:lineRule="auto"/>
        <w:jc w:val="center"/>
        <w:sectPr w:rsidR="0044703F" w:rsidSect="0044703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4703F" w:rsidRDefault="0044703F" w:rsidP="0044703F">
      <w:pPr>
        <w:spacing w:after="0" w:line="240" w:lineRule="auto"/>
        <w:jc w:val="center"/>
      </w:pPr>
    </w:p>
    <w:p w:rsidR="0044703F" w:rsidRDefault="0044703F" w:rsidP="0044703F">
      <w:pPr>
        <w:spacing w:after="0" w:line="240" w:lineRule="auto"/>
      </w:pPr>
      <w:r>
        <w:t>1. Miért volt szomorú a főhős?</w:t>
      </w:r>
    </w:p>
    <w:p w:rsidR="0044703F" w:rsidRDefault="0044703F" w:rsidP="0044703F">
      <w:pPr>
        <w:spacing w:after="0" w:line="240" w:lineRule="auto"/>
      </w:pPr>
      <w:proofErr w:type="gramStart"/>
      <w:r>
        <w:t>a</w:t>
      </w:r>
      <w:proofErr w:type="gramEnd"/>
      <w:r>
        <w:t>; mert elejtette a fagyiját</w:t>
      </w:r>
    </w:p>
    <w:p w:rsidR="0044703F" w:rsidRDefault="0044703F" w:rsidP="0044703F">
      <w:pPr>
        <w:spacing w:after="0" w:line="240" w:lineRule="auto"/>
      </w:pPr>
      <w:r>
        <w:t>b; rossz jegyet kapott az iskolában</w:t>
      </w:r>
    </w:p>
    <w:p w:rsidR="0044703F" w:rsidRDefault="0044703F" w:rsidP="0044703F">
      <w:pPr>
        <w:spacing w:after="0" w:line="240" w:lineRule="auto"/>
      </w:pPr>
      <w:r>
        <w:t>c; elhagyta a szerelme</w:t>
      </w:r>
    </w:p>
    <w:p w:rsidR="0044703F" w:rsidRDefault="0044703F" w:rsidP="0044703F">
      <w:pPr>
        <w:spacing w:after="0" w:line="240" w:lineRule="auto"/>
      </w:pPr>
      <w:r>
        <w:t>d; nem volt ebéd otthon</w:t>
      </w:r>
    </w:p>
    <w:p w:rsidR="0044703F" w:rsidRDefault="0044703F" w:rsidP="0044703F">
      <w:pPr>
        <w:spacing w:after="0" w:line="240" w:lineRule="auto"/>
      </w:pPr>
    </w:p>
    <w:p w:rsidR="0044703F" w:rsidRDefault="0044703F" w:rsidP="0044703F">
      <w:pPr>
        <w:spacing w:after="0" w:line="240" w:lineRule="auto"/>
      </w:pPr>
      <w:r>
        <w:t>2. Mit rugdosott csavargás közben?</w:t>
      </w:r>
    </w:p>
    <w:p w:rsidR="0044703F" w:rsidRDefault="0044703F" w:rsidP="0044703F">
      <w:pPr>
        <w:spacing w:after="0" w:line="240" w:lineRule="auto"/>
      </w:pPr>
      <w:proofErr w:type="gramStart"/>
      <w:r>
        <w:t>a</w:t>
      </w:r>
      <w:proofErr w:type="gramEnd"/>
      <w:r>
        <w:t>; kavicsot</w:t>
      </w:r>
    </w:p>
    <w:p w:rsidR="0044703F" w:rsidRDefault="0044703F" w:rsidP="0044703F">
      <w:pPr>
        <w:spacing w:after="0" w:line="240" w:lineRule="auto"/>
      </w:pPr>
      <w:r>
        <w:t>b; focilabdát</w:t>
      </w:r>
    </w:p>
    <w:p w:rsidR="0044703F" w:rsidRDefault="0044703F" w:rsidP="0044703F">
      <w:pPr>
        <w:spacing w:after="0" w:line="240" w:lineRule="auto"/>
      </w:pPr>
      <w:r>
        <w:t>c; gombolyagot</w:t>
      </w:r>
    </w:p>
    <w:p w:rsidR="0044703F" w:rsidRDefault="0044703F" w:rsidP="0044703F">
      <w:pPr>
        <w:spacing w:after="0" w:line="240" w:lineRule="auto"/>
      </w:pPr>
      <w:r>
        <w:t>d; szemetet</w:t>
      </w:r>
    </w:p>
    <w:p w:rsidR="0044703F" w:rsidRDefault="0044703F" w:rsidP="0044703F">
      <w:pPr>
        <w:spacing w:after="0" w:line="240" w:lineRule="auto"/>
      </w:pPr>
    </w:p>
    <w:p w:rsidR="0044703F" w:rsidRDefault="0044703F" w:rsidP="0044703F">
      <w:pPr>
        <w:spacing w:after="0" w:line="240" w:lineRule="auto"/>
      </w:pPr>
      <w:r>
        <w:t>3. Milyen jellemzője volt a bolt utcájának?</w:t>
      </w:r>
    </w:p>
    <w:p w:rsidR="0044703F" w:rsidRDefault="0044703F" w:rsidP="0044703F">
      <w:pPr>
        <w:spacing w:after="0" w:line="240" w:lineRule="auto"/>
      </w:pPr>
      <w:proofErr w:type="gramStart"/>
      <w:r>
        <w:t>a</w:t>
      </w:r>
      <w:proofErr w:type="gramEnd"/>
      <w:r>
        <w:t>; széles és betonozott</w:t>
      </w:r>
    </w:p>
    <w:p w:rsidR="0044703F" w:rsidRDefault="0044703F" w:rsidP="0044703F">
      <w:pPr>
        <w:spacing w:after="0" w:line="240" w:lineRule="auto"/>
      </w:pPr>
      <w:r>
        <w:t>b; széles és macskaköves</w:t>
      </w:r>
    </w:p>
    <w:p w:rsidR="0044703F" w:rsidRDefault="0044703F" w:rsidP="0044703F">
      <w:pPr>
        <w:spacing w:after="0" w:line="240" w:lineRule="auto"/>
      </w:pPr>
      <w:r>
        <w:t>c; keskeny és betonozott</w:t>
      </w:r>
    </w:p>
    <w:p w:rsidR="0044703F" w:rsidRDefault="0044703F" w:rsidP="0044703F">
      <w:pPr>
        <w:spacing w:after="0" w:line="240" w:lineRule="auto"/>
      </w:pPr>
      <w:r>
        <w:t>d; keskeny és macskaköves</w:t>
      </w:r>
    </w:p>
    <w:p w:rsidR="0044703F" w:rsidRDefault="0044703F" w:rsidP="0044703F">
      <w:pPr>
        <w:spacing w:after="0" w:line="240" w:lineRule="auto"/>
      </w:pPr>
    </w:p>
    <w:p w:rsidR="0044703F" w:rsidRDefault="0044703F" w:rsidP="0044703F">
      <w:pPr>
        <w:spacing w:after="0" w:line="240" w:lineRule="auto"/>
      </w:pPr>
      <w:r>
        <w:t>4. Milyen színű volt a tábla?</w:t>
      </w:r>
    </w:p>
    <w:p w:rsidR="0044703F" w:rsidRDefault="0044703F" w:rsidP="0044703F">
      <w:pPr>
        <w:spacing w:after="0" w:line="240" w:lineRule="auto"/>
      </w:pPr>
      <w:proofErr w:type="gramStart"/>
      <w:r>
        <w:t>a</w:t>
      </w:r>
      <w:proofErr w:type="gramEnd"/>
      <w:r>
        <w:t>; fekete</w:t>
      </w:r>
    </w:p>
    <w:p w:rsidR="0044703F" w:rsidRDefault="0044703F" w:rsidP="0044703F">
      <w:pPr>
        <w:spacing w:after="0" w:line="240" w:lineRule="auto"/>
      </w:pPr>
      <w:r>
        <w:t>b; aranyszínű</w:t>
      </w:r>
    </w:p>
    <w:p w:rsidR="0044703F" w:rsidRDefault="0044703F" w:rsidP="0044703F">
      <w:pPr>
        <w:spacing w:after="0" w:line="240" w:lineRule="auto"/>
      </w:pPr>
      <w:r>
        <w:t>c; szivárványszín</w:t>
      </w:r>
    </w:p>
    <w:p w:rsidR="0044703F" w:rsidRDefault="0044703F" w:rsidP="0044703F">
      <w:pPr>
        <w:spacing w:after="0" w:line="240" w:lineRule="auto"/>
      </w:pPr>
      <w:r>
        <w:t>d; szürke</w:t>
      </w:r>
    </w:p>
    <w:p w:rsidR="0044703F" w:rsidRDefault="0044703F" w:rsidP="0044703F">
      <w:pPr>
        <w:spacing w:after="0" w:line="240" w:lineRule="auto"/>
      </w:pPr>
    </w:p>
    <w:p w:rsidR="0044703F" w:rsidRDefault="0044703F" w:rsidP="0044703F">
      <w:pPr>
        <w:spacing w:after="0" w:line="240" w:lineRule="auto"/>
      </w:pPr>
      <w:r>
        <w:t xml:space="preserve">5. Mit ajánl a hirdetés a szombati lustálkodás emlékének helyébe? </w:t>
      </w:r>
    </w:p>
    <w:p w:rsidR="0044703F" w:rsidRDefault="0044703F" w:rsidP="0044703F">
      <w:pPr>
        <w:spacing w:after="0" w:line="240" w:lineRule="auto"/>
      </w:pPr>
      <w:proofErr w:type="gramStart"/>
      <w:r>
        <w:t>a</w:t>
      </w:r>
      <w:proofErr w:type="gramEnd"/>
      <w:r>
        <w:t>; vasárnapi tévénézést</w:t>
      </w:r>
    </w:p>
    <w:p w:rsidR="0044703F" w:rsidRDefault="0044703F" w:rsidP="0044703F">
      <w:pPr>
        <w:spacing w:after="0" w:line="240" w:lineRule="auto"/>
      </w:pPr>
      <w:r>
        <w:t>b; afrikai szafarit</w:t>
      </w:r>
    </w:p>
    <w:p w:rsidR="0044703F" w:rsidRDefault="0044703F" w:rsidP="0044703F">
      <w:pPr>
        <w:spacing w:after="0" w:line="240" w:lineRule="auto"/>
      </w:pPr>
      <w:r>
        <w:t>c; romantikus délutánt</w:t>
      </w:r>
    </w:p>
    <w:p w:rsidR="0044703F" w:rsidRDefault="0044703F" w:rsidP="0044703F">
      <w:pPr>
        <w:spacing w:after="0" w:line="240" w:lineRule="auto"/>
      </w:pPr>
      <w:r>
        <w:t>d; ejtőernyős ugrást</w:t>
      </w:r>
    </w:p>
    <w:p w:rsidR="0044703F" w:rsidRDefault="0044703F" w:rsidP="0044703F">
      <w:pPr>
        <w:spacing w:after="0" w:line="240" w:lineRule="auto"/>
      </w:pPr>
    </w:p>
    <w:p w:rsidR="0044703F" w:rsidRDefault="0044703F" w:rsidP="0044703F">
      <w:pPr>
        <w:spacing w:after="0" w:line="240" w:lineRule="auto"/>
      </w:pPr>
      <w:r>
        <w:t xml:space="preserve">6. Mi </w:t>
      </w:r>
      <w:r>
        <w:rPr>
          <w:b/>
        </w:rPr>
        <w:t xml:space="preserve">nem </w:t>
      </w:r>
      <w:r>
        <w:t>jellemző az eladóra?</w:t>
      </w:r>
    </w:p>
    <w:p w:rsidR="0044703F" w:rsidRDefault="0044703F" w:rsidP="0044703F">
      <w:pPr>
        <w:spacing w:after="0" w:line="240" w:lineRule="auto"/>
      </w:pPr>
      <w:proofErr w:type="gramStart"/>
      <w:r>
        <w:t>a</w:t>
      </w:r>
      <w:proofErr w:type="gramEnd"/>
      <w:r>
        <w:t>; töpörödött</w:t>
      </w:r>
    </w:p>
    <w:p w:rsidR="0044703F" w:rsidRDefault="0044703F" w:rsidP="0044703F">
      <w:pPr>
        <w:spacing w:after="0" w:line="240" w:lineRule="auto"/>
      </w:pPr>
      <w:r>
        <w:t xml:space="preserve">b; </w:t>
      </w:r>
      <w:r w:rsidR="00DE2A59">
        <w:t>piros nadrágos</w:t>
      </w:r>
    </w:p>
    <w:p w:rsidR="00DE2A59" w:rsidRDefault="00DE2A59" w:rsidP="0044703F">
      <w:pPr>
        <w:spacing w:after="0" w:line="240" w:lineRule="auto"/>
      </w:pPr>
      <w:r>
        <w:t>c; szemüveges</w:t>
      </w:r>
    </w:p>
    <w:p w:rsidR="00DE2A59" w:rsidRDefault="00DE2A59" w:rsidP="0044703F">
      <w:pPr>
        <w:spacing w:after="0" w:line="240" w:lineRule="auto"/>
      </w:pPr>
      <w:r>
        <w:t>d; hosszú szakállas</w:t>
      </w:r>
    </w:p>
    <w:p w:rsidR="00DE2A59" w:rsidRDefault="00DE2A59" w:rsidP="0044703F">
      <w:pPr>
        <w:spacing w:after="0" w:line="240" w:lineRule="auto"/>
      </w:pPr>
    </w:p>
    <w:p w:rsidR="00DE2A59" w:rsidRDefault="00DE2A59" w:rsidP="0044703F">
      <w:pPr>
        <w:spacing w:after="0" w:line="240" w:lineRule="auto"/>
      </w:pPr>
      <w:r>
        <w:t>7. Mit ajánl először az eladó?</w:t>
      </w:r>
    </w:p>
    <w:p w:rsidR="00DE2A59" w:rsidRDefault="00DE2A59" w:rsidP="0044703F">
      <w:pPr>
        <w:spacing w:after="0" w:line="240" w:lineRule="auto"/>
      </w:pPr>
      <w:proofErr w:type="gramStart"/>
      <w:r>
        <w:t>a</w:t>
      </w:r>
      <w:proofErr w:type="gramEnd"/>
      <w:r>
        <w:t>; kukásautó vezetést és hegymászást</w:t>
      </w:r>
    </w:p>
    <w:p w:rsidR="00DE2A59" w:rsidRDefault="00DE2A59" w:rsidP="0044703F">
      <w:pPr>
        <w:spacing w:after="0" w:line="240" w:lineRule="auto"/>
      </w:pPr>
      <w:r>
        <w:t>b; hegymászást és késdobálást</w:t>
      </w:r>
    </w:p>
    <w:p w:rsidR="00DE2A59" w:rsidRDefault="00DE2A59" w:rsidP="0044703F">
      <w:pPr>
        <w:spacing w:after="0" w:line="240" w:lineRule="auto"/>
      </w:pPr>
      <w:r>
        <w:t>c; késdobálást és nyakig homokba ásást</w:t>
      </w:r>
    </w:p>
    <w:p w:rsidR="00DE2A59" w:rsidRDefault="00DE2A59" w:rsidP="0044703F">
      <w:pPr>
        <w:spacing w:after="0" w:line="240" w:lineRule="auto"/>
      </w:pPr>
      <w:r>
        <w:t>d; nyakig homokba ásást és kukásautó vezetést</w:t>
      </w:r>
    </w:p>
    <w:p w:rsidR="00DE2A59" w:rsidRDefault="00DE2A59" w:rsidP="0044703F">
      <w:pPr>
        <w:spacing w:after="0" w:line="240" w:lineRule="auto"/>
      </w:pPr>
    </w:p>
    <w:p w:rsidR="00DE2A59" w:rsidRDefault="00DE2A59" w:rsidP="0044703F">
      <w:pPr>
        <w:spacing w:after="0" w:line="240" w:lineRule="auto"/>
      </w:pPr>
      <w:r>
        <w:t>8. Hogyan hagyhatja ott valaki a rossz emlékét?</w:t>
      </w:r>
    </w:p>
    <w:p w:rsidR="00DE2A59" w:rsidRDefault="00DE2A59" w:rsidP="0044703F">
      <w:pPr>
        <w:spacing w:after="0" w:line="240" w:lineRule="auto"/>
      </w:pPr>
      <w:proofErr w:type="gramStart"/>
      <w:r>
        <w:t>a</w:t>
      </w:r>
      <w:proofErr w:type="gramEnd"/>
      <w:r>
        <w:t>; pénzt is hagy ott</w:t>
      </w:r>
    </w:p>
    <w:p w:rsidR="00DE2A59" w:rsidRDefault="00DE2A59" w:rsidP="0044703F">
      <w:pPr>
        <w:spacing w:after="0" w:line="240" w:lineRule="auto"/>
      </w:pPr>
      <w:r>
        <w:t>b; elmondja és választ egy másik emléket</w:t>
      </w:r>
    </w:p>
    <w:p w:rsidR="00DE2A59" w:rsidRDefault="00DE2A59" w:rsidP="0044703F">
      <w:pPr>
        <w:spacing w:after="0" w:line="240" w:lineRule="auto"/>
      </w:pPr>
      <w:r>
        <w:t>c; szépen néz az eladóra</w:t>
      </w:r>
    </w:p>
    <w:p w:rsidR="00DE2A59" w:rsidRDefault="00DE2A59" w:rsidP="0044703F">
      <w:pPr>
        <w:spacing w:after="0" w:line="240" w:lineRule="auto"/>
      </w:pPr>
      <w:r>
        <w:t>d; varázsigét mormol</w:t>
      </w:r>
    </w:p>
    <w:p w:rsidR="00DE2A59" w:rsidRDefault="00DE2A59" w:rsidP="0044703F">
      <w:pPr>
        <w:spacing w:after="0" w:line="240" w:lineRule="auto"/>
      </w:pPr>
    </w:p>
    <w:p w:rsidR="00DE2A59" w:rsidRDefault="00DE2A59" w:rsidP="0044703F">
      <w:pPr>
        <w:spacing w:after="0" w:line="240" w:lineRule="auto"/>
      </w:pPr>
      <w:r>
        <w:t>9. Mihez akarja akciósan hozzácsomagolni az eladó az elégtelent?</w:t>
      </w:r>
    </w:p>
    <w:p w:rsidR="00DE2A59" w:rsidRDefault="00DE2A59" w:rsidP="0044703F">
      <w:pPr>
        <w:spacing w:after="0" w:line="240" w:lineRule="auto"/>
      </w:pPr>
      <w:proofErr w:type="gramStart"/>
      <w:r>
        <w:t>a</w:t>
      </w:r>
      <w:proofErr w:type="gramEnd"/>
      <w:r>
        <w:t>; egy szerelmes pillantáshoz</w:t>
      </w:r>
    </w:p>
    <w:p w:rsidR="00DE2A59" w:rsidRDefault="00DE2A59" w:rsidP="0044703F">
      <w:pPr>
        <w:spacing w:after="0" w:line="240" w:lineRule="auto"/>
      </w:pPr>
      <w:r>
        <w:t>b; egy jó ebédhez</w:t>
      </w:r>
    </w:p>
    <w:p w:rsidR="00DE2A59" w:rsidRDefault="00DE2A59" w:rsidP="0044703F">
      <w:pPr>
        <w:spacing w:after="0" w:line="240" w:lineRule="auto"/>
      </w:pPr>
      <w:r>
        <w:t>c; egy mélytengeri búvárkodáshoz</w:t>
      </w:r>
    </w:p>
    <w:p w:rsidR="00DE2A59" w:rsidRDefault="00DE2A59" w:rsidP="0044703F">
      <w:pPr>
        <w:spacing w:after="0" w:line="240" w:lineRule="auto"/>
      </w:pPr>
      <w:r>
        <w:t>d; kincskereséshez</w:t>
      </w:r>
    </w:p>
    <w:p w:rsidR="00DE2A59" w:rsidRDefault="00DE2A59" w:rsidP="0044703F">
      <w:pPr>
        <w:spacing w:after="0" w:line="240" w:lineRule="auto"/>
      </w:pPr>
    </w:p>
    <w:p w:rsidR="00DE2A59" w:rsidRDefault="00DE2A59" w:rsidP="0044703F">
      <w:pPr>
        <w:spacing w:after="0" w:line="240" w:lineRule="auto"/>
      </w:pPr>
      <w:r>
        <w:t xml:space="preserve">10. Mit </w:t>
      </w:r>
      <w:r w:rsidRPr="00DE2A59">
        <w:rPr>
          <w:b/>
        </w:rPr>
        <w:t>nem</w:t>
      </w:r>
      <w:r>
        <w:t xml:space="preserve"> ajánl az eladó először cserébe a rossz feleletért?</w:t>
      </w:r>
    </w:p>
    <w:p w:rsidR="00DE2A59" w:rsidRDefault="00DE2A59" w:rsidP="0044703F">
      <w:pPr>
        <w:spacing w:after="0" w:line="240" w:lineRule="auto"/>
      </w:pPr>
      <w:proofErr w:type="gramStart"/>
      <w:r>
        <w:t>a</w:t>
      </w:r>
      <w:proofErr w:type="gramEnd"/>
      <w:r>
        <w:t xml:space="preserve">; hajnali </w:t>
      </w:r>
      <w:proofErr w:type="spellStart"/>
      <w:r>
        <w:t>madárlest</w:t>
      </w:r>
      <w:proofErr w:type="spellEnd"/>
    </w:p>
    <w:p w:rsidR="00DE2A59" w:rsidRDefault="00DE2A59" w:rsidP="0044703F">
      <w:pPr>
        <w:spacing w:after="0" w:line="240" w:lineRule="auto"/>
      </w:pPr>
      <w:r>
        <w:t>b; egész napos pecázást</w:t>
      </w:r>
    </w:p>
    <w:p w:rsidR="00DE2A59" w:rsidRDefault="00DE2A59" w:rsidP="0044703F">
      <w:pPr>
        <w:spacing w:after="0" w:line="240" w:lineRule="auto"/>
      </w:pPr>
      <w:r>
        <w:t>c; elveszített sakkpartit</w:t>
      </w:r>
    </w:p>
    <w:p w:rsidR="00DE2A59" w:rsidRDefault="00DE2A59" w:rsidP="0044703F">
      <w:pPr>
        <w:spacing w:after="0" w:line="240" w:lineRule="auto"/>
      </w:pPr>
      <w:r>
        <w:t>d; szülinapi ünnepséget</w:t>
      </w:r>
    </w:p>
    <w:p w:rsidR="00DE2A59" w:rsidRDefault="00DE2A59" w:rsidP="0044703F">
      <w:pPr>
        <w:spacing w:after="0" w:line="240" w:lineRule="auto"/>
      </w:pPr>
    </w:p>
    <w:p w:rsidR="00DE2A59" w:rsidRDefault="00DE2A59" w:rsidP="0044703F">
      <w:pPr>
        <w:spacing w:after="0" w:line="240" w:lineRule="auto"/>
      </w:pPr>
      <w:r>
        <w:t xml:space="preserve">11. Mit </w:t>
      </w:r>
      <w:r w:rsidRPr="00DE2A59">
        <w:rPr>
          <w:b/>
        </w:rPr>
        <w:t>nem</w:t>
      </w:r>
      <w:r>
        <w:t xml:space="preserve"> tart izgalmasnak az eladó?</w:t>
      </w:r>
    </w:p>
    <w:p w:rsidR="00DE2A59" w:rsidRDefault="00DE2A59" w:rsidP="0044703F">
      <w:pPr>
        <w:spacing w:after="0" w:line="240" w:lineRule="auto"/>
      </w:pPr>
      <w:proofErr w:type="gramStart"/>
      <w:r>
        <w:t>a</w:t>
      </w:r>
      <w:proofErr w:type="gramEnd"/>
      <w:r>
        <w:t xml:space="preserve">; </w:t>
      </w:r>
      <w:r w:rsidR="0027160D">
        <w:t>vadvízi evezést</w:t>
      </w:r>
    </w:p>
    <w:p w:rsidR="0027160D" w:rsidRDefault="0027160D" w:rsidP="0044703F">
      <w:pPr>
        <w:spacing w:after="0" w:line="240" w:lineRule="auto"/>
      </w:pPr>
      <w:r>
        <w:t>b; bolyongást egy sötét erdőben</w:t>
      </w:r>
    </w:p>
    <w:p w:rsidR="0027160D" w:rsidRDefault="0027160D" w:rsidP="0044703F">
      <w:pPr>
        <w:spacing w:after="0" w:line="240" w:lineRule="auto"/>
      </w:pPr>
      <w:r>
        <w:t>c; hídról való lasszózást</w:t>
      </w:r>
    </w:p>
    <w:p w:rsidR="0027160D" w:rsidRDefault="0027160D" w:rsidP="0044703F">
      <w:pPr>
        <w:spacing w:after="0" w:line="240" w:lineRule="auto"/>
      </w:pPr>
      <w:r>
        <w:t>d; cápatámadást a Csendes-óceánon</w:t>
      </w:r>
    </w:p>
    <w:p w:rsidR="0027160D" w:rsidRDefault="0027160D" w:rsidP="0044703F">
      <w:pPr>
        <w:spacing w:after="0" w:line="240" w:lineRule="auto"/>
      </w:pPr>
    </w:p>
    <w:p w:rsidR="0027160D" w:rsidRDefault="0027160D" w:rsidP="0044703F">
      <w:pPr>
        <w:spacing w:after="0" w:line="240" w:lineRule="auto"/>
      </w:pPr>
      <w:r>
        <w:t>12. Mit választott végül a főhős?</w:t>
      </w:r>
    </w:p>
    <w:p w:rsidR="0027160D" w:rsidRDefault="0027160D" w:rsidP="0044703F">
      <w:pPr>
        <w:spacing w:after="0" w:line="240" w:lineRule="auto"/>
      </w:pPr>
      <w:proofErr w:type="gramStart"/>
      <w:r>
        <w:t>a</w:t>
      </w:r>
      <w:proofErr w:type="gramEnd"/>
      <w:r>
        <w:t>; szánkózást nejlonzsákon</w:t>
      </w:r>
    </w:p>
    <w:p w:rsidR="0027160D" w:rsidRDefault="0027160D" w:rsidP="0044703F">
      <w:pPr>
        <w:spacing w:after="0" w:line="240" w:lineRule="auto"/>
      </w:pPr>
      <w:r>
        <w:t>b; hangyászetetést</w:t>
      </w:r>
    </w:p>
    <w:p w:rsidR="0027160D" w:rsidRDefault="0027160D" w:rsidP="0044703F">
      <w:pPr>
        <w:spacing w:after="0" w:line="240" w:lineRule="auto"/>
      </w:pPr>
      <w:r>
        <w:t>c; bolyongást egy sötét erdőben</w:t>
      </w:r>
    </w:p>
    <w:p w:rsidR="0027160D" w:rsidRDefault="0027160D" w:rsidP="0044703F">
      <w:pPr>
        <w:spacing w:after="0" w:line="240" w:lineRule="auto"/>
      </w:pPr>
      <w:r>
        <w:t>d; hídról való lasszózást</w:t>
      </w:r>
    </w:p>
    <w:p w:rsidR="0027160D" w:rsidRDefault="0027160D" w:rsidP="0044703F">
      <w:pPr>
        <w:spacing w:after="0" w:line="240" w:lineRule="auto"/>
      </w:pPr>
    </w:p>
    <w:p w:rsidR="0027160D" w:rsidRDefault="0027160D" w:rsidP="0044703F">
      <w:pPr>
        <w:spacing w:after="0" w:line="240" w:lineRule="auto"/>
      </w:pPr>
      <w:r>
        <w:t>13. Mikor volt a szülői értekezlet?</w:t>
      </w:r>
    </w:p>
    <w:p w:rsidR="0027160D" w:rsidRDefault="0027160D" w:rsidP="0044703F">
      <w:pPr>
        <w:spacing w:after="0" w:line="240" w:lineRule="auto"/>
      </w:pPr>
      <w:proofErr w:type="gramStart"/>
      <w:r>
        <w:t>a</w:t>
      </w:r>
      <w:proofErr w:type="gramEnd"/>
      <w:r>
        <w:t>; aznap este</w:t>
      </w:r>
    </w:p>
    <w:p w:rsidR="0027160D" w:rsidRDefault="0027160D" w:rsidP="0044703F">
      <w:pPr>
        <w:spacing w:after="0" w:line="240" w:lineRule="auto"/>
      </w:pPr>
      <w:r>
        <w:t>b; másnap este</w:t>
      </w:r>
    </w:p>
    <w:p w:rsidR="0027160D" w:rsidRDefault="0027160D" w:rsidP="0044703F">
      <w:pPr>
        <w:spacing w:after="0" w:line="240" w:lineRule="auto"/>
      </w:pPr>
      <w:r>
        <w:t>c; egy hét múlva</w:t>
      </w:r>
    </w:p>
    <w:p w:rsidR="0027160D" w:rsidRDefault="0027160D" w:rsidP="0044703F">
      <w:pPr>
        <w:spacing w:after="0" w:line="240" w:lineRule="auto"/>
      </w:pPr>
      <w:r>
        <w:t>d; néhány héttel később</w:t>
      </w:r>
    </w:p>
    <w:p w:rsidR="0027160D" w:rsidRDefault="0027160D" w:rsidP="0044703F">
      <w:pPr>
        <w:spacing w:after="0" w:line="240" w:lineRule="auto"/>
      </w:pPr>
    </w:p>
    <w:p w:rsidR="0027160D" w:rsidRDefault="0027160D" w:rsidP="0044703F">
      <w:pPr>
        <w:spacing w:after="0" w:line="240" w:lineRule="auto"/>
      </w:pPr>
      <w:r>
        <w:t>+1 Miért volt felesleges az emlékcsere?</w:t>
      </w:r>
    </w:p>
    <w:p w:rsidR="0027160D" w:rsidRDefault="0027160D" w:rsidP="0044703F">
      <w:pPr>
        <w:spacing w:after="0" w:line="240" w:lineRule="auto"/>
      </w:pPr>
      <w:proofErr w:type="gramStart"/>
      <w:r>
        <w:t>a</w:t>
      </w:r>
      <w:proofErr w:type="gramEnd"/>
      <w:r>
        <w:t>; mert a következményeket nem lehet elcserélni</w:t>
      </w:r>
    </w:p>
    <w:p w:rsidR="0027160D" w:rsidRDefault="0027160D" w:rsidP="0044703F">
      <w:pPr>
        <w:spacing w:after="0" w:line="240" w:lineRule="auto"/>
      </w:pPr>
      <w:r>
        <w:t>b; mert a matematika nehéz tantárgy</w:t>
      </w:r>
    </w:p>
    <w:p w:rsidR="0027160D" w:rsidRDefault="0027160D" w:rsidP="0044703F">
      <w:pPr>
        <w:spacing w:after="0" w:line="240" w:lineRule="auto"/>
      </w:pPr>
      <w:r>
        <w:t>c; mert az anyja szülői értekezletre ment</w:t>
      </w:r>
    </w:p>
    <w:p w:rsidR="0027160D" w:rsidRDefault="0027160D" w:rsidP="0044703F">
      <w:pPr>
        <w:spacing w:after="0" w:line="240" w:lineRule="auto"/>
      </w:pPr>
      <w:r>
        <w:t>d; mert a hazug embert hamarabb utolérik, mint a sánta kutyát</w:t>
      </w:r>
    </w:p>
    <w:p w:rsidR="00424381" w:rsidRDefault="00424381" w:rsidP="0044703F">
      <w:pPr>
        <w:spacing w:after="0" w:line="240" w:lineRule="auto"/>
      </w:pPr>
    </w:p>
    <w:p w:rsidR="00424381" w:rsidRDefault="00424381">
      <w:r>
        <w:br w:type="page"/>
      </w:r>
    </w:p>
    <w:p w:rsidR="00424381" w:rsidRDefault="00424381" w:rsidP="0044703F">
      <w:pPr>
        <w:spacing w:after="0" w:line="240" w:lineRule="auto"/>
      </w:pPr>
      <w:r>
        <w:lastRenderedPageBreak/>
        <w:t>Megoldás:</w:t>
      </w:r>
    </w:p>
    <w:p w:rsidR="00424381" w:rsidRDefault="00424381" w:rsidP="00424381">
      <w:pPr>
        <w:pStyle w:val="Listaszerbekezds"/>
        <w:numPr>
          <w:ilvl w:val="0"/>
          <w:numId w:val="2"/>
        </w:numPr>
        <w:spacing w:after="0" w:line="240" w:lineRule="auto"/>
      </w:pPr>
      <w:r>
        <w:t>b</w:t>
      </w:r>
    </w:p>
    <w:p w:rsidR="00424381" w:rsidRDefault="00424381" w:rsidP="00424381">
      <w:pPr>
        <w:pStyle w:val="Listaszerbekezds"/>
        <w:numPr>
          <w:ilvl w:val="0"/>
          <w:numId w:val="2"/>
        </w:numPr>
        <w:spacing w:after="0" w:line="240" w:lineRule="auto"/>
      </w:pPr>
      <w:r>
        <w:t>a</w:t>
      </w:r>
    </w:p>
    <w:p w:rsidR="00424381" w:rsidRDefault="00424381" w:rsidP="00424381">
      <w:pPr>
        <w:pStyle w:val="Listaszerbekezds"/>
        <w:numPr>
          <w:ilvl w:val="0"/>
          <w:numId w:val="2"/>
        </w:numPr>
        <w:spacing w:after="0" w:line="240" w:lineRule="auto"/>
      </w:pPr>
      <w:r>
        <w:t>d</w:t>
      </w:r>
    </w:p>
    <w:p w:rsidR="00424381" w:rsidRDefault="00424381" w:rsidP="00424381">
      <w:pPr>
        <w:pStyle w:val="Listaszerbekezds"/>
        <w:numPr>
          <w:ilvl w:val="0"/>
          <w:numId w:val="2"/>
        </w:numPr>
        <w:spacing w:after="0" w:line="240" w:lineRule="auto"/>
      </w:pPr>
      <w:r>
        <w:t>a</w:t>
      </w:r>
    </w:p>
    <w:p w:rsidR="00424381" w:rsidRDefault="00424381" w:rsidP="00424381">
      <w:pPr>
        <w:pStyle w:val="Listaszerbekezds"/>
        <w:numPr>
          <w:ilvl w:val="0"/>
          <w:numId w:val="2"/>
        </w:numPr>
        <w:spacing w:after="0" w:line="240" w:lineRule="auto"/>
      </w:pPr>
      <w:r>
        <w:t>d</w:t>
      </w:r>
    </w:p>
    <w:p w:rsidR="00424381" w:rsidRDefault="00424381" w:rsidP="00424381">
      <w:pPr>
        <w:pStyle w:val="Listaszerbekezds"/>
        <w:numPr>
          <w:ilvl w:val="0"/>
          <w:numId w:val="2"/>
        </w:numPr>
        <w:spacing w:after="0" w:line="240" w:lineRule="auto"/>
      </w:pPr>
      <w:r>
        <w:t>b</w:t>
      </w:r>
    </w:p>
    <w:p w:rsidR="00424381" w:rsidRDefault="00424381" w:rsidP="00424381">
      <w:pPr>
        <w:pStyle w:val="Listaszerbekezds"/>
        <w:numPr>
          <w:ilvl w:val="0"/>
          <w:numId w:val="2"/>
        </w:numPr>
        <w:spacing w:after="0" w:line="240" w:lineRule="auto"/>
      </w:pPr>
      <w:r>
        <w:t>d</w:t>
      </w:r>
    </w:p>
    <w:p w:rsidR="00424381" w:rsidRDefault="00424381" w:rsidP="00424381">
      <w:pPr>
        <w:pStyle w:val="Listaszerbekezds"/>
        <w:numPr>
          <w:ilvl w:val="0"/>
          <w:numId w:val="2"/>
        </w:numPr>
        <w:spacing w:after="0" w:line="240" w:lineRule="auto"/>
      </w:pPr>
      <w:r>
        <w:t>b</w:t>
      </w:r>
    </w:p>
    <w:p w:rsidR="00424381" w:rsidRDefault="00424381" w:rsidP="00424381">
      <w:pPr>
        <w:pStyle w:val="Listaszerbekezds"/>
        <w:numPr>
          <w:ilvl w:val="0"/>
          <w:numId w:val="2"/>
        </w:numPr>
        <w:spacing w:after="0" w:line="240" w:lineRule="auto"/>
      </w:pPr>
      <w:r>
        <w:t>c</w:t>
      </w:r>
    </w:p>
    <w:p w:rsidR="00424381" w:rsidRDefault="00424381" w:rsidP="00424381">
      <w:pPr>
        <w:pStyle w:val="Listaszerbekezds"/>
        <w:numPr>
          <w:ilvl w:val="0"/>
          <w:numId w:val="2"/>
        </w:numPr>
        <w:spacing w:after="0" w:line="240" w:lineRule="auto"/>
      </w:pPr>
      <w:r>
        <w:t>d</w:t>
      </w:r>
    </w:p>
    <w:p w:rsidR="00424381" w:rsidRDefault="00424381" w:rsidP="00424381">
      <w:pPr>
        <w:pStyle w:val="Listaszerbekezds"/>
        <w:numPr>
          <w:ilvl w:val="0"/>
          <w:numId w:val="2"/>
        </w:numPr>
        <w:spacing w:after="0" w:line="240" w:lineRule="auto"/>
      </w:pPr>
      <w:r>
        <w:t>c</w:t>
      </w:r>
    </w:p>
    <w:p w:rsidR="00424381" w:rsidRDefault="00424381" w:rsidP="00424381">
      <w:pPr>
        <w:pStyle w:val="Listaszerbekezds"/>
        <w:numPr>
          <w:ilvl w:val="0"/>
          <w:numId w:val="2"/>
        </w:numPr>
        <w:spacing w:after="0" w:line="240" w:lineRule="auto"/>
      </w:pPr>
      <w:r>
        <w:t>b</w:t>
      </w:r>
    </w:p>
    <w:p w:rsidR="00424381" w:rsidRDefault="00424381" w:rsidP="00424381">
      <w:pPr>
        <w:pStyle w:val="Listaszerbekezds"/>
        <w:numPr>
          <w:ilvl w:val="0"/>
          <w:numId w:val="2"/>
        </w:numPr>
        <w:spacing w:after="0" w:line="240" w:lineRule="auto"/>
      </w:pPr>
      <w:r>
        <w:t>d</w:t>
      </w:r>
    </w:p>
    <w:p w:rsidR="00424381" w:rsidRPr="00DE2A59" w:rsidRDefault="00424381" w:rsidP="00424381">
      <w:pPr>
        <w:pStyle w:val="Listaszerbekezds"/>
        <w:spacing w:after="0" w:line="240" w:lineRule="auto"/>
      </w:pPr>
      <w:r>
        <w:t>+1 a</w:t>
      </w:r>
      <w:bookmarkStart w:id="0" w:name="_GoBack"/>
      <w:bookmarkEnd w:id="0"/>
    </w:p>
    <w:sectPr w:rsidR="00424381" w:rsidRPr="00DE2A59" w:rsidSect="0044703F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F4E92"/>
    <w:multiLevelType w:val="hybridMultilevel"/>
    <w:tmpl w:val="148802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B64CC"/>
    <w:multiLevelType w:val="hybridMultilevel"/>
    <w:tmpl w:val="814234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7FB"/>
    <w:rsid w:val="0027160D"/>
    <w:rsid w:val="00424381"/>
    <w:rsid w:val="0044703F"/>
    <w:rsid w:val="005D17FB"/>
    <w:rsid w:val="006C11BB"/>
    <w:rsid w:val="006D3630"/>
    <w:rsid w:val="00DE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6C11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6C11B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4470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6C11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6C11B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447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Tanar</cp:lastModifiedBy>
  <cp:revision>3</cp:revision>
  <dcterms:created xsi:type="dcterms:W3CDTF">2019-05-13T08:39:00Z</dcterms:created>
  <dcterms:modified xsi:type="dcterms:W3CDTF">2019-05-14T07:01:00Z</dcterms:modified>
</cp:coreProperties>
</file>