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6B" w:rsidRDefault="006B7E6B" w:rsidP="00CD1F92">
      <w:pPr>
        <w:rPr>
          <w:b/>
          <w:bCs/>
        </w:rPr>
      </w:pPr>
    </w:p>
    <w:p w:rsidR="006B7E6B" w:rsidRPr="00772208" w:rsidRDefault="006B7E6B" w:rsidP="006E39C3">
      <w:pPr>
        <w:rPr>
          <w:b/>
          <w:bCs/>
        </w:rPr>
      </w:pPr>
      <w:r w:rsidRPr="00772208">
        <w:rPr>
          <w:b/>
          <w:bCs/>
        </w:rPr>
        <w:t>Téma: Szitakötő 45. szám</w:t>
      </w:r>
    </w:p>
    <w:p w:rsidR="006B7E6B" w:rsidRPr="00772208" w:rsidRDefault="006B7E6B" w:rsidP="006E39C3">
      <w:pPr>
        <w:rPr>
          <w:b/>
          <w:bCs/>
        </w:rPr>
      </w:pPr>
      <w:r w:rsidRPr="00772208">
        <w:rPr>
          <w:b/>
          <w:bCs/>
        </w:rPr>
        <w:t>A foglalkozás jellege: tanítási óra (irodalom, ének-zene</w:t>
      </w:r>
      <w:r>
        <w:rPr>
          <w:b/>
          <w:bCs/>
        </w:rPr>
        <w:t>)</w:t>
      </w:r>
      <w:r w:rsidRPr="00772208">
        <w:rPr>
          <w:b/>
          <w:bCs/>
        </w:rPr>
        <w:t xml:space="preserve"> vagy szabadidő</w:t>
      </w:r>
    </w:p>
    <w:p w:rsidR="006B7E6B" w:rsidRPr="00772208" w:rsidRDefault="006B7E6B" w:rsidP="006E39C3">
      <w:pPr>
        <w:rPr>
          <w:b/>
          <w:bCs/>
        </w:rPr>
      </w:pPr>
      <w:r w:rsidRPr="00772208">
        <w:rPr>
          <w:b/>
          <w:bCs/>
        </w:rPr>
        <w:t>Osztály: alsó tagozat</w:t>
      </w:r>
    </w:p>
    <w:p w:rsidR="006B7E6B" w:rsidRPr="00772208" w:rsidRDefault="006B7E6B" w:rsidP="006E39C3">
      <w:pPr>
        <w:rPr>
          <w:b/>
          <w:bCs/>
        </w:rPr>
      </w:pPr>
      <w:r w:rsidRPr="00772208">
        <w:rPr>
          <w:b/>
          <w:bCs/>
        </w:rPr>
        <w:t xml:space="preserve">Tanító: Fux István </w:t>
      </w:r>
    </w:p>
    <w:p w:rsidR="006B7E6B" w:rsidRPr="00772208" w:rsidRDefault="006B7E6B" w:rsidP="006E39C3">
      <w:pPr>
        <w:rPr>
          <w:b/>
          <w:bCs/>
        </w:rPr>
      </w:pPr>
      <w:r w:rsidRPr="00772208">
        <w:rPr>
          <w:b/>
          <w:bCs/>
        </w:rPr>
        <w:t>Székesfehérvári Munkácsy Mihály Általános Iskola</w:t>
      </w:r>
    </w:p>
    <w:p w:rsidR="006B7E6B" w:rsidRDefault="006B7E6B" w:rsidP="00CD1F92">
      <w:pPr>
        <w:rPr>
          <w:b/>
          <w:bCs/>
        </w:rPr>
      </w:pPr>
    </w:p>
    <w:p w:rsidR="006B7E6B" w:rsidRDefault="006B7E6B" w:rsidP="00772208">
      <w:r>
        <w:t>A Szitakötő című folyóirat 45. számának 44. oldalán található Biró Erika Folyófióka című verse.</w:t>
      </w:r>
    </w:p>
    <w:p w:rsidR="006B7E6B" w:rsidRDefault="006B7E6B" w:rsidP="00772208">
      <w:r>
        <w:t xml:space="preserve">A feldolgozásához szeretnék zenei anyagot ajánlani. </w:t>
      </w:r>
    </w:p>
    <w:p w:rsidR="006B7E6B" w:rsidRDefault="006B7E6B" w:rsidP="00772208">
      <w:r>
        <w:t>Ha irodalomórán használjuk, lehet a feladatok egy része a motiváció.</w:t>
      </w:r>
    </w:p>
    <w:p w:rsidR="006B7E6B" w:rsidRDefault="006B7E6B" w:rsidP="00772208">
      <w:r>
        <w:t>Ha ének-zene órán alkalmazzuk, akkor pedig a Szitakötő lehet kiegészítő feladat.</w:t>
      </w:r>
    </w:p>
    <w:p w:rsidR="006B7E6B" w:rsidRDefault="006B7E6B" w:rsidP="00772208"/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 w:rsidP="00CD1F92">
      <w:pPr>
        <w:rPr>
          <w:b/>
          <w:bCs/>
        </w:rPr>
      </w:pPr>
    </w:p>
    <w:p w:rsidR="006B7E6B" w:rsidRDefault="006B7E6B">
      <w:pPr>
        <w:rPr>
          <w:b/>
          <w:bCs/>
        </w:rPr>
      </w:pPr>
    </w:p>
    <w:p w:rsidR="006B7E6B" w:rsidRDefault="006B7E6B" w:rsidP="00CD1F92">
      <w:r>
        <w:rPr>
          <w:rFonts w:ascii="Verdana" w:hAnsi="Verdana" w:cs="Verdana"/>
          <w:b/>
          <w:bCs/>
          <w:sz w:val="17"/>
          <w:szCs w:val="17"/>
          <w:shd w:val="clear" w:color="auto" w:fill="FFFFFF"/>
        </w:rPr>
        <w:t xml:space="preserve">a) </w:t>
      </w:r>
      <w:r w:rsidRPr="008D5A97">
        <w:rPr>
          <w:rFonts w:ascii="Verdana" w:hAnsi="Verdana" w:cs="Verdana"/>
          <w:b/>
          <w:bCs/>
          <w:sz w:val="17"/>
          <w:szCs w:val="17"/>
          <w:shd w:val="clear" w:color="auto" w:fill="FFFFFF"/>
        </w:rPr>
        <w:t>Válaszd ki a hallott zenemű címét és a hozzá illő képet!</w:t>
      </w:r>
    </w:p>
    <w:p w:rsidR="006B7E6B" w:rsidRDefault="006B7E6B" w:rsidP="00CD1F92">
      <w:r>
        <w:t>Smetana: Moldva</w:t>
      </w:r>
    </w:p>
    <w:p w:rsidR="006B7E6B" w:rsidRDefault="006B7E6B" w:rsidP="00CD1F92">
      <w:r>
        <w:t>Saint-Seans: Az állatok farsangja – A hattyú</w:t>
      </w:r>
    </w:p>
    <w:p w:rsidR="006B7E6B" w:rsidRDefault="006B7E6B" w:rsidP="00CD1F92"/>
    <w:p w:rsidR="006B7E6B" w:rsidRDefault="006B7E6B" w:rsidP="00CD1F92"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alt="KÃ©ptalÃ¡lat a kÃ¶vetkezÅre: âhattyÃºâ" style="width:162.75pt;height:122.25pt;visibility:visible">
            <v:imagedata r:id="rId4" o:title=""/>
          </v:shape>
        </w:pict>
      </w:r>
      <w:r>
        <w:rPr>
          <w:noProof/>
          <w:lang w:eastAsia="hu-HU"/>
        </w:rPr>
        <w:pict>
          <v:shape id="Kép 2" o:spid="_x0000_i1026" type="#_x0000_t75" alt="KÃ©ptalÃ¡lat a kÃ¶vetkezÅre: âcsillogÃ¡sâ" style="width:168pt;height:121.5pt;visibility:visible">
            <v:imagedata r:id="rId5" o:title=""/>
          </v:shape>
        </w:pict>
      </w:r>
      <w:r>
        <w:rPr>
          <w:noProof/>
          <w:lang w:eastAsia="hu-HU"/>
        </w:rPr>
        <w:pict>
          <v:shape id="Kép 3" o:spid="_x0000_i1027" type="#_x0000_t75" alt="KÃ©ptalÃ¡lat a kÃ¶vetkezÅre: âcsillogÃ¡sâ" style="width:187.5pt;height:103.5pt;visibility:visible">
            <v:imagedata r:id="rId6" o:title=""/>
          </v:shape>
        </w:pict>
      </w:r>
      <w:r>
        <w:rPr>
          <w:noProof/>
          <w:lang w:eastAsia="hu-HU"/>
        </w:rPr>
        <w:pict>
          <v:shape id="Kép 4" o:spid="_x0000_i1028" type="#_x0000_t75" alt="KÃ©ptalÃ¡lat a kÃ¶vetkezÅre: âcsillogÃ¡sâ" style="width:136.5pt;height:106.5pt;visibility:visible">
            <v:imagedata r:id="rId7" o:title=""/>
          </v:shape>
        </w:pict>
      </w:r>
      <w:r>
        <w:rPr>
          <w:noProof/>
          <w:lang w:eastAsia="hu-HU"/>
        </w:rPr>
        <w:pict>
          <v:shape id="Kép 5" o:spid="_x0000_i1029" type="#_x0000_t75" alt="KÃ©ptalÃ¡lat a kÃ¶vetkezÅre: âforrÃ¡sâ" style="width:97.5pt;height:129.75pt;visibility:visible">
            <v:imagedata r:id="rId8" o:title=""/>
          </v:shape>
        </w:pict>
      </w:r>
      <w:r>
        <w:rPr>
          <w:noProof/>
          <w:lang w:eastAsia="hu-HU"/>
        </w:rPr>
        <w:pict>
          <v:shape id="Kép 6" o:spid="_x0000_i1030" type="#_x0000_t75" alt="KÃ©ptalÃ¡lat a kÃ¶vetkezÅre: âzuhatagâ" style="width:249pt;height:141pt;visibility:visible">
            <v:imagedata r:id="rId9" o:title=""/>
          </v:shape>
        </w:pict>
      </w:r>
      <w:r>
        <w:rPr>
          <w:noProof/>
          <w:lang w:eastAsia="hu-HU"/>
        </w:rPr>
        <w:pict>
          <v:shape id="Kép 7" o:spid="_x0000_i1031" type="#_x0000_t75" alt="KÃ©ptalÃ¡lat a kÃ¶vetkezÅre: âpatakâ" style="width:156.75pt;height:117.75pt;visibility:visible">
            <v:imagedata r:id="rId10" o:title=""/>
          </v:shape>
        </w:pict>
      </w:r>
      <w:bookmarkStart w:id="0" w:name="_GoBack"/>
      <w:bookmarkEnd w:id="0"/>
      <w:r>
        <w:rPr>
          <w:noProof/>
          <w:lang w:eastAsia="hu-HU"/>
        </w:rPr>
        <w:pict>
          <v:shape id="Kép 8" o:spid="_x0000_i1032" type="#_x0000_t75" alt="KÃ©ptalÃ¡lat a kÃ¶vetkezÅre: âvysehradâ" style="width:170.25pt;height:116.25pt;visibility:visible">
            <v:imagedata r:id="rId11" o:title=""/>
          </v:shape>
        </w:pict>
      </w:r>
      <w:r>
        <w:rPr>
          <w:noProof/>
          <w:lang w:eastAsia="hu-HU"/>
        </w:rPr>
        <w:pict>
          <v:shape id="Kép 9" o:spid="_x0000_i1033" type="#_x0000_t75" alt="KÃ©ptalÃ¡lat a kÃ¶vetkezÅre: âvysehradâ" style="width:178.5pt;height:116.25pt;visibility:visible">
            <v:imagedata r:id="rId12" o:title=""/>
          </v:shape>
        </w:pict>
      </w:r>
      <w:r>
        <w:rPr>
          <w:noProof/>
          <w:lang w:eastAsia="hu-HU"/>
        </w:rPr>
        <w:pict>
          <v:shape id="Kép 10" o:spid="_x0000_i1034" type="#_x0000_t75" alt="KÃ©ptalÃ¡lat a kÃ¶vetkezÅre: âtorkolatâ" style="width:165pt;height:120.75pt;visibility:visible">
            <v:imagedata r:id="rId13" o:title=""/>
          </v:shape>
        </w:pict>
      </w:r>
    </w:p>
    <w:p w:rsidR="006B7E6B" w:rsidRDefault="006B7E6B" w:rsidP="00CD1F92"/>
    <w:p w:rsidR="006B7E6B" w:rsidRDefault="006B7E6B" w:rsidP="00CD1F92">
      <w:pPr>
        <w:shd w:val="clear" w:color="auto" w:fill="FFFFFF"/>
      </w:pPr>
      <w:r>
        <w:rPr>
          <w:b/>
          <w:bCs/>
        </w:rPr>
        <w:t xml:space="preserve">b)  Zenei tornasor. Rendezd sorba a </w:t>
      </w:r>
      <w:r w:rsidRPr="00776B6F">
        <w:rPr>
          <w:b/>
          <w:bCs/>
        </w:rPr>
        <w:t>fogalmakat! Mindig a mélyebbel, a régebbivel, a rövidebbel kezdd!</w:t>
      </w:r>
    </w:p>
    <w:p w:rsidR="006B7E6B" w:rsidRDefault="006B7E6B" w:rsidP="00CD1F92">
      <w:r>
        <w:t>- dó  ti   ré  fá  lá  szó  fá  mi dó’</w:t>
      </w:r>
    </w:p>
    <w:p w:rsidR="006B7E6B" w:rsidRDefault="006B7E6B" w:rsidP="00CD1F92">
      <w:r>
        <w:t>- tá-á, ti, tá, tá-á-á, szinkópa, tá-á-á-á, szün, szü’</w:t>
      </w:r>
    </w:p>
    <w:p w:rsidR="006B7E6B" w:rsidRDefault="006B7E6B" w:rsidP="00CD1F92">
      <w:r>
        <w:t>- alt, basszus, szoprán, tenor</w:t>
      </w:r>
    </w:p>
    <w:p w:rsidR="006B7E6B" w:rsidRDefault="006B7E6B" w:rsidP="00CD1F92">
      <w:r>
        <w:t>- csermely, forrás, patak, ér, folyam, folyó</w:t>
      </w:r>
    </w:p>
    <w:p w:rsidR="006B7E6B" w:rsidRDefault="006B7E6B"/>
    <w:sectPr w:rsidR="006B7E6B" w:rsidSect="00802B3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F92"/>
    <w:rsid w:val="00170E19"/>
    <w:rsid w:val="002E4BAB"/>
    <w:rsid w:val="00514914"/>
    <w:rsid w:val="00594FCA"/>
    <w:rsid w:val="006703AB"/>
    <w:rsid w:val="00674D3A"/>
    <w:rsid w:val="006B7E6B"/>
    <w:rsid w:val="006E39C3"/>
    <w:rsid w:val="00772208"/>
    <w:rsid w:val="00776B6F"/>
    <w:rsid w:val="00802B36"/>
    <w:rsid w:val="008D5A97"/>
    <w:rsid w:val="009258AF"/>
    <w:rsid w:val="00A57B97"/>
    <w:rsid w:val="00C06D10"/>
    <w:rsid w:val="00CD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F9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5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116</Words>
  <Characters>806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Téma: Szitakötő 45</dc:title>
  <dc:subject/>
  <dc:creator>Fuxné Németh Ildikó</dc:creator>
  <cp:keywords/>
  <dc:description/>
  <cp:lastModifiedBy>Vajgerné Bőhm Erika</cp:lastModifiedBy>
  <cp:revision>2</cp:revision>
  <dcterms:created xsi:type="dcterms:W3CDTF">2019-04-09T15:41:00Z</dcterms:created>
  <dcterms:modified xsi:type="dcterms:W3CDTF">2019-04-09T15:41:00Z</dcterms:modified>
</cp:coreProperties>
</file>