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AB6" w:rsidRPr="009C1AB6" w:rsidRDefault="009C1AB6" w:rsidP="009C1AB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1AB6">
        <w:rPr>
          <w:rFonts w:ascii="Times New Roman" w:hAnsi="Times New Roman" w:cs="Times New Roman"/>
          <w:b/>
          <w:sz w:val="24"/>
          <w:szCs w:val="24"/>
          <w:u w:val="single"/>
        </w:rPr>
        <w:t>SEGÉDANYAG</w:t>
      </w:r>
    </w:p>
    <w:p w:rsidR="009C1AB6" w:rsidRDefault="009C1AB6" w:rsidP="009C1AB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1AB6">
        <w:rPr>
          <w:rFonts w:ascii="Times New Roman" w:hAnsi="Times New Roman" w:cs="Times New Roman"/>
          <w:sz w:val="24"/>
          <w:szCs w:val="24"/>
        </w:rPr>
        <w:t>Pánti Irén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9C1AB6">
        <w:rPr>
          <w:rFonts w:ascii="Times New Roman" w:hAnsi="Times New Roman" w:cs="Times New Roman"/>
          <w:sz w:val="24"/>
          <w:szCs w:val="24"/>
        </w:rPr>
        <w:t>ECC-PECC, KIMEHETSZ!</w:t>
      </w:r>
    </w:p>
    <w:p w:rsidR="009C1AB6" w:rsidRPr="009C1AB6" w:rsidRDefault="009C1AB6" w:rsidP="009C1AB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1AB6" w:rsidRDefault="009C1AB6" w:rsidP="009C1A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Készítette: Kovácsné Koska Eszter, Székesfehérvári Széna Téri Általános Iskola</w:t>
      </w:r>
    </w:p>
    <w:p w:rsidR="009C1AB6" w:rsidRPr="009C1AB6" w:rsidRDefault="009C1AB6" w:rsidP="009C1A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C1AB6" w:rsidRDefault="006834B0" w:rsidP="009C1AB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34B0">
        <w:rPr>
          <w:rFonts w:ascii="Times New Roman" w:hAnsi="Times New Roman" w:cs="Times New Roman"/>
          <w:b/>
          <w:sz w:val="24"/>
          <w:szCs w:val="24"/>
          <w:u w:val="single"/>
        </w:rPr>
        <w:t>Érzelmi-BINGÓ</w:t>
      </w:r>
    </w:p>
    <w:p w:rsidR="006834B0" w:rsidRPr="006834B0" w:rsidRDefault="009C1AB6" w:rsidP="009C1AB6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1AB6">
        <w:rPr>
          <w:rFonts w:ascii="Times New Roman" w:hAnsi="Times New Roman" w:cs="Times New Roman"/>
          <w:sz w:val="24"/>
          <w:szCs w:val="24"/>
          <w:u w:val="single"/>
        </w:rPr>
        <w:t>A játék célja:</w:t>
      </w:r>
      <w:r>
        <w:rPr>
          <w:rFonts w:ascii="Times New Roman" w:hAnsi="Times New Roman" w:cs="Times New Roman"/>
          <w:sz w:val="24"/>
          <w:szCs w:val="24"/>
        </w:rPr>
        <w:t xml:space="preserve"> az érzelmi intelligencia fejlesztése. A gyerekek szavak megismerésével képessé válnak a különböző érzelmek kifejezésére.</w:t>
      </w:r>
    </w:p>
    <w:p w:rsidR="006834B0" w:rsidRDefault="009C1AB6" w:rsidP="006834B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AB6">
        <w:rPr>
          <w:rFonts w:ascii="Times New Roman" w:hAnsi="Times New Roman" w:cs="Times New Roman"/>
          <w:sz w:val="24"/>
          <w:szCs w:val="24"/>
          <w:u w:val="single"/>
        </w:rPr>
        <w:t>A játék menete: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34B0">
        <w:rPr>
          <w:rFonts w:ascii="Times New Roman" w:hAnsi="Times New Roman" w:cs="Times New Roman"/>
          <w:sz w:val="24"/>
          <w:szCs w:val="24"/>
        </w:rPr>
        <w:t>A gyerekek a szóbankból kiválasztanak szavakat, amit az előre elkészített táblázatba beírnak. Itt lehet instrukciókat adni, hogy mi alapján válasszanak szavakat pl.: Most hogyan érzed magad</w:t>
      </w:r>
      <w:proofErr w:type="gramStart"/>
      <w:r w:rsidR="006834B0">
        <w:rPr>
          <w:rFonts w:ascii="Times New Roman" w:hAnsi="Times New Roman" w:cs="Times New Roman"/>
          <w:sz w:val="24"/>
          <w:szCs w:val="24"/>
        </w:rPr>
        <w:t>?,</w:t>
      </w:r>
      <w:proofErr w:type="gramEnd"/>
      <w:r w:rsidR="006834B0">
        <w:rPr>
          <w:rFonts w:ascii="Times New Roman" w:hAnsi="Times New Roman" w:cs="Times New Roman"/>
          <w:sz w:val="24"/>
          <w:szCs w:val="24"/>
        </w:rPr>
        <w:t xml:space="preserve"> Milyen vagy, amikor nehéz napod volt az iskolában, vagy ha bántanak, </w:t>
      </w:r>
      <w:proofErr w:type="gramStart"/>
      <w:r w:rsidR="006834B0">
        <w:rPr>
          <w:rFonts w:ascii="Times New Roman" w:hAnsi="Times New Roman" w:cs="Times New Roman"/>
          <w:sz w:val="24"/>
          <w:szCs w:val="24"/>
        </w:rPr>
        <w:t>vagy</w:t>
      </w:r>
      <w:proofErr w:type="gramEnd"/>
      <w:r w:rsidR="006834B0">
        <w:rPr>
          <w:rFonts w:ascii="Times New Roman" w:hAnsi="Times New Roman" w:cs="Times New Roman"/>
          <w:sz w:val="24"/>
          <w:szCs w:val="24"/>
        </w:rPr>
        <w:t xml:space="preserve"> ha ünnepelnek..</w:t>
      </w:r>
      <w:proofErr w:type="spellStart"/>
      <w:r w:rsidR="006834B0">
        <w:rPr>
          <w:rFonts w:ascii="Times New Roman" w:hAnsi="Times New Roman" w:cs="Times New Roman"/>
          <w:sz w:val="24"/>
          <w:szCs w:val="24"/>
        </w:rPr>
        <w:t>stb</w:t>
      </w:r>
      <w:proofErr w:type="spellEnd"/>
      <w:r w:rsidR="006834B0">
        <w:rPr>
          <w:rFonts w:ascii="Times New Roman" w:hAnsi="Times New Roman" w:cs="Times New Roman"/>
          <w:sz w:val="24"/>
          <w:szCs w:val="24"/>
        </w:rPr>
        <w:t>.</w:t>
      </w:r>
    </w:p>
    <w:p w:rsidR="006834B0" w:rsidRDefault="006834B0" w:rsidP="006834B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szavakat külön-külön kihúzzuk és a BINGÓ játék szabályai alapján, akinek először kijön a három </w:t>
      </w:r>
      <w:r w:rsidR="001465AD">
        <w:rPr>
          <w:rFonts w:ascii="Times New Roman" w:hAnsi="Times New Roman" w:cs="Times New Roman"/>
          <w:sz w:val="24"/>
          <w:szCs w:val="24"/>
        </w:rPr>
        <w:t xml:space="preserve">vagy öt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szó vízszintesen, függőlegesen, átlóban, az bekiabálja, hogy BINGÓ!</w:t>
      </w:r>
    </w:p>
    <w:p w:rsidR="006834B0" w:rsidRPr="006834B0" w:rsidRDefault="006834B0" w:rsidP="006834B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34B0">
        <w:rPr>
          <w:rFonts w:ascii="Times New Roman" w:hAnsi="Times New Roman" w:cs="Times New Roman"/>
          <w:b/>
          <w:sz w:val="24"/>
          <w:szCs w:val="24"/>
          <w:u w:val="single"/>
        </w:rPr>
        <w:t>SZÓBANK</w:t>
      </w:r>
    </w:p>
    <w:p w:rsidR="007D2F92" w:rsidRDefault="006834B0" w:rsidP="006834B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4B0">
        <w:rPr>
          <w:rFonts w:ascii="Times New Roman" w:hAnsi="Times New Roman" w:cs="Times New Roman"/>
          <w:sz w:val="24"/>
          <w:szCs w:val="24"/>
        </w:rPr>
        <w:t>feszült, meghatott, higgadt, büszke, elhagyatott, kiegyensúlyozott, lelkes, mogorva, reménytelen, békés, ünnepélyes, önelégült, energikus, gyengéd, zavart, küzdő, izgatott, szomorú, laza, játékos, elégedett, vállalkozó kedvű, fáradt, csendes, védett, rémült, undorodó, kényelmes, kiteljesedett, összpontosító, hűvös, vidám, optimista, közönyös, boldog, csalódot</w:t>
      </w:r>
      <w:r w:rsidR="000A7783">
        <w:rPr>
          <w:rFonts w:ascii="Times New Roman" w:hAnsi="Times New Roman" w:cs="Times New Roman"/>
          <w:sz w:val="24"/>
          <w:szCs w:val="24"/>
        </w:rPr>
        <w:t>t, stresszes, megfontol, hálás.</w:t>
      </w:r>
    </w:p>
    <w:p w:rsidR="009C1AB6" w:rsidRDefault="009C1AB6" w:rsidP="006834B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1AB6" w:rsidRDefault="009C1AB6" w:rsidP="006834B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1AB6" w:rsidRDefault="009C1AB6" w:rsidP="006834B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1AB6" w:rsidRDefault="009C1AB6" w:rsidP="006834B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1AB6" w:rsidRDefault="009C1AB6" w:rsidP="006834B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3X3-as BINGÓ tábla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448"/>
        <w:gridCol w:w="2449"/>
        <w:gridCol w:w="2449"/>
      </w:tblGrid>
      <w:tr w:rsidR="009C1AB6" w:rsidTr="009C1AB6">
        <w:trPr>
          <w:trHeight w:val="1282"/>
        </w:trPr>
        <w:tc>
          <w:tcPr>
            <w:tcW w:w="2448" w:type="dxa"/>
          </w:tcPr>
          <w:p w:rsidR="009C1AB6" w:rsidRDefault="009C1AB6" w:rsidP="006834B0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</w:tcPr>
          <w:p w:rsidR="009C1AB6" w:rsidRDefault="009C1AB6" w:rsidP="006834B0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</w:tcPr>
          <w:p w:rsidR="009C1AB6" w:rsidRDefault="009C1AB6" w:rsidP="006834B0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AB6" w:rsidTr="009C1AB6">
        <w:trPr>
          <w:trHeight w:val="1282"/>
        </w:trPr>
        <w:tc>
          <w:tcPr>
            <w:tcW w:w="2448" w:type="dxa"/>
          </w:tcPr>
          <w:p w:rsidR="009C1AB6" w:rsidRDefault="009C1AB6" w:rsidP="006834B0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</w:tcPr>
          <w:p w:rsidR="009C1AB6" w:rsidRDefault="009C1AB6" w:rsidP="006834B0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</w:tcPr>
          <w:p w:rsidR="009C1AB6" w:rsidRDefault="009C1AB6" w:rsidP="006834B0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AB6" w:rsidTr="009C1AB6">
        <w:trPr>
          <w:trHeight w:val="1282"/>
        </w:trPr>
        <w:tc>
          <w:tcPr>
            <w:tcW w:w="2448" w:type="dxa"/>
          </w:tcPr>
          <w:p w:rsidR="009C1AB6" w:rsidRDefault="009C1AB6" w:rsidP="006834B0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</w:tcPr>
          <w:p w:rsidR="009C1AB6" w:rsidRDefault="009C1AB6" w:rsidP="006834B0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</w:tcPr>
          <w:p w:rsidR="009C1AB6" w:rsidRDefault="009C1AB6" w:rsidP="006834B0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1AB6" w:rsidRDefault="009C1AB6" w:rsidP="006834B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1AB6" w:rsidRDefault="009C1AB6" w:rsidP="006834B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5X5-ös BINGÓ tábla</w:t>
      </w:r>
    </w:p>
    <w:tbl>
      <w:tblPr>
        <w:tblStyle w:val="Rcsostblzat"/>
        <w:tblW w:w="8142" w:type="dxa"/>
        <w:tblLook w:val="04A0" w:firstRow="1" w:lastRow="0" w:firstColumn="1" w:lastColumn="0" w:noHBand="0" w:noVBand="1"/>
      </w:tblPr>
      <w:tblGrid>
        <w:gridCol w:w="1628"/>
        <w:gridCol w:w="1628"/>
        <w:gridCol w:w="1628"/>
        <w:gridCol w:w="1629"/>
        <w:gridCol w:w="1629"/>
      </w:tblGrid>
      <w:tr w:rsidR="009C1AB6" w:rsidTr="009C1AB6">
        <w:trPr>
          <w:trHeight w:val="1143"/>
        </w:trPr>
        <w:tc>
          <w:tcPr>
            <w:tcW w:w="1628" w:type="dxa"/>
          </w:tcPr>
          <w:p w:rsidR="009C1AB6" w:rsidRDefault="009C1AB6" w:rsidP="006834B0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9C1AB6" w:rsidRDefault="009C1AB6" w:rsidP="006834B0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9C1AB6" w:rsidRDefault="009C1AB6" w:rsidP="006834B0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9C1AB6" w:rsidRDefault="009C1AB6" w:rsidP="006834B0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9C1AB6" w:rsidRDefault="009C1AB6" w:rsidP="006834B0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AB6" w:rsidTr="009C1AB6">
        <w:trPr>
          <w:trHeight w:val="1143"/>
        </w:trPr>
        <w:tc>
          <w:tcPr>
            <w:tcW w:w="1628" w:type="dxa"/>
          </w:tcPr>
          <w:p w:rsidR="009C1AB6" w:rsidRDefault="009C1AB6" w:rsidP="006834B0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9C1AB6" w:rsidRDefault="009C1AB6" w:rsidP="006834B0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9C1AB6" w:rsidRDefault="009C1AB6" w:rsidP="006834B0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9C1AB6" w:rsidRDefault="009C1AB6" w:rsidP="006834B0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9C1AB6" w:rsidRDefault="009C1AB6" w:rsidP="006834B0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AB6" w:rsidTr="009C1AB6">
        <w:trPr>
          <w:trHeight w:val="1143"/>
        </w:trPr>
        <w:tc>
          <w:tcPr>
            <w:tcW w:w="1628" w:type="dxa"/>
          </w:tcPr>
          <w:p w:rsidR="009C1AB6" w:rsidRDefault="009C1AB6" w:rsidP="006834B0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9C1AB6" w:rsidRDefault="009C1AB6" w:rsidP="006834B0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9C1AB6" w:rsidRDefault="009C1AB6" w:rsidP="006834B0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9C1AB6" w:rsidRDefault="009C1AB6" w:rsidP="006834B0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9C1AB6" w:rsidRDefault="009C1AB6" w:rsidP="006834B0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AB6" w:rsidTr="009C1AB6">
        <w:trPr>
          <w:trHeight w:val="1143"/>
        </w:trPr>
        <w:tc>
          <w:tcPr>
            <w:tcW w:w="1628" w:type="dxa"/>
          </w:tcPr>
          <w:p w:rsidR="009C1AB6" w:rsidRDefault="009C1AB6" w:rsidP="006834B0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9C1AB6" w:rsidRDefault="009C1AB6" w:rsidP="006834B0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9C1AB6" w:rsidRDefault="009C1AB6" w:rsidP="006834B0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9C1AB6" w:rsidRDefault="009C1AB6" w:rsidP="006834B0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9C1AB6" w:rsidRDefault="009C1AB6" w:rsidP="006834B0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AB6" w:rsidTr="009C1AB6">
        <w:trPr>
          <w:trHeight w:val="1143"/>
        </w:trPr>
        <w:tc>
          <w:tcPr>
            <w:tcW w:w="1628" w:type="dxa"/>
          </w:tcPr>
          <w:p w:rsidR="009C1AB6" w:rsidRDefault="009C1AB6" w:rsidP="006834B0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9C1AB6" w:rsidRDefault="009C1AB6" w:rsidP="006834B0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9C1AB6" w:rsidRDefault="009C1AB6" w:rsidP="006834B0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9C1AB6" w:rsidRDefault="009C1AB6" w:rsidP="006834B0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9C1AB6" w:rsidRDefault="009C1AB6" w:rsidP="006834B0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1AB6" w:rsidRDefault="009C1AB6" w:rsidP="006834B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622F" w:rsidRDefault="00F5622F" w:rsidP="006834B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622F" w:rsidRPr="006834B0" w:rsidRDefault="00F5622F" w:rsidP="006834B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Felhasznált irodalom: ENABLE – program segédanyagai</w:t>
      </w:r>
    </w:p>
    <w:sectPr w:rsidR="00F5622F" w:rsidRPr="006834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4B0"/>
    <w:rsid w:val="000A7783"/>
    <w:rsid w:val="001465AD"/>
    <w:rsid w:val="006834B0"/>
    <w:rsid w:val="007D2F92"/>
    <w:rsid w:val="009C1AB6"/>
    <w:rsid w:val="00F5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714C2"/>
  <w15:chartTrackingRefBased/>
  <w15:docId w15:val="{08025BCB-C12A-4CD7-A140-744FE34B9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9C1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163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KovácsnéKoskaEszter</dc:creator>
  <cp:keywords/>
  <dc:description/>
  <cp:lastModifiedBy>KovácsnéKoskaEszter</cp:lastModifiedBy>
  <cp:revision>4</cp:revision>
  <dcterms:created xsi:type="dcterms:W3CDTF">2019-04-08T19:30:00Z</dcterms:created>
  <dcterms:modified xsi:type="dcterms:W3CDTF">2019-04-09T18:21:00Z</dcterms:modified>
</cp:coreProperties>
</file>