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A3" w:rsidRDefault="00BC4FBC" w:rsidP="00EE3D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Magyar irodalom</w:t>
      </w:r>
      <w:r w:rsidR="00124FA3">
        <w:rPr>
          <w:rFonts w:ascii="Times New Roman" w:hAnsi="Times New Roman"/>
          <w:b/>
          <w:sz w:val="24"/>
          <w:szCs w:val="24"/>
        </w:rPr>
        <w:t xml:space="preserve"> </w:t>
      </w:r>
    </w:p>
    <w:p w:rsidR="007D26C7" w:rsidRDefault="00BC4FBC" w:rsidP="00EE3D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óra</w:t>
      </w:r>
      <w:r w:rsidR="00F01899">
        <w:rPr>
          <w:rFonts w:ascii="Times New Roman" w:hAnsi="Times New Roman"/>
          <w:b/>
          <w:sz w:val="24"/>
          <w:szCs w:val="24"/>
        </w:rPr>
        <w:t>tervezet</w:t>
      </w:r>
      <w:proofErr w:type="gramEnd"/>
    </w:p>
    <w:p w:rsidR="00664438" w:rsidRPr="006358A7" w:rsidRDefault="00664438" w:rsidP="00EE3D6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1899" w:rsidRPr="00F01899" w:rsidRDefault="008E614D" w:rsidP="00F01899">
      <w:pPr>
        <w:pStyle w:val="Listaszerbekezds"/>
        <w:spacing w:line="360" w:lineRule="auto"/>
        <w:ind w:left="4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824253">
        <w:rPr>
          <w:rFonts w:ascii="Times New Roman" w:hAnsi="Times New Roman"/>
          <w:b/>
          <w:sz w:val="24"/>
          <w:szCs w:val="24"/>
        </w:rPr>
        <w:t>tanítás</w:t>
      </w:r>
      <w:r w:rsidR="00F01899" w:rsidRPr="00F01899">
        <w:rPr>
          <w:rFonts w:ascii="Times New Roman" w:hAnsi="Times New Roman"/>
          <w:b/>
          <w:sz w:val="24"/>
          <w:szCs w:val="24"/>
        </w:rPr>
        <w:t xml:space="preserve"> helye</w:t>
      </w:r>
      <w:r w:rsidR="00F01899" w:rsidRPr="00F01899">
        <w:rPr>
          <w:rFonts w:ascii="Times New Roman" w:hAnsi="Times New Roman"/>
          <w:sz w:val="24"/>
          <w:szCs w:val="24"/>
        </w:rPr>
        <w:t>: Szeged és Térsége Bárczi Gusztáv Egységes Gyógypedagógiai Módszertani Intézmény</w:t>
      </w:r>
    </w:p>
    <w:p w:rsidR="00F01899" w:rsidRPr="00F01899" w:rsidRDefault="008E614D" w:rsidP="00F01899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r w:rsidR="00824253">
        <w:rPr>
          <w:rFonts w:ascii="Times New Roman" w:hAnsi="Times New Roman"/>
          <w:b/>
          <w:sz w:val="24"/>
          <w:szCs w:val="24"/>
        </w:rPr>
        <w:t>tanítás ideje</w:t>
      </w:r>
      <w:r w:rsidR="00F01899">
        <w:rPr>
          <w:rFonts w:ascii="Times New Roman" w:hAnsi="Times New Roman"/>
          <w:b/>
          <w:sz w:val="24"/>
          <w:szCs w:val="24"/>
        </w:rPr>
        <w:t>:</w:t>
      </w:r>
      <w:r w:rsidR="00F01899" w:rsidRPr="00F01899">
        <w:rPr>
          <w:rFonts w:ascii="Times New Roman" w:hAnsi="Times New Roman"/>
          <w:sz w:val="24"/>
          <w:szCs w:val="24"/>
        </w:rPr>
        <w:t>201</w:t>
      </w:r>
      <w:r w:rsidR="0023304B">
        <w:rPr>
          <w:rFonts w:ascii="Times New Roman" w:hAnsi="Times New Roman"/>
          <w:sz w:val="24"/>
          <w:szCs w:val="24"/>
        </w:rPr>
        <w:t>8</w:t>
      </w:r>
      <w:r w:rsidR="00F01899">
        <w:rPr>
          <w:rFonts w:ascii="Times New Roman" w:hAnsi="Times New Roman"/>
          <w:sz w:val="24"/>
          <w:szCs w:val="24"/>
        </w:rPr>
        <w:t xml:space="preserve">. </w:t>
      </w:r>
      <w:r w:rsidR="00266FF1">
        <w:rPr>
          <w:rFonts w:ascii="Times New Roman" w:hAnsi="Times New Roman"/>
          <w:sz w:val="24"/>
          <w:szCs w:val="24"/>
        </w:rPr>
        <w:t>dec</w:t>
      </w:r>
      <w:r w:rsidR="00BC4FBC">
        <w:rPr>
          <w:rFonts w:ascii="Times New Roman" w:hAnsi="Times New Roman"/>
          <w:sz w:val="24"/>
          <w:szCs w:val="24"/>
        </w:rPr>
        <w:t>em</w:t>
      </w:r>
      <w:r w:rsidR="0023304B">
        <w:rPr>
          <w:rFonts w:ascii="Times New Roman" w:hAnsi="Times New Roman"/>
          <w:sz w:val="24"/>
          <w:szCs w:val="24"/>
        </w:rPr>
        <w:t>ber</w:t>
      </w:r>
      <w:r w:rsidR="00B71532">
        <w:rPr>
          <w:rFonts w:ascii="Times New Roman" w:hAnsi="Times New Roman"/>
          <w:sz w:val="24"/>
          <w:szCs w:val="24"/>
        </w:rPr>
        <w:t xml:space="preserve"> </w:t>
      </w:r>
      <w:r w:rsidR="00266FF1">
        <w:rPr>
          <w:rFonts w:ascii="Times New Roman" w:hAnsi="Times New Roman"/>
          <w:sz w:val="24"/>
          <w:szCs w:val="24"/>
        </w:rPr>
        <w:t>20</w:t>
      </w:r>
      <w:r w:rsidR="00F01899" w:rsidRPr="00F01899">
        <w:rPr>
          <w:rFonts w:ascii="Times New Roman" w:hAnsi="Times New Roman"/>
          <w:sz w:val="24"/>
          <w:szCs w:val="24"/>
        </w:rPr>
        <w:t>.</w:t>
      </w:r>
    </w:p>
    <w:p w:rsidR="00BC4FBC" w:rsidRDefault="00930374" w:rsidP="00F01899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Tanít</w:t>
      </w:r>
      <w:r w:rsidR="00F01899" w:rsidRPr="00F01899">
        <w:rPr>
          <w:rFonts w:ascii="Times New Roman" w:hAnsi="Times New Roman"/>
          <w:b/>
          <w:sz w:val="24"/>
          <w:szCs w:val="24"/>
        </w:rPr>
        <w:t xml:space="preserve">: </w:t>
      </w:r>
      <w:r w:rsidR="00BC4FBC">
        <w:rPr>
          <w:rFonts w:ascii="Times New Roman" w:hAnsi="Times New Roman"/>
          <w:sz w:val="24"/>
          <w:szCs w:val="24"/>
        </w:rPr>
        <w:t>Berta-Nagy Julianna</w:t>
      </w:r>
    </w:p>
    <w:p w:rsidR="00F01899" w:rsidRPr="00F01899" w:rsidRDefault="00824253" w:rsidP="00F01899">
      <w:pPr>
        <w:pStyle w:val="Listaszerbekezds"/>
        <w:spacing w:line="360" w:lineRule="auto"/>
        <w:ind w:left="4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Osztály</w:t>
      </w:r>
      <w:r w:rsidR="00F01899" w:rsidRPr="00F01899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>osztály</w:t>
      </w:r>
      <w:proofErr w:type="gramEnd"/>
      <w:r w:rsidR="00B71532">
        <w:rPr>
          <w:rFonts w:ascii="Times New Roman" w:hAnsi="Times New Roman"/>
          <w:sz w:val="24"/>
          <w:szCs w:val="24"/>
        </w:rPr>
        <w:t xml:space="preserve"> (tanulásban </w:t>
      </w:r>
      <w:proofErr w:type="spellStart"/>
      <w:r w:rsidR="00B71532">
        <w:rPr>
          <w:rFonts w:ascii="Times New Roman" w:hAnsi="Times New Roman"/>
          <w:sz w:val="24"/>
          <w:szCs w:val="24"/>
        </w:rPr>
        <w:t>akadályozottak</w:t>
      </w:r>
      <w:proofErr w:type="spellEnd"/>
      <w:r w:rsidR="00B71532">
        <w:rPr>
          <w:rFonts w:ascii="Times New Roman" w:hAnsi="Times New Roman"/>
          <w:sz w:val="24"/>
          <w:szCs w:val="24"/>
        </w:rPr>
        <w:t>)</w:t>
      </w:r>
    </w:p>
    <w:p w:rsidR="00F01899" w:rsidRPr="00F01899" w:rsidRDefault="00824253" w:rsidP="00F01899">
      <w:pPr>
        <w:pStyle w:val="Listaszerbekezds"/>
        <w:spacing w:line="360" w:lineRule="auto"/>
        <w:ind w:left="4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Tantárgy</w:t>
      </w:r>
      <w:r w:rsidR="00F01899" w:rsidRPr="00F01899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Magyar nyelv és irodalom</w:t>
      </w:r>
      <w:r w:rsidR="00F01899" w:rsidRPr="00F01899">
        <w:rPr>
          <w:rFonts w:ascii="Times New Roman" w:hAnsi="Times New Roman"/>
          <w:sz w:val="24"/>
          <w:szCs w:val="24"/>
        </w:rPr>
        <w:tab/>
      </w:r>
      <w:r w:rsidR="00F01899" w:rsidRPr="00F01899">
        <w:rPr>
          <w:rFonts w:ascii="Times New Roman" w:hAnsi="Times New Roman"/>
          <w:sz w:val="24"/>
          <w:szCs w:val="24"/>
        </w:rPr>
        <w:tab/>
      </w:r>
    </w:p>
    <w:p w:rsidR="00F01899" w:rsidRPr="00F01899" w:rsidRDefault="00824253" w:rsidP="00F01899">
      <w:pPr>
        <w:pStyle w:val="Listaszerbekezds"/>
        <w:spacing w:line="360" w:lineRule="auto"/>
        <w:ind w:left="420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tanítás</w:t>
      </w:r>
      <w:r w:rsidR="00F01899" w:rsidRPr="00F01899">
        <w:rPr>
          <w:rFonts w:ascii="Times New Roman" w:hAnsi="Times New Roman"/>
          <w:b/>
          <w:sz w:val="24"/>
          <w:szCs w:val="24"/>
        </w:rPr>
        <w:t xml:space="preserve"> témaköre:</w:t>
      </w:r>
      <w:r w:rsidR="00F01899" w:rsidRPr="00F01899">
        <w:rPr>
          <w:rFonts w:ascii="Times New Roman" w:hAnsi="Times New Roman"/>
          <w:sz w:val="24"/>
          <w:szCs w:val="24"/>
        </w:rPr>
        <w:tab/>
      </w:r>
      <w:r w:rsidR="0075020D" w:rsidRPr="0075020D">
        <w:rPr>
          <w:rFonts w:ascii="Times New Roman" w:hAnsi="Times New Roman"/>
          <w:sz w:val="24"/>
          <w:szCs w:val="24"/>
        </w:rPr>
        <w:t>Az írott szöveg megértése</w:t>
      </w:r>
      <w:r w:rsidR="00266FF1">
        <w:rPr>
          <w:rFonts w:ascii="Times New Roman" w:hAnsi="Times New Roman"/>
          <w:sz w:val="24"/>
          <w:szCs w:val="24"/>
        </w:rPr>
        <w:t>, önismeret fejlesztése</w:t>
      </w:r>
    </w:p>
    <w:p w:rsidR="00F01899" w:rsidRPr="00F01899" w:rsidRDefault="00824253" w:rsidP="00F01899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b/>
          <w:sz w:val="24"/>
          <w:szCs w:val="24"/>
        </w:rPr>
        <w:t>tanítás</w:t>
      </w:r>
      <w:r w:rsidR="00F01899" w:rsidRPr="00F01899">
        <w:rPr>
          <w:rFonts w:ascii="Times New Roman" w:hAnsi="Times New Roman"/>
          <w:b/>
          <w:sz w:val="24"/>
          <w:szCs w:val="24"/>
        </w:rPr>
        <w:t>anyaga</w:t>
      </w:r>
      <w:proofErr w:type="spellEnd"/>
      <w:r w:rsidR="00F01899" w:rsidRPr="00F01899">
        <w:rPr>
          <w:rFonts w:ascii="Times New Roman" w:hAnsi="Times New Roman"/>
          <w:b/>
          <w:sz w:val="24"/>
          <w:szCs w:val="24"/>
        </w:rPr>
        <w:t>:</w:t>
      </w:r>
      <w:r w:rsidR="00F01899" w:rsidRPr="00F01899">
        <w:rPr>
          <w:rFonts w:ascii="Times New Roman" w:hAnsi="Times New Roman"/>
          <w:sz w:val="24"/>
          <w:szCs w:val="24"/>
        </w:rPr>
        <w:tab/>
      </w:r>
      <w:r w:rsidR="00266FF1">
        <w:rPr>
          <w:rFonts w:ascii="Times New Roman" w:hAnsi="Times New Roman"/>
          <w:sz w:val="24"/>
          <w:szCs w:val="24"/>
        </w:rPr>
        <w:t>A tehéntáncos</w:t>
      </w:r>
    </w:p>
    <w:p w:rsidR="0075020D" w:rsidRDefault="00824253" w:rsidP="0075020D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tanítás</w:t>
      </w:r>
      <w:r w:rsidR="00F01899" w:rsidRPr="00F01899">
        <w:rPr>
          <w:rFonts w:ascii="Times New Roman" w:hAnsi="Times New Roman"/>
          <w:b/>
          <w:sz w:val="24"/>
          <w:szCs w:val="24"/>
        </w:rPr>
        <w:t xml:space="preserve"> célja:</w:t>
      </w:r>
      <w:r w:rsidR="00B011E5">
        <w:rPr>
          <w:rFonts w:ascii="Times New Roman" w:hAnsi="Times New Roman"/>
          <w:b/>
          <w:sz w:val="24"/>
          <w:szCs w:val="24"/>
        </w:rPr>
        <w:t xml:space="preserve"> </w:t>
      </w:r>
      <w:r w:rsidR="0075020D" w:rsidRPr="0075020D">
        <w:rPr>
          <w:rFonts w:ascii="Times New Roman" w:hAnsi="Times New Roman"/>
          <w:sz w:val="24"/>
          <w:szCs w:val="24"/>
        </w:rPr>
        <w:t>Szövegértő képesség fejlesztése az önállóság fokozásával. Szövegelemzés, lényegkiemelés, következtetés, összefüggések felismerése.</w:t>
      </w:r>
      <w:r w:rsidR="00124FA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5020D" w:rsidRPr="0075020D">
        <w:rPr>
          <w:rFonts w:ascii="Times New Roman" w:hAnsi="Times New Roman"/>
          <w:sz w:val="24"/>
          <w:szCs w:val="24"/>
        </w:rPr>
        <w:t>Információ</w:t>
      </w:r>
      <w:proofErr w:type="gramEnd"/>
      <w:r w:rsidR="0075020D" w:rsidRPr="0075020D">
        <w:rPr>
          <w:rFonts w:ascii="Times New Roman" w:hAnsi="Times New Roman"/>
          <w:sz w:val="24"/>
          <w:szCs w:val="24"/>
        </w:rPr>
        <w:t>kereső technikák megalapozása.</w:t>
      </w:r>
      <w:r w:rsidR="00124FA3">
        <w:rPr>
          <w:rFonts w:ascii="Times New Roman" w:hAnsi="Times New Roman"/>
          <w:sz w:val="24"/>
          <w:szCs w:val="24"/>
        </w:rPr>
        <w:t xml:space="preserve"> </w:t>
      </w:r>
      <w:r w:rsidR="0075020D" w:rsidRPr="0075020D">
        <w:rPr>
          <w:rFonts w:ascii="Times New Roman" w:hAnsi="Times New Roman"/>
          <w:sz w:val="24"/>
          <w:szCs w:val="24"/>
        </w:rPr>
        <w:t>A kifejező olvasás képességének fejlesztése.</w:t>
      </w:r>
      <w:r w:rsidR="00124FA3">
        <w:rPr>
          <w:rFonts w:ascii="Times New Roman" w:hAnsi="Times New Roman"/>
          <w:sz w:val="24"/>
          <w:szCs w:val="24"/>
        </w:rPr>
        <w:t xml:space="preserve"> </w:t>
      </w:r>
      <w:r w:rsidR="0075020D" w:rsidRPr="0075020D">
        <w:rPr>
          <w:rFonts w:ascii="Times New Roman" w:hAnsi="Times New Roman"/>
          <w:sz w:val="24"/>
          <w:szCs w:val="24"/>
        </w:rPr>
        <w:t>Az olvasás megszerettetése, az irodalom szeretete iránti igény felkeltése, olvasóvá nevelés.</w:t>
      </w:r>
      <w:r w:rsidR="00124FA3">
        <w:rPr>
          <w:rFonts w:ascii="Times New Roman" w:hAnsi="Times New Roman"/>
          <w:sz w:val="24"/>
          <w:szCs w:val="24"/>
        </w:rPr>
        <w:t xml:space="preserve"> </w:t>
      </w:r>
      <w:r w:rsidR="0075020D" w:rsidRPr="0075020D">
        <w:rPr>
          <w:rFonts w:ascii="Times New Roman" w:hAnsi="Times New Roman"/>
          <w:sz w:val="24"/>
          <w:szCs w:val="24"/>
        </w:rPr>
        <w:t>Fantázia, kreativitás, beleélő képesség növelése.</w:t>
      </w:r>
      <w:r w:rsidR="00266FF1">
        <w:rPr>
          <w:rFonts w:ascii="Times New Roman" w:hAnsi="Times New Roman"/>
          <w:sz w:val="24"/>
          <w:szCs w:val="24"/>
        </w:rPr>
        <w:t xml:space="preserve"> Önismeret fejlesztése.</w:t>
      </w:r>
    </w:p>
    <w:p w:rsidR="000B3B67" w:rsidRDefault="00F01899" w:rsidP="0075020D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 w:rsidRPr="00F01899">
        <w:rPr>
          <w:rFonts w:ascii="Times New Roman" w:hAnsi="Times New Roman"/>
          <w:b/>
          <w:sz w:val="24"/>
          <w:szCs w:val="24"/>
        </w:rPr>
        <w:t xml:space="preserve">A felkészülésnél felhasznált szakirodalom: </w:t>
      </w:r>
      <w:r w:rsidR="00AB0D42">
        <w:rPr>
          <w:rFonts w:ascii="Times New Roman" w:hAnsi="Times New Roman"/>
          <w:b/>
          <w:sz w:val="24"/>
          <w:szCs w:val="24"/>
        </w:rPr>
        <w:br/>
      </w:r>
      <w:r w:rsidR="000B3B67" w:rsidRPr="00F01899">
        <w:rPr>
          <w:rFonts w:ascii="Times New Roman" w:hAnsi="Times New Roman"/>
          <w:sz w:val="24"/>
          <w:szCs w:val="24"/>
        </w:rPr>
        <w:t>32/2012. (X. 8.) EMMI rendelet; Sajátos nevelési igényű gyermekek óvodai nevelésének irányelve</w:t>
      </w:r>
      <w:r w:rsidR="000B3B67">
        <w:rPr>
          <w:rFonts w:ascii="Times New Roman" w:hAnsi="Times New Roman"/>
          <w:sz w:val="24"/>
          <w:szCs w:val="24"/>
        </w:rPr>
        <w:t xml:space="preserve"> és a sajátos nevelési igényű tanulók iskolai oktatásának irányelve kiadásáról. </w:t>
      </w:r>
      <w:r w:rsidR="000B3B67" w:rsidRPr="00AB0025">
        <w:rPr>
          <w:rFonts w:ascii="Times New Roman" w:hAnsi="Times New Roman"/>
          <w:sz w:val="24"/>
          <w:szCs w:val="24"/>
        </w:rPr>
        <w:t xml:space="preserve">Sajátos nevelési igényű tanulók Kerettanterve: </w:t>
      </w:r>
      <w:r w:rsidR="000B3B67">
        <w:rPr>
          <w:rFonts w:ascii="Times New Roman" w:hAnsi="Times New Roman"/>
          <w:sz w:val="24"/>
          <w:szCs w:val="24"/>
        </w:rPr>
        <w:t xml:space="preserve">23/2013. (III.29.) számú EMMI rendelet. </w:t>
      </w:r>
      <w:r w:rsidR="000B3B67" w:rsidRPr="00AB0D42">
        <w:rPr>
          <w:rFonts w:ascii="Times New Roman" w:hAnsi="Times New Roman"/>
          <w:sz w:val="24"/>
          <w:szCs w:val="24"/>
        </w:rPr>
        <w:t>Szeged é</w:t>
      </w:r>
      <w:r w:rsidR="000B3B67">
        <w:rPr>
          <w:rFonts w:ascii="Times New Roman" w:hAnsi="Times New Roman"/>
          <w:sz w:val="24"/>
          <w:szCs w:val="24"/>
        </w:rPr>
        <w:t>s Térsége Bárczi Gusztáv Egységes Gyógypedagógiai Módszertani Intézmény Pedagógiai Programja.</w:t>
      </w:r>
    </w:p>
    <w:p w:rsidR="00ED57EF" w:rsidRDefault="00ED57EF" w:rsidP="00ED57EF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tanítás</w:t>
      </w:r>
      <w:r w:rsidRPr="00F01899">
        <w:rPr>
          <w:rFonts w:ascii="Times New Roman" w:hAnsi="Times New Roman"/>
          <w:b/>
          <w:sz w:val="24"/>
          <w:szCs w:val="24"/>
        </w:rPr>
        <w:t xml:space="preserve"> eszközei:</w:t>
      </w:r>
      <w:r w:rsidR="00124FA3">
        <w:rPr>
          <w:rFonts w:ascii="Times New Roman" w:hAnsi="Times New Roman"/>
          <w:b/>
          <w:sz w:val="24"/>
          <w:szCs w:val="24"/>
        </w:rPr>
        <w:t xml:space="preserve"> </w:t>
      </w:r>
      <w:r w:rsidR="001A2431">
        <w:rPr>
          <w:rFonts w:ascii="Times New Roman" w:hAnsi="Times New Roman"/>
          <w:sz w:val="24"/>
          <w:szCs w:val="24"/>
        </w:rPr>
        <w:t xml:space="preserve">Szitakötő c. kiadvány, ceruza, </w:t>
      </w:r>
      <w:r w:rsidR="00266FF1">
        <w:rPr>
          <w:rFonts w:ascii="Times New Roman" w:hAnsi="Times New Roman"/>
          <w:sz w:val="24"/>
          <w:szCs w:val="24"/>
        </w:rPr>
        <w:t>írólap</w:t>
      </w:r>
    </w:p>
    <w:p w:rsidR="00F74738" w:rsidRPr="00F01899" w:rsidRDefault="00F74738" w:rsidP="00ED57EF">
      <w:pPr>
        <w:pStyle w:val="Listaszerbekezds"/>
        <w:spacing w:line="360" w:lineRule="auto"/>
        <w:ind w:left="420"/>
        <w:rPr>
          <w:rFonts w:ascii="Times New Roman" w:hAnsi="Times New Roman"/>
          <w:b/>
          <w:sz w:val="24"/>
          <w:szCs w:val="24"/>
        </w:rPr>
      </w:pPr>
    </w:p>
    <w:p w:rsidR="00AB0D42" w:rsidRPr="00AB0D42" w:rsidRDefault="00AB0D42" w:rsidP="00F01899">
      <w:pPr>
        <w:pStyle w:val="Listaszerbekezds"/>
        <w:spacing w:line="360" w:lineRule="auto"/>
        <w:ind w:left="420"/>
        <w:rPr>
          <w:rFonts w:ascii="Times New Roman" w:hAnsi="Times New Roman"/>
          <w:sz w:val="24"/>
          <w:szCs w:val="24"/>
        </w:rPr>
      </w:pPr>
    </w:p>
    <w:p w:rsidR="005C18DD" w:rsidRPr="006358A7" w:rsidRDefault="005C18DD" w:rsidP="005C18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7FB6" w:rsidRDefault="006D7FB6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1"/>
        <w:gridCol w:w="1101"/>
        <w:gridCol w:w="3861"/>
        <w:gridCol w:w="1417"/>
        <w:gridCol w:w="1418"/>
        <w:gridCol w:w="1417"/>
        <w:gridCol w:w="1418"/>
        <w:gridCol w:w="1559"/>
        <w:gridCol w:w="2092"/>
      </w:tblGrid>
      <w:tr w:rsidR="007A24C3" w:rsidRPr="00B727E7" w:rsidTr="00F32918">
        <w:trPr>
          <w:trHeight w:val="152"/>
        </w:trPr>
        <w:tc>
          <w:tcPr>
            <w:tcW w:w="1021" w:type="dxa"/>
          </w:tcPr>
          <w:p w:rsidR="007A24C3" w:rsidRPr="00B727E7" w:rsidRDefault="007A24C3" w:rsidP="00B727E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A feladat</w:t>
            </w:r>
          </w:p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Sor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sz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áma</w:t>
            </w:r>
          </w:p>
        </w:tc>
        <w:tc>
          <w:tcPr>
            <w:tcW w:w="1101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  <w:p w:rsidR="007A24C3" w:rsidRPr="00B727E7" w:rsidRDefault="00BC4FBC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7A24C3" w:rsidRPr="00B727E7">
              <w:rPr>
                <w:rFonts w:ascii="Times New Roman" w:hAnsi="Times New Roman"/>
                <w:b/>
                <w:sz w:val="24"/>
                <w:szCs w:val="24"/>
              </w:rPr>
              <w:t>eladat</w:t>
            </w:r>
            <w:r w:rsidR="00F3291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="007A24C3" w:rsidRPr="00B727E7">
              <w:rPr>
                <w:rFonts w:ascii="Times New Roman" w:hAnsi="Times New Roman"/>
                <w:b/>
                <w:sz w:val="24"/>
                <w:szCs w:val="24"/>
              </w:rPr>
              <w:t>ra</w:t>
            </w:r>
            <w:proofErr w:type="spellEnd"/>
          </w:p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fordított</w:t>
            </w:r>
          </w:p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idő</w:t>
            </w:r>
          </w:p>
        </w:tc>
        <w:tc>
          <w:tcPr>
            <w:tcW w:w="3861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Oktatási/nevelési tartalom,</w:t>
            </w:r>
          </w:p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tevékenységi forma</w:t>
            </w:r>
          </w:p>
        </w:tc>
        <w:tc>
          <w:tcPr>
            <w:tcW w:w="1417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Didaktikai célok, feladatok</w:t>
            </w:r>
          </w:p>
        </w:tc>
        <w:tc>
          <w:tcPr>
            <w:tcW w:w="1418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Tanulás-szervezési formák</w:t>
            </w:r>
          </w:p>
        </w:tc>
        <w:tc>
          <w:tcPr>
            <w:tcW w:w="1417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</w:t>
            </w: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ódszerek</w:t>
            </w:r>
          </w:p>
        </w:tc>
        <w:tc>
          <w:tcPr>
            <w:tcW w:w="1418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559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Egyéni segítség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nyújtás</w:t>
            </w:r>
          </w:p>
        </w:tc>
        <w:tc>
          <w:tcPr>
            <w:tcW w:w="2092" w:type="dxa"/>
          </w:tcPr>
          <w:p w:rsidR="007A24C3" w:rsidRPr="00B727E7" w:rsidRDefault="007A24C3" w:rsidP="000377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27E7">
              <w:rPr>
                <w:rFonts w:ascii="Times New Roman" w:hAnsi="Times New Roman"/>
                <w:b/>
                <w:sz w:val="24"/>
                <w:szCs w:val="24"/>
              </w:rPr>
              <w:t>Megjegyzés</w:t>
            </w:r>
          </w:p>
        </w:tc>
      </w:tr>
      <w:tr w:rsidR="007A24C3" w:rsidRPr="006358A7" w:rsidTr="00F32918">
        <w:tc>
          <w:tcPr>
            <w:tcW w:w="1021" w:type="dxa"/>
          </w:tcPr>
          <w:p w:rsidR="007A24C3" w:rsidRPr="00F32918" w:rsidRDefault="00AB0025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2918">
              <w:rPr>
                <w:rFonts w:ascii="Times New Roman" w:hAnsi="Times New Roman"/>
                <w:b/>
                <w:sz w:val="20"/>
                <w:szCs w:val="20"/>
              </w:rPr>
              <w:t>Bevezető rész</w:t>
            </w:r>
          </w:p>
          <w:p w:rsidR="00AB0025" w:rsidRDefault="00F32918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I/</w:t>
            </w:r>
            <w:r w:rsidR="00AB0025" w:rsidRPr="00E77B9F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I/2.</w:t>
            </w:r>
          </w:p>
          <w:p w:rsidR="0003777A" w:rsidRDefault="0003777A" w:rsidP="00037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037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037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037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037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037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037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037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037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037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Pr="00E77B9F" w:rsidRDefault="00631526" w:rsidP="000377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I/3.</w:t>
            </w:r>
          </w:p>
        </w:tc>
        <w:tc>
          <w:tcPr>
            <w:tcW w:w="1101" w:type="dxa"/>
          </w:tcPr>
          <w:p w:rsidR="007A24C3" w:rsidRDefault="0003777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D11CED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perc</w:t>
            </w: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77A" w:rsidRDefault="0003777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77A" w:rsidRDefault="0003777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3777A" w:rsidRDefault="00631526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perc</w:t>
            </w:r>
          </w:p>
          <w:p w:rsidR="0003777A" w:rsidRPr="00E77B9F" w:rsidRDefault="0003777A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61" w:type="dxa"/>
          </w:tcPr>
          <w:p w:rsidR="00266FF1" w:rsidRDefault="00266FF1" w:rsidP="00C7694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 Mondjatok olyan szavakat, amikkel jellemezhetjük egymást!</w:t>
            </w:r>
          </w:p>
          <w:p w:rsidR="00124FA3" w:rsidRDefault="00124FA3" w:rsidP="00C7694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-Mik azok a belső tulajdonságok?</w:t>
            </w:r>
          </w:p>
          <w:p w:rsidR="00124FA3" w:rsidRDefault="00124FA3" w:rsidP="00C7694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-Milyen belső tulajdonságok vannak?</w:t>
            </w:r>
          </w:p>
          <w:p w:rsidR="00631526" w:rsidRDefault="00631526" w:rsidP="00C769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266FF1" w:rsidP="00C769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csapatoknak egy-egy meseszereplő nevét adom, feladatuk, hogy tulajdonságokat gyűjtsenek róla.</w:t>
            </w:r>
            <w:r w:rsidR="00631526">
              <w:rPr>
                <w:rFonts w:ascii="Times New Roman" w:hAnsi="Times New Roman"/>
                <w:sz w:val="20"/>
                <w:szCs w:val="20"/>
              </w:rPr>
              <w:t xml:space="preserve"> (Hófehérke, </w:t>
            </w:r>
            <w:r w:rsidR="008B2628">
              <w:rPr>
                <w:rFonts w:ascii="Times New Roman" w:hAnsi="Times New Roman"/>
                <w:sz w:val="20"/>
                <w:szCs w:val="20"/>
              </w:rPr>
              <w:t>Hüvelyk Matyi, Csipkerózsika, farkas)</w:t>
            </w:r>
          </w:p>
          <w:p w:rsidR="00631526" w:rsidRDefault="00631526" w:rsidP="00C76940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="00B715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="00B71532">
              <w:rPr>
                <w:rFonts w:ascii="Times New Roman" w:hAnsi="Times New Roman"/>
                <w:i/>
                <w:sz w:val="20"/>
                <w:szCs w:val="20"/>
              </w:rPr>
              <w:t>Gyűjtsetek</w:t>
            </w:r>
            <w:proofErr w:type="spellEnd"/>
            <w:r w:rsidR="00B715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tulajdonságokat arról a meseszereplőről, akinek a nevét látjátok a lapon! 3 percet kaptok a feladatra. </w:t>
            </w:r>
          </w:p>
          <w:p w:rsidR="00631526" w:rsidRDefault="00631526" w:rsidP="00C769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Az idő leteltét követően a csapatok felolvassák a tulajdonságokat, a többi csapatban pedig ki kell találnia, kiről írhattak.</w:t>
            </w:r>
          </w:p>
          <w:p w:rsidR="00631526" w:rsidRPr="00631526" w:rsidRDefault="00631526" w:rsidP="00C769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03777A" w:rsidRPr="0003777A" w:rsidRDefault="00266FF1" w:rsidP="00C769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-Mi jut eszetekbe arról, ha azt mondom „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tehéntáncos”?</w:t>
            </w:r>
          </w:p>
        </w:tc>
        <w:tc>
          <w:tcPr>
            <w:tcW w:w="1417" w:type="dxa"/>
          </w:tcPr>
          <w:p w:rsidR="00592C49" w:rsidRDefault="00592C49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érdeklődés felkeltése, </w:t>
            </w:r>
            <w:r w:rsidR="00BC4FBC">
              <w:rPr>
                <w:rFonts w:ascii="Times New Roman" w:hAnsi="Times New Roman"/>
                <w:iCs/>
                <w:sz w:val="20"/>
                <w:szCs w:val="20"/>
              </w:rPr>
              <w:t>kreativitás, képzelőerő</w:t>
            </w:r>
            <w:r w:rsidR="0003777A">
              <w:rPr>
                <w:rFonts w:ascii="Times New Roman" w:hAnsi="Times New Roman"/>
                <w:iCs/>
                <w:sz w:val="20"/>
                <w:szCs w:val="20"/>
              </w:rPr>
              <w:t>, gondolkodási műveletek fejlesztése</w:t>
            </w:r>
          </w:p>
          <w:p w:rsidR="00631526" w:rsidRPr="00F74738" w:rsidRDefault="00631526" w:rsidP="001A2431">
            <w:pPr>
              <w:spacing w:after="0" w:line="240" w:lineRule="auto"/>
              <w:contextualSpacing/>
              <w:rPr>
                <w:rFonts w:ascii="Times New Roman" w:hAnsi="Times New Roman"/>
                <w:iCs/>
                <w:color w:val="FF0000"/>
                <w:sz w:val="20"/>
                <w:szCs w:val="20"/>
              </w:rPr>
            </w:pPr>
            <w:r w:rsidRPr="00631526">
              <w:rPr>
                <w:rFonts w:ascii="Times New Roman" w:hAnsi="Times New Roman"/>
                <w:iCs/>
                <w:sz w:val="20"/>
                <w:szCs w:val="20"/>
              </w:rPr>
              <w:t>együttműködési képesség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fejlesztése</w:t>
            </w:r>
          </w:p>
        </w:tc>
        <w:tc>
          <w:tcPr>
            <w:tcW w:w="1418" w:type="dxa"/>
          </w:tcPr>
          <w:p w:rsidR="007A24C3" w:rsidRDefault="00592C49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</w:t>
            </w:r>
            <w:r w:rsidR="00F32918">
              <w:rPr>
                <w:rFonts w:ascii="Times New Roman" w:hAnsi="Times New Roman"/>
                <w:sz w:val="20"/>
                <w:szCs w:val="20"/>
              </w:rPr>
              <w:t xml:space="preserve"> / egyéni</w:t>
            </w: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csoportmunka</w:t>
            </w: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Pr="00E77B9F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frontális/egyé</w:t>
            </w:r>
            <w:r w:rsidR="00124FA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ni</w:t>
            </w:r>
          </w:p>
        </w:tc>
        <w:tc>
          <w:tcPr>
            <w:tcW w:w="1417" w:type="dxa"/>
          </w:tcPr>
          <w:p w:rsidR="00936E6D" w:rsidRDefault="00592C49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Motiválás, beszélgetés</w:t>
            </w: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cselekedtetés</w:t>
            </w: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Pr="00E77B9F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beszélgetés</w:t>
            </w:r>
          </w:p>
        </w:tc>
        <w:tc>
          <w:tcPr>
            <w:tcW w:w="1418" w:type="dxa"/>
          </w:tcPr>
          <w:p w:rsidR="007A24C3" w:rsidRDefault="007A24C3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66FF1" w:rsidRDefault="00266FF1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266FF1" w:rsidRPr="00E77B9F" w:rsidRDefault="00266FF1" w:rsidP="00F3291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feladatkártyák, írólap, ceruza</w:t>
            </w:r>
          </w:p>
        </w:tc>
        <w:tc>
          <w:tcPr>
            <w:tcW w:w="1559" w:type="dxa"/>
          </w:tcPr>
          <w:p w:rsidR="007A24C3" w:rsidRDefault="007A24C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631526" w:rsidRPr="00E77B9F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csapatoknak szükség esetén segítséget nyújtok</w:t>
            </w:r>
          </w:p>
        </w:tc>
        <w:tc>
          <w:tcPr>
            <w:tcW w:w="2092" w:type="dxa"/>
          </w:tcPr>
          <w:p w:rsidR="00F32918" w:rsidRPr="00E77B9F" w:rsidRDefault="00F32918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tanulók 4-es csoportokban ülnek. (16 fő)</w:t>
            </w:r>
          </w:p>
        </w:tc>
      </w:tr>
      <w:tr w:rsidR="007A24C3" w:rsidRPr="006358A7" w:rsidTr="00F32918">
        <w:tc>
          <w:tcPr>
            <w:tcW w:w="1021" w:type="dxa"/>
          </w:tcPr>
          <w:p w:rsidR="007A24C3" w:rsidRDefault="00CE1AF1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D6802">
              <w:rPr>
                <w:rFonts w:ascii="Times New Roman" w:hAnsi="Times New Roman"/>
                <w:b/>
                <w:sz w:val="20"/>
                <w:szCs w:val="20"/>
              </w:rPr>
              <w:t>Fő rész</w:t>
            </w:r>
          </w:p>
          <w:p w:rsidR="00CD6802" w:rsidRPr="00CD6802" w:rsidRDefault="00CD6802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II/1.</w:t>
            </w:r>
          </w:p>
        </w:tc>
        <w:tc>
          <w:tcPr>
            <w:tcW w:w="1101" w:type="dxa"/>
          </w:tcPr>
          <w:p w:rsidR="007A24C3" w:rsidRPr="00743EB1" w:rsidRDefault="00AD4867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  <w:r w:rsidR="00743EB1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861" w:type="dxa"/>
          </w:tcPr>
          <w:p w:rsidR="007A24C3" w:rsidRPr="0003777A" w:rsidRDefault="00266FF1" w:rsidP="00266FF1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Mindenki keresse meg 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tehéntáncos című mesét a 46</w:t>
            </w:r>
            <w:r w:rsidR="0003777A">
              <w:rPr>
                <w:rFonts w:ascii="Times New Roman" w:hAnsi="Times New Roman"/>
                <w:i/>
                <w:sz w:val="20"/>
                <w:szCs w:val="20"/>
              </w:rPr>
              <w:t>. oldalon! Közösen elolvassuk a mesét! Vegyetek elő egy ceruzát és olvasás közben húzzátok alá azokat a szavakat, amiknek nem ismeritek a jelentését!</w:t>
            </w:r>
          </w:p>
        </w:tc>
        <w:tc>
          <w:tcPr>
            <w:tcW w:w="1417" w:type="dxa"/>
          </w:tcPr>
          <w:p w:rsidR="007A24C3" w:rsidRPr="00743EB1" w:rsidRDefault="00592C49" w:rsidP="008510E8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Auditív figyelem</w:t>
            </w:r>
            <w:r w:rsidR="00B71532">
              <w:rPr>
                <w:rFonts w:ascii="Times New Roman" w:hAnsi="Times New Roman"/>
                <w:iCs/>
                <w:sz w:val="20"/>
                <w:szCs w:val="20"/>
              </w:rPr>
              <w:t xml:space="preserve"> fejlesztése, </w:t>
            </w:r>
            <w:r w:rsidR="008510E8">
              <w:rPr>
                <w:rFonts w:ascii="Times New Roman" w:hAnsi="Times New Roman"/>
                <w:iCs/>
                <w:sz w:val="20"/>
                <w:szCs w:val="20"/>
              </w:rPr>
              <w:t>hangos olvasás gyakorlása</w:t>
            </w:r>
          </w:p>
        </w:tc>
        <w:tc>
          <w:tcPr>
            <w:tcW w:w="1418" w:type="dxa"/>
          </w:tcPr>
          <w:p w:rsidR="007A24C3" w:rsidRPr="00743EB1" w:rsidRDefault="00592C49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</w:t>
            </w:r>
          </w:p>
        </w:tc>
        <w:tc>
          <w:tcPr>
            <w:tcW w:w="1417" w:type="dxa"/>
          </w:tcPr>
          <w:p w:rsidR="00936E6D" w:rsidRPr="00743EB1" w:rsidRDefault="00AD4867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hangos olvasás</w:t>
            </w:r>
          </w:p>
        </w:tc>
        <w:tc>
          <w:tcPr>
            <w:tcW w:w="1418" w:type="dxa"/>
          </w:tcPr>
          <w:p w:rsidR="007A24C3" w:rsidRDefault="00AD4867" w:rsidP="00266F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Szitakötő </w:t>
            </w:r>
            <w:r w:rsidR="00266FF1">
              <w:rPr>
                <w:rFonts w:ascii="Times New Roman" w:hAnsi="Times New Roman"/>
                <w:sz w:val="20"/>
                <w:szCs w:val="20"/>
              </w:rPr>
              <w:t>46-47.</w:t>
            </w:r>
            <w:r>
              <w:rPr>
                <w:rFonts w:ascii="Times New Roman" w:hAnsi="Times New Roman"/>
                <w:sz w:val="20"/>
                <w:szCs w:val="20"/>
              </w:rPr>
              <w:t>oldal</w:t>
            </w:r>
          </w:p>
          <w:p w:rsidR="00266FF1" w:rsidRPr="00743EB1" w:rsidRDefault="00266FF1" w:rsidP="00266F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ceruza</w:t>
            </w:r>
          </w:p>
        </w:tc>
        <w:tc>
          <w:tcPr>
            <w:tcW w:w="1559" w:type="dxa"/>
          </w:tcPr>
          <w:p w:rsidR="00936E6D" w:rsidRPr="00743EB1" w:rsidRDefault="00F32918" w:rsidP="00AD486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Ha valaki ne</w:t>
            </w:r>
            <w:r w:rsidR="00AD4867">
              <w:rPr>
                <w:rFonts w:ascii="Times New Roman" w:hAnsi="Times New Roman"/>
                <w:sz w:val="20"/>
                <w:szCs w:val="20"/>
              </w:rPr>
              <w:t xml:space="preserve">m követi megfelelően az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olvasott mesét, </w:t>
            </w:r>
            <w:r w:rsidR="00AD4867">
              <w:rPr>
                <w:rFonts w:ascii="Times New Roman" w:hAnsi="Times New Roman"/>
                <w:sz w:val="20"/>
                <w:szCs w:val="20"/>
              </w:rPr>
              <w:t>segítek megtalálni, hol tartunk</w:t>
            </w:r>
          </w:p>
        </w:tc>
        <w:tc>
          <w:tcPr>
            <w:tcW w:w="2092" w:type="dxa"/>
          </w:tcPr>
          <w:p w:rsidR="00936E6D" w:rsidRPr="00743EB1" w:rsidRDefault="00F32918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Közben figyelem, hogy minden tanuló követi-e a mesét.</w:t>
            </w:r>
          </w:p>
        </w:tc>
      </w:tr>
      <w:tr w:rsidR="007A24C3" w:rsidRPr="006358A7" w:rsidTr="00F32918">
        <w:tc>
          <w:tcPr>
            <w:tcW w:w="1021" w:type="dxa"/>
          </w:tcPr>
          <w:p w:rsidR="007A24C3" w:rsidRPr="00743EB1" w:rsidRDefault="00CD6802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II/2.</w:t>
            </w:r>
          </w:p>
        </w:tc>
        <w:tc>
          <w:tcPr>
            <w:tcW w:w="1101" w:type="dxa"/>
          </w:tcPr>
          <w:p w:rsidR="007A24C3" w:rsidRPr="00743EB1" w:rsidRDefault="00585BA4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32DA0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861" w:type="dxa"/>
          </w:tcPr>
          <w:p w:rsidR="004E620A" w:rsidRPr="00743EB1" w:rsidRDefault="00AD4867" w:rsidP="00C76940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Gyerekek számára ismeretlen szavak megbeszélése</w:t>
            </w:r>
          </w:p>
        </w:tc>
        <w:tc>
          <w:tcPr>
            <w:tcW w:w="1417" w:type="dxa"/>
          </w:tcPr>
          <w:p w:rsidR="00E25212" w:rsidRPr="00743EB1" w:rsidRDefault="003C200E" w:rsidP="00AD4867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Gondolkodás fejlesztése, auditív emlékezet</w:t>
            </w:r>
            <w:r w:rsidR="00450399">
              <w:rPr>
                <w:rFonts w:ascii="Times New Roman" w:hAnsi="Times New Roman"/>
                <w:iCs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fejlesztése, </w:t>
            </w:r>
            <w:r w:rsidR="00450399">
              <w:rPr>
                <w:rFonts w:ascii="Times New Roman" w:hAnsi="Times New Roman"/>
                <w:iCs/>
                <w:sz w:val="20"/>
                <w:szCs w:val="20"/>
              </w:rPr>
              <w:t xml:space="preserve">passzív és </w:t>
            </w:r>
            <w:proofErr w:type="gramStart"/>
            <w:r w:rsidR="00450399">
              <w:rPr>
                <w:rFonts w:ascii="Times New Roman" w:hAnsi="Times New Roman"/>
                <w:iCs/>
                <w:sz w:val="20"/>
                <w:szCs w:val="20"/>
              </w:rPr>
              <w:t>aktív</w:t>
            </w:r>
            <w:proofErr w:type="gramEnd"/>
            <w:r w:rsidR="00450399">
              <w:rPr>
                <w:rFonts w:ascii="Times New Roman" w:hAnsi="Times New Roman"/>
                <w:iCs/>
                <w:sz w:val="20"/>
                <w:szCs w:val="20"/>
              </w:rPr>
              <w:t xml:space="preserve"> szókincs fejlesztése és megerősítése</w:t>
            </w:r>
          </w:p>
        </w:tc>
        <w:tc>
          <w:tcPr>
            <w:tcW w:w="1418" w:type="dxa"/>
          </w:tcPr>
          <w:p w:rsidR="007A24C3" w:rsidRPr="00743EB1" w:rsidRDefault="006E1F48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</w:t>
            </w:r>
            <w:r w:rsidR="00CF725C">
              <w:rPr>
                <w:rFonts w:ascii="Times New Roman" w:hAnsi="Times New Roman"/>
                <w:sz w:val="20"/>
                <w:szCs w:val="20"/>
              </w:rPr>
              <w:t xml:space="preserve"> munka</w:t>
            </w:r>
          </w:p>
        </w:tc>
        <w:tc>
          <w:tcPr>
            <w:tcW w:w="1417" w:type="dxa"/>
          </w:tcPr>
          <w:p w:rsidR="003C200E" w:rsidRPr="00743EB1" w:rsidRDefault="003C200E" w:rsidP="00AD4867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Beszélgetés, </w:t>
            </w:r>
            <w:r w:rsidR="00450399">
              <w:rPr>
                <w:rFonts w:ascii="Times New Roman" w:hAnsi="Times New Roman"/>
                <w:sz w:val="20"/>
                <w:szCs w:val="20"/>
              </w:rPr>
              <w:t>ellenőrzés, dicséret</w:t>
            </w:r>
          </w:p>
        </w:tc>
        <w:tc>
          <w:tcPr>
            <w:tcW w:w="1418" w:type="dxa"/>
          </w:tcPr>
          <w:p w:rsidR="007A24C3" w:rsidRPr="00743EB1" w:rsidRDefault="003C200E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ceruza</w:t>
            </w:r>
            <w:r w:rsidR="00CF725C">
              <w:rPr>
                <w:rFonts w:ascii="Times New Roman" w:hAnsi="Times New Roman"/>
                <w:sz w:val="20"/>
                <w:szCs w:val="20"/>
              </w:rPr>
              <w:t>, Szitakötő kiadvány</w:t>
            </w:r>
          </w:p>
        </w:tc>
        <w:tc>
          <w:tcPr>
            <w:tcW w:w="1559" w:type="dxa"/>
          </w:tcPr>
          <w:p w:rsidR="00CD6802" w:rsidRPr="00743EB1" w:rsidRDefault="00CD6802" w:rsidP="00CF725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7A24C3" w:rsidRPr="00743EB1" w:rsidRDefault="00AD4867" w:rsidP="00266FF1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Megbeszélésre kerül: </w:t>
            </w:r>
            <w:r w:rsidR="00266FF1">
              <w:rPr>
                <w:rFonts w:ascii="Times New Roman" w:hAnsi="Times New Roman"/>
                <w:sz w:val="20"/>
                <w:szCs w:val="20"/>
              </w:rPr>
              <w:t>magabiztos, holdtölte, sandított, pökhendi, meghökkenve,</w:t>
            </w:r>
            <w:r w:rsidR="00B71532">
              <w:rPr>
                <w:rFonts w:ascii="Times New Roman" w:hAnsi="Times New Roman"/>
                <w:sz w:val="20"/>
                <w:szCs w:val="20"/>
              </w:rPr>
              <w:t xml:space="preserve"> marha-</w:t>
            </w:r>
            <w:proofErr w:type="spellStart"/>
            <w:r w:rsidR="00B71532">
              <w:rPr>
                <w:rFonts w:ascii="Times New Roman" w:hAnsi="Times New Roman"/>
                <w:sz w:val="20"/>
                <w:szCs w:val="20"/>
              </w:rPr>
              <w:t>ság</w:t>
            </w:r>
            <w:proofErr w:type="spellEnd"/>
            <w:r w:rsidR="00B71532">
              <w:rPr>
                <w:rFonts w:ascii="Times New Roman" w:hAnsi="Times New Roman"/>
                <w:sz w:val="20"/>
                <w:szCs w:val="20"/>
              </w:rPr>
              <w:t>,</w:t>
            </w:r>
            <w:r w:rsidR="00266FF1">
              <w:rPr>
                <w:rFonts w:ascii="Times New Roman" w:hAnsi="Times New Roman"/>
                <w:sz w:val="20"/>
                <w:szCs w:val="20"/>
              </w:rPr>
              <w:t xml:space="preserve"> ellenpé</w:t>
            </w:r>
            <w:r w:rsidR="00124FA3">
              <w:rPr>
                <w:rFonts w:ascii="Times New Roman" w:hAnsi="Times New Roman"/>
                <w:sz w:val="20"/>
                <w:szCs w:val="20"/>
              </w:rPr>
              <w:t>lda, érvelt, sürgetőleg pislogo</w:t>
            </w:r>
            <w:r w:rsidR="00266FF1">
              <w:rPr>
                <w:rFonts w:ascii="Times New Roman" w:hAnsi="Times New Roman"/>
                <w:sz w:val="20"/>
                <w:szCs w:val="20"/>
              </w:rPr>
              <w:t xml:space="preserve">tt,  </w:t>
            </w:r>
          </w:p>
        </w:tc>
      </w:tr>
      <w:tr w:rsidR="007A24C3" w:rsidRPr="006358A7" w:rsidTr="00F32918">
        <w:tc>
          <w:tcPr>
            <w:tcW w:w="1021" w:type="dxa"/>
          </w:tcPr>
          <w:p w:rsidR="007A24C3" w:rsidRPr="00743EB1" w:rsidRDefault="00CD6802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II/3.</w:t>
            </w:r>
          </w:p>
        </w:tc>
        <w:tc>
          <w:tcPr>
            <w:tcW w:w="1101" w:type="dxa"/>
          </w:tcPr>
          <w:p w:rsidR="007A24C3" w:rsidRPr="00743EB1" w:rsidRDefault="008B2628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32DA0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861" w:type="dxa"/>
          </w:tcPr>
          <w:p w:rsidR="00CF725C" w:rsidRDefault="00631526" w:rsidP="00C76940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>-Ki a tehéntáncos?</w:t>
            </w:r>
          </w:p>
          <w:p w:rsidR="00631526" w:rsidRPr="00631526" w:rsidRDefault="008B2628" w:rsidP="00C76940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A mese tartalmának megbeszélés</w:t>
            </w:r>
            <w:r w:rsidR="00631526">
              <w:rPr>
                <w:rFonts w:ascii="Times New Roman" w:hAnsi="Times New Roman"/>
                <w:iCs/>
                <w:sz w:val="20"/>
                <w:szCs w:val="20"/>
              </w:rPr>
              <w:t>e</w:t>
            </w:r>
          </w:p>
        </w:tc>
        <w:tc>
          <w:tcPr>
            <w:tcW w:w="1417" w:type="dxa"/>
          </w:tcPr>
          <w:p w:rsidR="009F1211" w:rsidRPr="00743EB1" w:rsidRDefault="00631526" w:rsidP="00CF725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Gondolkodási műveletek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lastRenderedPageBreak/>
              <w:t>fejlesztése, emlékezet</w:t>
            </w:r>
          </w:p>
        </w:tc>
        <w:tc>
          <w:tcPr>
            <w:tcW w:w="1418" w:type="dxa"/>
          </w:tcPr>
          <w:p w:rsidR="00CF725C" w:rsidRPr="00743EB1" w:rsidRDefault="001A2431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f</w:t>
            </w:r>
            <w:r w:rsidR="00CF725C">
              <w:rPr>
                <w:rFonts w:ascii="Times New Roman" w:hAnsi="Times New Roman"/>
                <w:sz w:val="20"/>
                <w:szCs w:val="20"/>
              </w:rPr>
              <w:t>rontális munka</w:t>
            </w:r>
          </w:p>
        </w:tc>
        <w:tc>
          <w:tcPr>
            <w:tcW w:w="1417" w:type="dxa"/>
          </w:tcPr>
          <w:p w:rsidR="007A24C3" w:rsidRPr="00743EB1" w:rsidRDefault="0063152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Beszélgetés</w:t>
            </w:r>
          </w:p>
        </w:tc>
        <w:tc>
          <w:tcPr>
            <w:tcW w:w="1418" w:type="dxa"/>
          </w:tcPr>
          <w:p w:rsidR="00CF725C" w:rsidRPr="00CF725C" w:rsidRDefault="00631526" w:rsidP="00CF725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Szitakötő kiadvány</w:t>
            </w:r>
          </w:p>
        </w:tc>
        <w:tc>
          <w:tcPr>
            <w:tcW w:w="1559" w:type="dxa"/>
          </w:tcPr>
          <w:p w:rsidR="007A24C3" w:rsidRPr="00743EB1" w:rsidRDefault="00DC3AD7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2092" w:type="dxa"/>
          </w:tcPr>
          <w:p w:rsidR="007A24C3" w:rsidRPr="00743EB1" w:rsidRDefault="007A24C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24C3" w:rsidRPr="006358A7" w:rsidTr="00F32918">
        <w:tc>
          <w:tcPr>
            <w:tcW w:w="1021" w:type="dxa"/>
          </w:tcPr>
          <w:p w:rsidR="007A24C3" w:rsidRPr="00743EB1" w:rsidRDefault="00DC3AD7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II/4.</w:t>
            </w:r>
          </w:p>
        </w:tc>
        <w:tc>
          <w:tcPr>
            <w:tcW w:w="1101" w:type="dxa"/>
          </w:tcPr>
          <w:p w:rsidR="007A24C3" w:rsidRDefault="008B2628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32DA0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  <w:p w:rsidR="008B2628" w:rsidRDefault="008B2628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628" w:rsidRDefault="008B2628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628" w:rsidRDefault="008B2628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628" w:rsidRDefault="008B2628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2628" w:rsidRPr="00743EB1" w:rsidRDefault="008B2628" w:rsidP="00C7694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 perc</w:t>
            </w:r>
          </w:p>
        </w:tc>
        <w:tc>
          <w:tcPr>
            <w:tcW w:w="3861" w:type="dxa"/>
          </w:tcPr>
          <w:p w:rsidR="008B2628" w:rsidRDefault="008B2628" w:rsidP="00C76940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-Mindenkinek adok egy lapot. </w:t>
            </w:r>
            <w:r w:rsidR="00124FA3">
              <w:rPr>
                <w:rFonts w:ascii="Times New Roman" w:hAnsi="Times New Roman"/>
                <w:i/>
                <w:iCs/>
                <w:sz w:val="20"/>
                <w:szCs w:val="20"/>
              </w:rPr>
              <w:t>Gondold végig és í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rd le, milyen </w:t>
            </w:r>
            <w:r w:rsidR="00124FA3">
              <w:rPr>
                <w:rFonts w:ascii="Times New Roman" w:hAnsi="Times New Roman"/>
                <w:i/>
                <w:iCs/>
                <w:sz w:val="20"/>
                <w:szCs w:val="20"/>
              </w:rPr>
              <w:t>belső</w:t>
            </w:r>
            <w:r w:rsidR="00B71532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</w:t>
            </w:r>
            <w:r w:rsidR="00124FA3">
              <w:rPr>
                <w:rFonts w:ascii="Times New Roman" w:hAnsi="Times New Roman"/>
                <w:i/>
                <w:iCs/>
                <w:sz w:val="20"/>
                <w:szCs w:val="20"/>
              </w:rPr>
              <w:t>tulajdonságok jellemzők rád! 3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 perced van rá.</w:t>
            </w:r>
          </w:p>
          <w:p w:rsidR="008B2628" w:rsidRDefault="008B2628" w:rsidP="00C76940">
            <w:pPr>
              <w:spacing w:after="0" w:line="240" w:lineRule="auto"/>
              <w:contextualSpacing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  <w:p w:rsidR="008B2628" w:rsidRPr="008B2628" w:rsidRDefault="008B2628" w:rsidP="00C76940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Aki szeretné, azét egy dobozba összeszedjük</w:t>
            </w:r>
            <w:r w:rsidR="00B71532">
              <w:rPr>
                <w:rFonts w:ascii="Times New Roman" w:hAnsi="Times New Roman"/>
                <w:i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és a többiek megpróbálják kitalálni, kiről van szó.</w:t>
            </w:r>
          </w:p>
          <w:p w:rsidR="00CF725C" w:rsidRPr="00CF725C" w:rsidRDefault="00CF725C" w:rsidP="00C76940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</w:tc>
        <w:tc>
          <w:tcPr>
            <w:tcW w:w="1417" w:type="dxa"/>
          </w:tcPr>
          <w:p w:rsidR="009F1211" w:rsidRDefault="008B2628" w:rsidP="00CF725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Önismeret</w:t>
            </w:r>
          </w:p>
          <w:p w:rsidR="00124FA3" w:rsidRDefault="00124FA3" w:rsidP="00CF725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24FA3" w:rsidRDefault="00124FA3" w:rsidP="00CF725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24FA3" w:rsidRDefault="00124FA3" w:rsidP="00CF725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</w:p>
          <w:p w:rsidR="00124FA3" w:rsidRPr="00743EB1" w:rsidRDefault="00124FA3" w:rsidP="00CF725C">
            <w:pPr>
              <w:spacing w:after="0" w:line="240" w:lineRule="auto"/>
              <w:contextualSpacing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>szociális képességek</w:t>
            </w:r>
          </w:p>
        </w:tc>
        <w:tc>
          <w:tcPr>
            <w:tcW w:w="1418" w:type="dxa"/>
          </w:tcPr>
          <w:p w:rsidR="007A24C3" w:rsidRDefault="008B2628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egyéni munka</w:t>
            </w:r>
          </w:p>
          <w:p w:rsidR="008B2628" w:rsidRDefault="008B2628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2628" w:rsidRDefault="008B2628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2628" w:rsidRDefault="008B2628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8B2628" w:rsidRPr="00743EB1" w:rsidRDefault="008B2628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 munka</w:t>
            </w:r>
          </w:p>
        </w:tc>
        <w:tc>
          <w:tcPr>
            <w:tcW w:w="1417" w:type="dxa"/>
          </w:tcPr>
          <w:p w:rsidR="00DB670D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egyéni munka</w:t>
            </w: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24FA3" w:rsidRPr="00743EB1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beszélgetés</w:t>
            </w:r>
          </w:p>
        </w:tc>
        <w:tc>
          <w:tcPr>
            <w:tcW w:w="1418" w:type="dxa"/>
          </w:tcPr>
          <w:p w:rsidR="00DB670D" w:rsidRDefault="00124FA3" w:rsidP="00124F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írólap, ceruza</w:t>
            </w:r>
          </w:p>
          <w:p w:rsidR="00124FA3" w:rsidRDefault="00124FA3" w:rsidP="00124F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124F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24FA3" w:rsidRDefault="00124FA3" w:rsidP="00124F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124FA3" w:rsidRPr="00743EB1" w:rsidRDefault="00124FA3" w:rsidP="00124FA3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doboz</w:t>
            </w:r>
          </w:p>
        </w:tc>
        <w:tc>
          <w:tcPr>
            <w:tcW w:w="1559" w:type="dxa"/>
          </w:tcPr>
          <w:p w:rsidR="007A24C3" w:rsidRPr="00743EB1" w:rsidRDefault="007A24C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7A24C3" w:rsidRPr="00743EB1" w:rsidRDefault="007A24C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D7FB6" w:rsidRPr="006358A7" w:rsidTr="00F32918">
        <w:tc>
          <w:tcPr>
            <w:tcW w:w="1021" w:type="dxa"/>
          </w:tcPr>
          <w:p w:rsidR="006D7FB6" w:rsidRDefault="006D7FB6" w:rsidP="006D7F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054C">
              <w:rPr>
                <w:rFonts w:ascii="Times New Roman" w:hAnsi="Times New Roman"/>
                <w:b/>
                <w:sz w:val="20"/>
                <w:szCs w:val="20"/>
              </w:rPr>
              <w:t>Befejező rész</w:t>
            </w:r>
          </w:p>
          <w:p w:rsidR="0036054C" w:rsidRPr="0036054C" w:rsidRDefault="0036054C" w:rsidP="006D7F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6054C">
              <w:rPr>
                <w:rFonts w:ascii="Times New Roman" w:hAnsi="Times New Roman"/>
                <w:sz w:val="20"/>
                <w:szCs w:val="20"/>
              </w:rPr>
              <w:t>III/1.</w:t>
            </w:r>
          </w:p>
        </w:tc>
        <w:tc>
          <w:tcPr>
            <w:tcW w:w="1101" w:type="dxa"/>
          </w:tcPr>
          <w:p w:rsidR="006D7FB6" w:rsidRPr="00743EB1" w:rsidRDefault="00124FA3" w:rsidP="006D7FB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6D7FB6">
              <w:rPr>
                <w:rFonts w:ascii="Times New Roman" w:hAnsi="Times New Roman"/>
                <w:sz w:val="20"/>
                <w:szCs w:val="20"/>
              </w:rPr>
              <w:t xml:space="preserve"> perc</w:t>
            </w:r>
          </w:p>
        </w:tc>
        <w:tc>
          <w:tcPr>
            <w:tcW w:w="3861" w:type="dxa"/>
          </w:tcPr>
          <w:p w:rsidR="006D7FB6" w:rsidRDefault="006D7FB6" w:rsidP="006D7FB6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Értékelés</w:t>
            </w:r>
            <w:r w:rsidR="001A2431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1A2431">
              <w:rPr>
                <w:rFonts w:ascii="Times New Roman" w:hAnsi="Times New Roman"/>
                <w:i/>
                <w:sz w:val="20"/>
                <w:szCs w:val="20"/>
              </w:rPr>
              <w:t>Hogy tetszett a mese?</w:t>
            </w:r>
          </w:p>
          <w:p w:rsidR="006D7FB6" w:rsidRDefault="006D7FB6" w:rsidP="006D7FB6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br/>
            </w:r>
          </w:p>
        </w:tc>
        <w:tc>
          <w:tcPr>
            <w:tcW w:w="1417" w:type="dxa"/>
          </w:tcPr>
          <w:p w:rsidR="006D7FB6" w:rsidRPr="00743EB1" w:rsidRDefault="00124FA3" w:rsidP="00B71532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Vélemény</w:t>
            </w:r>
            <w:r w:rsidR="00B71532">
              <w:rPr>
                <w:rFonts w:ascii="Times New Roman" w:hAnsi="Times New Roman"/>
                <w:sz w:val="20"/>
                <w:szCs w:val="20"/>
              </w:rPr>
              <w:t>-</w:t>
            </w:r>
            <w:bookmarkStart w:id="0" w:name="_GoBack"/>
            <w:bookmarkEnd w:id="0"/>
            <w:r w:rsidR="00B71532">
              <w:rPr>
                <w:rFonts w:ascii="Times New Roman" w:hAnsi="Times New Roman"/>
                <w:sz w:val="20"/>
                <w:szCs w:val="20"/>
              </w:rPr>
              <w:t>al</w:t>
            </w:r>
            <w:r>
              <w:rPr>
                <w:rFonts w:ascii="Times New Roman" w:hAnsi="Times New Roman"/>
                <w:sz w:val="20"/>
                <w:szCs w:val="20"/>
              </w:rPr>
              <w:t>kotás</w:t>
            </w:r>
          </w:p>
        </w:tc>
        <w:tc>
          <w:tcPr>
            <w:tcW w:w="1418" w:type="dxa"/>
          </w:tcPr>
          <w:p w:rsidR="006D7FB6" w:rsidRDefault="00124FA3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frontális munka</w:t>
            </w:r>
          </w:p>
        </w:tc>
        <w:tc>
          <w:tcPr>
            <w:tcW w:w="1417" w:type="dxa"/>
          </w:tcPr>
          <w:p w:rsidR="006D7FB6" w:rsidRPr="00743EB1" w:rsidRDefault="006D7FB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Értékelés dicséret</w:t>
            </w:r>
          </w:p>
        </w:tc>
        <w:tc>
          <w:tcPr>
            <w:tcW w:w="1418" w:type="dxa"/>
          </w:tcPr>
          <w:p w:rsidR="006D7FB6" w:rsidRPr="00743EB1" w:rsidRDefault="006D7FB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D7FB6" w:rsidRPr="00743EB1" w:rsidRDefault="006D7FB6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6D7FB6" w:rsidRPr="00743EB1" w:rsidRDefault="0036054C" w:rsidP="00F32918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egyénileg értékelem a tanulókat</w:t>
            </w:r>
          </w:p>
        </w:tc>
      </w:tr>
    </w:tbl>
    <w:p w:rsidR="00664438" w:rsidRPr="00664438" w:rsidRDefault="00664438" w:rsidP="005C18DD">
      <w:pPr>
        <w:rPr>
          <w:rFonts w:ascii="Times New Roman" w:hAnsi="Times New Roman"/>
          <w:sz w:val="24"/>
          <w:szCs w:val="24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Default="00664438" w:rsidP="005C18DD">
      <w:pPr>
        <w:rPr>
          <w:rFonts w:ascii="Times New Roman" w:hAnsi="Times New Roman"/>
          <w:sz w:val="24"/>
          <w:szCs w:val="24"/>
          <w:u w:val="single"/>
        </w:rPr>
      </w:pPr>
    </w:p>
    <w:p w:rsidR="00664438" w:rsidRPr="00124FA3" w:rsidRDefault="00664438" w:rsidP="00124FA3">
      <w:pPr>
        <w:rPr>
          <w:rFonts w:ascii="Times New Roman" w:hAnsi="Times New Roman"/>
          <w:sz w:val="24"/>
          <w:szCs w:val="24"/>
        </w:rPr>
        <w:sectPr w:rsidR="00664438" w:rsidRPr="00124FA3" w:rsidSect="0075020D">
          <w:footerReference w:type="default" r:id="rId8"/>
          <w:pgSz w:w="16840" w:h="11907" w:orient="landscape" w:code="9"/>
          <w:pgMar w:top="720" w:right="720" w:bottom="720" w:left="720" w:header="709" w:footer="709" w:gutter="0"/>
          <w:cols w:space="708"/>
          <w:docGrid w:linePitch="360"/>
        </w:sectPr>
      </w:pPr>
    </w:p>
    <w:p w:rsidR="00FB55BD" w:rsidRDefault="00FB55BD" w:rsidP="00577C4E">
      <w:pPr>
        <w:rPr>
          <w:rFonts w:ascii="Times New Roman" w:hAnsi="Times New Roman"/>
          <w:sz w:val="24"/>
          <w:szCs w:val="24"/>
        </w:rPr>
      </w:pPr>
    </w:p>
    <w:sectPr w:rsidR="00FB55BD" w:rsidSect="00BC5363">
      <w:type w:val="continuous"/>
      <w:pgSz w:w="16840" w:h="11907" w:orient="landscape" w:code="9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28" w:rsidRDefault="00D54D28" w:rsidP="00577C4E">
      <w:pPr>
        <w:spacing w:after="0" w:line="240" w:lineRule="auto"/>
      </w:pPr>
      <w:r>
        <w:separator/>
      </w:r>
    </w:p>
  </w:endnote>
  <w:endnote w:type="continuationSeparator" w:id="0">
    <w:p w:rsidR="00D54D28" w:rsidRDefault="00D54D28" w:rsidP="00577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7986249"/>
      <w:docPartObj>
        <w:docPartGallery w:val="Page Numbers (Bottom of Page)"/>
        <w:docPartUnique/>
      </w:docPartObj>
    </w:sdtPr>
    <w:sdtEndPr/>
    <w:sdtContent>
      <w:p w:rsidR="0003777A" w:rsidRDefault="006565B2">
        <w:pPr>
          <w:pStyle w:val="llb"/>
          <w:jc w:val="right"/>
        </w:pPr>
        <w:r>
          <w:fldChar w:fldCharType="begin"/>
        </w:r>
        <w:r w:rsidR="000A0A48">
          <w:instrText>PAGE   \* MERGEFORMAT</w:instrText>
        </w:r>
        <w:r>
          <w:fldChar w:fldCharType="separate"/>
        </w:r>
        <w:r w:rsidR="00B7153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28" w:rsidRDefault="00D54D28" w:rsidP="00577C4E">
      <w:pPr>
        <w:spacing w:after="0" w:line="240" w:lineRule="auto"/>
      </w:pPr>
      <w:r>
        <w:separator/>
      </w:r>
    </w:p>
  </w:footnote>
  <w:footnote w:type="continuationSeparator" w:id="0">
    <w:p w:rsidR="00D54D28" w:rsidRDefault="00D54D28" w:rsidP="00577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60A5"/>
    <w:multiLevelType w:val="hybridMultilevel"/>
    <w:tmpl w:val="7904E984"/>
    <w:lvl w:ilvl="0" w:tplc="7B46C17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8391810"/>
    <w:multiLevelType w:val="hybridMultilevel"/>
    <w:tmpl w:val="D5CC6F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B664E"/>
    <w:multiLevelType w:val="hybridMultilevel"/>
    <w:tmpl w:val="039CEA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B42AA"/>
    <w:multiLevelType w:val="hybridMultilevel"/>
    <w:tmpl w:val="75ACC5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C6747"/>
    <w:multiLevelType w:val="hybridMultilevel"/>
    <w:tmpl w:val="CA28DCF6"/>
    <w:lvl w:ilvl="0" w:tplc="4DF41F30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53C97F00"/>
    <w:multiLevelType w:val="hybridMultilevel"/>
    <w:tmpl w:val="D4647D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D22F98"/>
    <w:multiLevelType w:val="hybridMultilevel"/>
    <w:tmpl w:val="16C26D0C"/>
    <w:lvl w:ilvl="0" w:tplc="7E061746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A71622A"/>
    <w:multiLevelType w:val="hybridMultilevel"/>
    <w:tmpl w:val="522E285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DD"/>
    <w:rsid w:val="00030B8B"/>
    <w:rsid w:val="0003777A"/>
    <w:rsid w:val="00070322"/>
    <w:rsid w:val="000727FF"/>
    <w:rsid w:val="00074E01"/>
    <w:rsid w:val="00095E6A"/>
    <w:rsid w:val="0009727D"/>
    <w:rsid w:val="000A0A48"/>
    <w:rsid w:val="000B3B67"/>
    <w:rsid w:val="000B5A73"/>
    <w:rsid w:val="000C75E6"/>
    <w:rsid w:val="000D3A7C"/>
    <w:rsid w:val="000E1A4D"/>
    <w:rsid w:val="000F3A1F"/>
    <w:rsid w:val="0012276E"/>
    <w:rsid w:val="00124FA3"/>
    <w:rsid w:val="001372FF"/>
    <w:rsid w:val="00160004"/>
    <w:rsid w:val="001A2431"/>
    <w:rsid w:val="001C66F1"/>
    <w:rsid w:val="001E65ED"/>
    <w:rsid w:val="001E75AD"/>
    <w:rsid w:val="00203938"/>
    <w:rsid w:val="00232E16"/>
    <w:rsid w:val="0023304B"/>
    <w:rsid w:val="00244003"/>
    <w:rsid w:val="002517A1"/>
    <w:rsid w:val="00252F89"/>
    <w:rsid w:val="00253685"/>
    <w:rsid w:val="00266FF1"/>
    <w:rsid w:val="0027635B"/>
    <w:rsid w:val="00281473"/>
    <w:rsid w:val="002A778D"/>
    <w:rsid w:val="002D318C"/>
    <w:rsid w:val="002F3094"/>
    <w:rsid w:val="003316F5"/>
    <w:rsid w:val="00332DA0"/>
    <w:rsid w:val="0034065C"/>
    <w:rsid w:val="0036054C"/>
    <w:rsid w:val="003704F8"/>
    <w:rsid w:val="00374564"/>
    <w:rsid w:val="0039572D"/>
    <w:rsid w:val="00395ACD"/>
    <w:rsid w:val="003C1778"/>
    <w:rsid w:val="003C200E"/>
    <w:rsid w:val="003C680F"/>
    <w:rsid w:val="003C7BF3"/>
    <w:rsid w:val="003E3794"/>
    <w:rsid w:val="004319AE"/>
    <w:rsid w:val="00435131"/>
    <w:rsid w:val="00450399"/>
    <w:rsid w:val="00453DDE"/>
    <w:rsid w:val="004E0BD5"/>
    <w:rsid w:val="004E620A"/>
    <w:rsid w:val="004E7F79"/>
    <w:rsid w:val="005326A8"/>
    <w:rsid w:val="005474F3"/>
    <w:rsid w:val="00565F6C"/>
    <w:rsid w:val="00577C4E"/>
    <w:rsid w:val="00580208"/>
    <w:rsid w:val="00580510"/>
    <w:rsid w:val="00585BA4"/>
    <w:rsid w:val="00592C49"/>
    <w:rsid w:val="005B79F6"/>
    <w:rsid w:val="005C18DD"/>
    <w:rsid w:val="005C515A"/>
    <w:rsid w:val="00600CA9"/>
    <w:rsid w:val="00600CF0"/>
    <w:rsid w:val="006126D6"/>
    <w:rsid w:val="00626DD2"/>
    <w:rsid w:val="00631526"/>
    <w:rsid w:val="006358A7"/>
    <w:rsid w:val="00643248"/>
    <w:rsid w:val="006565B2"/>
    <w:rsid w:val="006622BB"/>
    <w:rsid w:val="00664438"/>
    <w:rsid w:val="00676C04"/>
    <w:rsid w:val="00696573"/>
    <w:rsid w:val="006B2D8C"/>
    <w:rsid w:val="006C3377"/>
    <w:rsid w:val="006C3CFF"/>
    <w:rsid w:val="006D112B"/>
    <w:rsid w:val="006D7F41"/>
    <w:rsid w:val="006D7FB6"/>
    <w:rsid w:val="006E1F48"/>
    <w:rsid w:val="006F70BA"/>
    <w:rsid w:val="007110CE"/>
    <w:rsid w:val="00743EB1"/>
    <w:rsid w:val="0075020D"/>
    <w:rsid w:val="0075789B"/>
    <w:rsid w:val="007840DE"/>
    <w:rsid w:val="007A24C3"/>
    <w:rsid w:val="007A3E16"/>
    <w:rsid w:val="007B40FF"/>
    <w:rsid w:val="007C3997"/>
    <w:rsid w:val="007C4167"/>
    <w:rsid w:val="007C7FBB"/>
    <w:rsid w:val="007D26C7"/>
    <w:rsid w:val="007E53FE"/>
    <w:rsid w:val="00801316"/>
    <w:rsid w:val="0080463F"/>
    <w:rsid w:val="00813955"/>
    <w:rsid w:val="00824253"/>
    <w:rsid w:val="008458A6"/>
    <w:rsid w:val="008510E8"/>
    <w:rsid w:val="00852C93"/>
    <w:rsid w:val="0085629A"/>
    <w:rsid w:val="008A0436"/>
    <w:rsid w:val="008A5BBF"/>
    <w:rsid w:val="008B2628"/>
    <w:rsid w:val="008D0C24"/>
    <w:rsid w:val="008E614D"/>
    <w:rsid w:val="00910794"/>
    <w:rsid w:val="00926D25"/>
    <w:rsid w:val="00930374"/>
    <w:rsid w:val="00936E6D"/>
    <w:rsid w:val="00947AF3"/>
    <w:rsid w:val="00991CA6"/>
    <w:rsid w:val="009C2061"/>
    <w:rsid w:val="009D36F3"/>
    <w:rsid w:val="009F1211"/>
    <w:rsid w:val="00A2417C"/>
    <w:rsid w:val="00A436B4"/>
    <w:rsid w:val="00A504A2"/>
    <w:rsid w:val="00A94898"/>
    <w:rsid w:val="00AB0025"/>
    <w:rsid w:val="00AB0D42"/>
    <w:rsid w:val="00AB46E0"/>
    <w:rsid w:val="00AD4867"/>
    <w:rsid w:val="00AE426B"/>
    <w:rsid w:val="00B011E5"/>
    <w:rsid w:val="00B233D3"/>
    <w:rsid w:val="00B25023"/>
    <w:rsid w:val="00B35F70"/>
    <w:rsid w:val="00B44C81"/>
    <w:rsid w:val="00B578A7"/>
    <w:rsid w:val="00B71532"/>
    <w:rsid w:val="00B727E7"/>
    <w:rsid w:val="00B77D43"/>
    <w:rsid w:val="00BB0AC8"/>
    <w:rsid w:val="00BB6608"/>
    <w:rsid w:val="00BC4FBC"/>
    <w:rsid w:val="00BC5363"/>
    <w:rsid w:val="00BC6C87"/>
    <w:rsid w:val="00BD27E6"/>
    <w:rsid w:val="00BD3624"/>
    <w:rsid w:val="00C40839"/>
    <w:rsid w:val="00C5053E"/>
    <w:rsid w:val="00C72C69"/>
    <w:rsid w:val="00C76940"/>
    <w:rsid w:val="00CD6802"/>
    <w:rsid w:val="00CE1AF1"/>
    <w:rsid w:val="00CF725C"/>
    <w:rsid w:val="00D11CED"/>
    <w:rsid w:val="00D42EB5"/>
    <w:rsid w:val="00D4360E"/>
    <w:rsid w:val="00D52BFF"/>
    <w:rsid w:val="00D54D28"/>
    <w:rsid w:val="00D564E6"/>
    <w:rsid w:val="00DA767C"/>
    <w:rsid w:val="00DB4C27"/>
    <w:rsid w:val="00DB670D"/>
    <w:rsid w:val="00DC3AD7"/>
    <w:rsid w:val="00DD41B8"/>
    <w:rsid w:val="00DD6873"/>
    <w:rsid w:val="00DE4859"/>
    <w:rsid w:val="00DF143B"/>
    <w:rsid w:val="00E00C74"/>
    <w:rsid w:val="00E00FA2"/>
    <w:rsid w:val="00E244AD"/>
    <w:rsid w:val="00E25212"/>
    <w:rsid w:val="00E33C72"/>
    <w:rsid w:val="00E37247"/>
    <w:rsid w:val="00E5179A"/>
    <w:rsid w:val="00E52129"/>
    <w:rsid w:val="00E52B49"/>
    <w:rsid w:val="00E75CF6"/>
    <w:rsid w:val="00E77B9F"/>
    <w:rsid w:val="00E82046"/>
    <w:rsid w:val="00EB1956"/>
    <w:rsid w:val="00ED57EF"/>
    <w:rsid w:val="00EE3D6B"/>
    <w:rsid w:val="00EF12C3"/>
    <w:rsid w:val="00F01899"/>
    <w:rsid w:val="00F25787"/>
    <w:rsid w:val="00F26A2A"/>
    <w:rsid w:val="00F32918"/>
    <w:rsid w:val="00F43BE4"/>
    <w:rsid w:val="00F73CCD"/>
    <w:rsid w:val="00F74738"/>
    <w:rsid w:val="00F748CC"/>
    <w:rsid w:val="00F8548A"/>
    <w:rsid w:val="00FA5B03"/>
    <w:rsid w:val="00FA7108"/>
    <w:rsid w:val="00FB55BD"/>
    <w:rsid w:val="00FD13EE"/>
    <w:rsid w:val="00FD7157"/>
    <w:rsid w:val="00FE29BD"/>
    <w:rsid w:val="00FE4A25"/>
    <w:rsid w:val="00FF62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4D893"/>
  <w15:docId w15:val="{EF765CDF-A306-4D91-A773-43424442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18DD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358A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577C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7C4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577C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7C4E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77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7C4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5348B-17D1-41FA-9674-EB507DAA5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507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Kispéterné Zsóka</dc:creator>
  <cp:lastModifiedBy>Koczó Zita</cp:lastModifiedBy>
  <cp:revision>3</cp:revision>
  <cp:lastPrinted>2018-10-16T20:53:00Z</cp:lastPrinted>
  <dcterms:created xsi:type="dcterms:W3CDTF">2019-02-08T20:12:00Z</dcterms:created>
  <dcterms:modified xsi:type="dcterms:W3CDTF">2019-02-08T20:15:00Z</dcterms:modified>
</cp:coreProperties>
</file>