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F" w:rsidRPr="005D5131" w:rsidRDefault="00A61D5F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TANTÁRGY:</w:t>
      </w:r>
      <w:r w:rsidRPr="005D5131">
        <w:rPr>
          <w:rFonts w:ascii="Times New Roman" w:hAnsi="Times New Roman" w:cs="Times New Roman"/>
          <w:sz w:val="24"/>
          <w:szCs w:val="24"/>
        </w:rPr>
        <w:t xml:space="preserve"> magyar irodalom</w:t>
      </w:r>
    </w:p>
    <w:p w:rsidR="00A61D5F" w:rsidRPr="005D5131" w:rsidRDefault="00A61D5F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TANANYAG:</w:t>
      </w:r>
      <w:r w:rsidRPr="005D5131">
        <w:rPr>
          <w:rFonts w:ascii="Times New Roman" w:hAnsi="Times New Roman" w:cs="Times New Roman"/>
          <w:sz w:val="24"/>
          <w:szCs w:val="24"/>
        </w:rPr>
        <w:t xml:space="preserve"> szövegértés: Élő Éva – Mária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D5131">
        <w:rPr>
          <w:rFonts w:ascii="Times New Roman" w:hAnsi="Times New Roman" w:cs="Times New Roman"/>
          <w:sz w:val="24"/>
          <w:szCs w:val="24"/>
        </w:rPr>
        <w:t xml:space="preserve">Arany eső c. mese </w:t>
      </w:r>
    </w:p>
    <w:p w:rsidR="00A61D5F" w:rsidRPr="005D5131" w:rsidRDefault="00A61D5F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OSZTÁLY:</w:t>
      </w:r>
      <w:r w:rsidRPr="005D5131">
        <w:rPr>
          <w:rFonts w:ascii="Times New Roman" w:hAnsi="Times New Roman" w:cs="Times New Roman"/>
          <w:sz w:val="24"/>
          <w:szCs w:val="24"/>
        </w:rPr>
        <w:t xml:space="preserve"> 3. b</w:t>
      </w:r>
    </w:p>
    <w:p w:rsidR="00A61D5F" w:rsidRPr="005D5131" w:rsidRDefault="00A61D5F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TANÍTÓ:</w:t>
      </w:r>
      <w:r w:rsidRPr="005D5131">
        <w:rPr>
          <w:rFonts w:ascii="Times New Roman" w:hAnsi="Times New Roman" w:cs="Times New Roman"/>
          <w:sz w:val="24"/>
          <w:szCs w:val="24"/>
        </w:rPr>
        <w:t xml:space="preserve"> Farkas Katalin</w:t>
      </w:r>
    </w:p>
    <w:p w:rsidR="00A61D5F" w:rsidRPr="005D5131" w:rsidRDefault="00A61D5F" w:rsidP="00614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Szervezési feladatok:</w:t>
      </w:r>
    </w:p>
    <w:p w:rsidR="00A61D5F" w:rsidRPr="005D5131" w:rsidRDefault="00A61D5F" w:rsidP="006144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asztalrend</w:t>
      </w:r>
    </w:p>
    <w:p w:rsidR="00A61D5F" w:rsidRPr="005D5131" w:rsidRDefault="00A61D5F" w:rsidP="006144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szükséges felszerelések előkészítése</w:t>
      </w:r>
    </w:p>
    <w:p w:rsidR="00A61D5F" w:rsidRPr="005D5131" w:rsidRDefault="00A61D5F" w:rsidP="006144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hetesek jelentése</w:t>
      </w:r>
    </w:p>
    <w:p w:rsidR="00A61D5F" w:rsidRPr="005D5131" w:rsidRDefault="00A61D5F" w:rsidP="00614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Motiváció:</w:t>
      </w:r>
    </w:p>
    <w:p w:rsidR="00A61D5F" w:rsidRPr="005D5131" w:rsidRDefault="00A61D5F" w:rsidP="006144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>Helyes ejtés: bővülő szószerkezetek olvasása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Volt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egyszer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egyszer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egyszer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egyszer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egyszer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2060"/>
          <w:sz w:val="24"/>
          <w:szCs w:val="24"/>
        </w:rPr>
        <w:t>márványpalotákkal,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color w:val="E36C0A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egyszer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város,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2060"/>
          <w:sz w:val="24"/>
          <w:szCs w:val="24"/>
        </w:rPr>
        <w:t>márványpalotákkal,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E36C0A"/>
          <w:sz w:val="24"/>
          <w:szCs w:val="24"/>
        </w:rPr>
        <w:t>városszéli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egyszer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2060"/>
          <w:sz w:val="24"/>
          <w:szCs w:val="24"/>
        </w:rPr>
        <w:t>márványpalotákkal,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E36C0A"/>
          <w:sz w:val="24"/>
          <w:szCs w:val="24"/>
        </w:rPr>
        <w:t xml:space="preserve">városszéli </w:t>
      </w:r>
      <w:r w:rsidRPr="005D5131">
        <w:rPr>
          <w:rFonts w:ascii="Times New Roman" w:hAnsi="Times New Roman" w:cs="Times New Roman"/>
          <w:b/>
          <w:bCs/>
          <w:color w:val="FFC000"/>
          <w:sz w:val="24"/>
          <w:szCs w:val="24"/>
        </w:rPr>
        <w:t>kis kunyhókkal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egyszer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márványpalotákkal, </w:t>
      </w:r>
      <w:r w:rsidRPr="005D5131">
        <w:rPr>
          <w:rFonts w:ascii="Times New Roman" w:hAnsi="Times New Roman" w:cs="Times New Roman"/>
          <w:b/>
          <w:bCs/>
          <w:color w:val="E36C0A"/>
          <w:sz w:val="24"/>
          <w:szCs w:val="24"/>
        </w:rPr>
        <w:t>városszéli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FFC000"/>
          <w:sz w:val="24"/>
          <w:szCs w:val="24"/>
        </w:rPr>
        <w:t>kis kunyhókkal,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943634"/>
          <w:sz w:val="24"/>
          <w:szCs w:val="24"/>
        </w:rPr>
        <w:t>ahogy az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egyszer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  <w:r w:rsidRPr="005D513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márványpalotákkal,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E36C0A"/>
          <w:sz w:val="24"/>
          <w:szCs w:val="24"/>
        </w:rPr>
        <w:t xml:space="preserve">városszéli </w:t>
      </w:r>
      <w:r w:rsidRPr="005D5131">
        <w:rPr>
          <w:rFonts w:ascii="Times New Roman" w:hAnsi="Times New Roman" w:cs="Times New Roman"/>
          <w:b/>
          <w:bCs/>
          <w:color w:val="FFC000"/>
          <w:sz w:val="24"/>
          <w:szCs w:val="24"/>
        </w:rPr>
        <w:t>kis kunyhókkal,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943634"/>
          <w:sz w:val="24"/>
          <w:szCs w:val="24"/>
        </w:rPr>
        <w:t>ahogy az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4F6228"/>
          <w:sz w:val="24"/>
          <w:szCs w:val="24"/>
        </w:rPr>
        <w:t>ilyen városokban</w:t>
      </w:r>
    </w:p>
    <w:p w:rsidR="00A61D5F" w:rsidRPr="005D5131" w:rsidRDefault="00A61D5F" w:rsidP="0061449D">
      <w:pPr>
        <w:rPr>
          <w:rFonts w:ascii="Times New Roman" w:hAnsi="Times New Roman" w:cs="Times New Roman"/>
          <w:b/>
          <w:bCs/>
          <w:color w:val="660066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Volt </w:t>
      </w:r>
      <w:r w:rsidRPr="005D513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egyszer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egy meseszép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70C0"/>
          <w:sz w:val="24"/>
          <w:szCs w:val="24"/>
        </w:rPr>
        <w:t>város,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7030A0"/>
          <w:sz w:val="24"/>
          <w:szCs w:val="24"/>
        </w:rPr>
        <w:t>cifra tornyos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002060"/>
          <w:sz w:val="24"/>
          <w:szCs w:val="24"/>
        </w:rPr>
        <w:t>márványpalotákkal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D5131">
        <w:rPr>
          <w:rFonts w:ascii="Times New Roman" w:hAnsi="Times New Roman" w:cs="Times New Roman"/>
          <w:b/>
          <w:bCs/>
          <w:color w:val="E36C0A"/>
          <w:sz w:val="24"/>
          <w:szCs w:val="24"/>
        </w:rPr>
        <w:t xml:space="preserve">városszéli </w:t>
      </w:r>
      <w:r w:rsidRPr="005D5131">
        <w:rPr>
          <w:rFonts w:ascii="Times New Roman" w:hAnsi="Times New Roman" w:cs="Times New Roman"/>
          <w:b/>
          <w:bCs/>
          <w:color w:val="FFC000"/>
          <w:sz w:val="24"/>
          <w:szCs w:val="24"/>
        </w:rPr>
        <w:t>kis kunyhókkal,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943634"/>
          <w:sz w:val="24"/>
          <w:szCs w:val="24"/>
        </w:rPr>
        <w:t>ahogy az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4F6228"/>
          <w:sz w:val="24"/>
          <w:szCs w:val="24"/>
        </w:rPr>
        <w:t>ilyen városokban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b/>
          <w:bCs/>
          <w:color w:val="660066"/>
          <w:sz w:val="24"/>
          <w:szCs w:val="24"/>
        </w:rPr>
        <w:t>lenni szokott.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Eszköz:</w:t>
      </w:r>
      <w:r w:rsidRPr="005D5131">
        <w:rPr>
          <w:rFonts w:ascii="Times New Roman" w:hAnsi="Times New Roman" w:cs="Times New Roman"/>
          <w:sz w:val="24"/>
          <w:szCs w:val="24"/>
        </w:rPr>
        <w:t xml:space="preserve"> interaktív tábla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Tanulásszervezés: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frontális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Szempont:</w:t>
      </w:r>
      <w:r w:rsidRPr="005D5131">
        <w:rPr>
          <w:rFonts w:ascii="Times New Roman" w:hAnsi="Times New Roman" w:cs="Times New Roman"/>
          <w:sz w:val="24"/>
          <w:szCs w:val="24"/>
        </w:rPr>
        <w:t xml:space="preserve"> pontosság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Ellenőrzés: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hibák javítása a szempont szerint.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1D5F" w:rsidRPr="005D5131" w:rsidRDefault="00A61D5F" w:rsidP="009B4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Ráhangolódás: </w:t>
      </w:r>
    </w:p>
    <w:p w:rsidR="00A61D5F" w:rsidRPr="005D5131" w:rsidRDefault="00A61D5F" w:rsidP="00A1388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 </w:t>
      </w:r>
      <w:r w:rsidRPr="005D5131">
        <w:rPr>
          <w:rFonts w:ascii="Times New Roman" w:hAnsi="Times New Roman" w:cs="Times New Roman"/>
          <w:i/>
          <w:iCs/>
          <w:sz w:val="24"/>
          <w:szCs w:val="24"/>
        </w:rPr>
        <w:t>Tavaszi szél vizet áraszt c. dal meghallgatása.</w:t>
      </w:r>
    </w:p>
    <w:p w:rsidR="00A61D5F" w:rsidRPr="005D5131" w:rsidRDefault="00A61D5F" w:rsidP="009B4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>Előzetes címértelmezés: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- Mire utalhat a cím? </w:t>
      </w:r>
    </w:p>
    <w:p w:rsidR="00A61D5F" w:rsidRPr="005D5131" w:rsidRDefault="00A61D5F" w:rsidP="004650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Célkitűzés: 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- A mai órán egy mesével fogunk megismerkedni, melynek címe Arany eső.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- Figyeld meg, miért ezt a dalt választottam hozzá!</w:t>
      </w:r>
    </w:p>
    <w:p w:rsidR="00A61D5F" w:rsidRPr="005D5131" w:rsidRDefault="00A61D5F" w:rsidP="005D51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Szöveg megismerése: - </w:t>
      </w:r>
      <w:r w:rsidRPr="005D5131">
        <w:rPr>
          <w:rFonts w:ascii="Times New Roman" w:hAnsi="Times New Roman" w:cs="Times New Roman"/>
          <w:sz w:val="24"/>
          <w:szCs w:val="24"/>
        </w:rPr>
        <w:t>Tanítói bemutatással.</w:t>
      </w:r>
    </w:p>
    <w:p w:rsidR="00A61D5F" w:rsidRPr="005D5131" w:rsidRDefault="00A61D5F" w:rsidP="009B45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>Spontán reakciók meghallgatása: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- Miért ezt a dalt választottam?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- Mi tetszett a legjobban, a mesében?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- Mi az, ami kevésbé hagyott mély nyomot bennetek?</w:t>
      </w:r>
    </w:p>
    <w:p w:rsidR="00A61D5F" w:rsidRPr="005D5131" w:rsidRDefault="00A61D5F" w:rsidP="00714B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>Elsődleges megértés ellenőrzése: Igaz- Hamis állítások</w:t>
      </w:r>
    </w:p>
    <w:p w:rsidR="00A61D5F" w:rsidRPr="005D5131" w:rsidRDefault="00A61D5F" w:rsidP="00A13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>Írd az állítások mögé a megfelelő betűt! I: igaz, H: hamis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Egyik főszereplő Petykó.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(I)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A mese egy városban játszódik.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(H)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A szereplők között szerepel egy madárka is.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(I)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Aranymálinkó teljesítette Petykó kívánságát.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(I)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A főszereplő nem szerette Rozikát.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(H)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Rozika szintén madarászással foglalkozott.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(H)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Egy városszéli kertész felfogatta a legényt napszámba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.(I)</w:t>
      </w:r>
    </w:p>
    <w:p w:rsidR="00A61D5F" w:rsidRPr="005D5131" w:rsidRDefault="00A61D5F" w:rsidP="00C36B5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Évek múlva boldogan élt Rozika és Petykó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.(I)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Eszköz:</w:t>
      </w:r>
      <w:r w:rsidRPr="005D5131">
        <w:rPr>
          <w:rFonts w:ascii="Times New Roman" w:hAnsi="Times New Roman" w:cs="Times New Roman"/>
          <w:sz w:val="24"/>
          <w:szCs w:val="24"/>
        </w:rPr>
        <w:t xml:space="preserve"> feladatlap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Tanulásszervezés: </w:t>
      </w:r>
      <w:r w:rsidRPr="005D5131">
        <w:rPr>
          <w:rFonts w:ascii="Times New Roman" w:hAnsi="Times New Roman" w:cs="Times New Roman"/>
          <w:sz w:val="24"/>
          <w:szCs w:val="24"/>
        </w:rPr>
        <w:t>önálló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Ellenőrzés: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frontálisan illetve a hamis állítások igazzá tétele.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1D5F" w:rsidRPr="005D5131" w:rsidRDefault="00A61D5F" w:rsidP="00C36B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>A szöveg feldolgozása csoportmunkában: 4 csoportban dolgoznak a gyerekek.</w:t>
      </w:r>
    </w:p>
    <w:p w:rsidR="00A61D5F" w:rsidRPr="005D5131" w:rsidRDefault="00A61D5F" w:rsidP="00C36B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csoport</w:t>
      </w:r>
    </w:p>
    <w:p w:rsidR="00A61D5F" w:rsidRPr="005D5131" w:rsidRDefault="00A61D5F" w:rsidP="004462F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Kíváncsi kocka: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 xml:space="preserve">A kocka minden oldalán egy kérdőszó található: </w:t>
      </w:r>
      <w:r w:rsidRPr="005D5131">
        <w:rPr>
          <w:rFonts w:ascii="Times New Roman" w:hAnsi="Times New Roman" w:cs="Times New Roman"/>
          <w:i/>
          <w:iCs/>
          <w:sz w:val="24"/>
          <w:szCs w:val="24"/>
        </w:rPr>
        <w:t>Ki? Kit? Hol? Milyen? Miért? Hogyan?</w:t>
      </w:r>
    </w:p>
    <w:p w:rsidR="00A61D5F" w:rsidRPr="005D5131" w:rsidRDefault="00A61D5F" w:rsidP="0044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>Alkossatok kérdéseket a kíváncsi kocka segítségével!</w:t>
      </w:r>
    </w:p>
    <w:p w:rsidR="00A61D5F" w:rsidRPr="005D5131" w:rsidRDefault="00A61D5F" w:rsidP="00446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>Kérdezzetek a mese legfontosabb eseményeire!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Eszköz: </w:t>
      </w:r>
      <w:r w:rsidRPr="005D5131">
        <w:rPr>
          <w:rFonts w:ascii="Times New Roman" w:hAnsi="Times New Roman" w:cs="Times New Roman"/>
          <w:sz w:val="24"/>
          <w:szCs w:val="24"/>
        </w:rPr>
        <w:t>kocka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Tanulásszervezés: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csoportmunka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Ellenőrzés: </w:t>
      </w:r>
      <w:r w:rsidRPr="005D5131">
        <w:rPr>
          <w:rFonts w:ascii="Times New Roman" w:hAnsi="Times New Roman" w:cs="Times New Roman"/>
          <w:sz w:val="24"/>
          <w:szCs w:val="24"/>
        </w:rPr>
        <w:t>kérdések meghallgatása és a válasz megadása az őket hallgató csoportnak.</w:t>
      </w:r>
    </w:p>
    <w:p w:rsidR="00A61D5F" w:rsidRPr="005D5131" w:rsidRDefault="00A61D5F" w:rsidP="004462F1">
      <w:pPr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6874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csoport</w:t>
      </w:r>
    </w:p>
    <w:p w:rsidR="00A61D5F" w:rsidRPr="005D5131" w:rsidRDefault="00A61D5F" w:rsidP="006874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Összekevert szórend-kulcsszavak időrendbe állítása, mondatalkotás:</w:t>
      </w:r>
    </w:p>
    <w:p w:rsidR="00A61D5F" w:rsidRPr="005D5131" w:rsidRDefault="00A61D5F" w:rsidP="0068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>Állítsátok időrendbe a kulcsszavakat a szöveg alapján! Majd válasszatok ki kettőt és írjatok vele egy-egy mondatot!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Boldogan éltek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(15)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Nekiindult a nagyvilágnak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(12)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Összetalálkozik Rozikával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(14)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Beáll napszámba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(13)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Zuhogott az eső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(7)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Gyűjtötték az aranyat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(10)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Élt egy legényke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Keseregve szidta az időt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(8)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Aranydarabok hullottak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(9)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Kiment madarászni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Fogott egy aranymálinkót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(5)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Eladta csempészeknek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Összefogdosta őket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Megszólalt a madárka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(6)</w:t>
      </w:r>
    </w:p>
    <w:p w:rsidR="00A61D5F" w:rsidRPr="005D5131" w:rsidRDefault="00A61D5F" w:rsidP="00B64D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A város elsivatagosodott 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(11)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Mondatalkotás pl.: Petykó kiment az erdőbe madarászni.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                              A szerelmesek boldogan éltek, míg meg nem haltak.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Tanulásszervezés: </w:t>
      </w:r>
      <w:r w:rsidRPr="005D5131">
        <w:rPr>
          <w:rFonts w:ascii="Times New Roman" w:hAnsi="Times New Roman" w:cs="Times New Roman"/>
          <w:sz w:val="24"/>
          <w:szCs w:val="24"/>
        </w:rPr>
        <w:t>csoportmunka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Eszköz</w:t>
      </w:r>
      <w:r w:rsidRPr="005D5131">
        <w:rPr>
          <w:rFonts w:ascii="Times New Roman" w:hAnsi="Times New Roman" w:cs="Times New Roman"/>
          <w:sz w:val="24"/>
          <w:szCs w:val="24"/>
        </w:rPr>
        <w:t>: feladatlap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Ellenőrzés: </w:t>
      </w:r>
      <w:r w:rsidRPr="005D5131">
        <w:rPr>
          <w:rFonts w:ascii="Times New Roman" w:hAnsi="Times New Roman" w:cs="Times New Roman"/>
          <w:sz w:val="24"/>
          <w:szCs w:val="24"/>
        </w:rPr>
        <w:t>válaszok megadása az őket hallgató csoportnak.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C931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csoport</w:t>
      </w:r>
    </w:p>
    <w:p w:rsidR="00A61D5F" w:rsidRPr="005D5131" w:rsidRDefault="00A61D5F" w:rsidP="00C931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Mesei kifejezések megkeresése a szövegből:</w:t>
      </w:r>
    </w:p>
    <w:p w:rsidR="00A61D5F" w:rsidRPr="005D5131" w:rsidRDefault="00A61D5F" w:rsidP="00C9319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>Keressetek a szövegből mesei kifejezéseket! (</w:t>
      </w:r>
      <w:r w:rsidRPr="005D5131">
        <w:rPr>
          <w:rFonts w:ascii="Times New Roman" w:hAnsi="Times New Roman" w:cs="Times New Roman"/>
          <w:i/>
          <w:iCs/>
          <w:sz w:val="24"/>
          <w:szCs w:val="24"/>
        </w:rPr>
        <w:t>meseszám, mesekezdés, mesebefejezés)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Volt egyszer…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Meseszép város…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Emberi nyelven szólalt meg a madárka.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Teljesítem egy kívánságod.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Aranydarabok hulldogáltak az égből.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…Nekiindult a nagyvilágnak.</w:t>
      </w:r>
    </w:p>
    <w:p w:rsidR="00A61D5F" w:rsidRPr="005D5131" w:rsidRDefault="00A61D5F" w:rsidP="00C93195">
      <w:pPr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Boldogan éltek…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Tanulásszervezés: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csoportmunka</w:t>
      </w: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Eszköz:</w:t>
      </w:r>
      <w:r w:rsidRPr="005D5131">
        <w:rPr>
          <w:rFonts w:ascii="Times New Roman" w:hAnsi="Times New Roman" w:cs="Times New Roman"/>
          <w:sz w:val="24"/>
          <w:szCs w:val="24"/>
        </w:rPr>
        <w:t xml:space="preserve"> feladatlap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Ellenőrzés: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válaszok meghallgatása az őket hallgató csoportnak.</w:t>
      </w:r>
    </w:p>
    <w:p w:rsidR="00A61D5F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5D5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2F4D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csoport</w:t>
      </w:r>
    </w:p>
    <w:p w:rsidR="00A61D5F" w:rsidRPr="005D5131" w:rsidRDefault="00A61D5F" w:rsidP="002F4D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5D5131">
        <w:rPr>
          <w:rFonts w:ascii="Times New Roman" w:hAnsi="Times New Roman" w:cs="Times New Roman"/>
          <w:b/>
          <w:bCs/>
          <w:sz w:val="24"/>
          <w:szCs w:val="24"/>
        </w:rPr>
        <w:t>rzelmeket kifejező rajzokhoz, mondat keresése a szövegből:</w:t>
      </w:r>
    </w:p>
    <w:p w:rsidR="00A61D5F" w:rsidRPr="005D5131" w:rsidRDefault="00A61D5F" w:rsidP="002F4D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pict>
          <v:oval id="_x0000_s1026" style="position:absolute;margin-left:-5.15pt;margin-top:34pt;width:95.5pt;height:90pt;z-index:251658240"/>
        </w:pic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131">
        <w:rPr>
          <w:rFonts w:ascii="Times New Roman" w:hAnsi="Times New Roman" w:cs="Times New Roman"/>
          <w:sz w:val="24"/>
          <w:szCs w:val="24"/>
        </w:rPr>
        <w:t>Milyen érzelmet ábrázol a kép? Keressetek a képhez megfelelő mondatot a szövegből!</w:t>
      </w:r>
    </w:p>
    <w:p w:rsidR="00A61D5F" w:rsidRPr="005D5131" w:rsidRDefault="00A61D5F" w:rsidP="00D75CA4">
      <w:pPr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D75CA4">
      <w:pPr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D75CA4">
      <w:pPr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D75CA4">
      <w:pPr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D75CA4">
      <w:pPr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D75CA4">
      <w:pPr>
        <w:tabs>
          <w:tab w:val="left" w:pos="695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Hát uram fia, ahogy ezt kimondta, a jéggolyók helyett aranydarabok hulldogáltak az égből.</w:t>
      </w:r>
    </w:p>
    <w:p w:rsidR="00A61D5F" w:rsidRPr="00FE4569" w:rsidRDefault="00A61D5F" w:rsidP="00D75CA4">
      <w:pPr>
        <w:tabs>
          <w:tab w:val="left" w:pos="7137"/>
        </w:tabs>
        <w:rPr>
          <w:rFonts w:ascii="Times New Roman" w:hAnsi="Times New Roman" w:cs="Times New Roman"/>
          <w:sz w:val="144"/>
          <w:szCs w:val="144"/>
        </w:rPr>
      </w:pPr>
      <w:r w:rsidRPr="00FE4569">
        <w:rPr>
          <w:rFonts w:ascii="Times New Roman" w:hAnsi="Times New Roman" w:cs="Times New Roman"/>
          <w:sz w:val="144"/>
          <w:szCs w:val="144"/>
        </w:rPr>
        <w:sym w:font="Wingdings" w:char="F04A"/>
      </w:r>
      <w:r w:rsidRPr="00FE4569"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A61D5F" w:rsidRPr="005D5131" w:rsidRDefault="00A61D5F" w:rsidP="00D75CA4">
      <w:pPr>
        <w:tabs>
          <w:tab w:val="left" w:pos="695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Pár év múlva egy nagy kertészeti vásáron összetalálkozott Rozikával. Hamarosan egy pár lettek és boldogan éltek viruló kertjükben.</w:t>
      </w:r>
    </w:p>
    <w:p w:rsidR="00A61D5F" w:rsidRPr="00FE4569" w:rsidRDefault="00A61D5F" w:rsidP="00D75CA4">
      <w:pPr>
        <w:tabs>
          <w:tab w:val="left" w:pos="6950"/>
          <w:tab w:val="right" w:pos="9072"/>
        </w:tabs>
        <w:rPr>
          <w:rFonts w:ascii="Times New Roman" w:hAnsi="Times New Roman" w:cs="Times New Roman"/>
          <w:sz w:val="144"/>
          <w:szCs w:val="144"/>
        </w:rPr>
      </w:pPr>
      <w:r w:rsidRPr="00FE4569">
        <w:rPr>
          <w:rFonts w:ascii="Times New Roman" w:hAnsi="Times New Roman" w:cs="Times New Roman"/>
          <w:sz w:val="144"/>
          <w:szCs w:val="144"/>
        </w:rPr>
        <w:sym w:font="Wingdings" w:char="F04C"/>
      </w:r>
    </w:p>
    <w:p w:rsidR="00A61D5F" w:rsidRPr="005D5131" w:rsidRDefault="00A61D5F" w:rsidP="00D75CA4">
      <w:pPr>
        <w:tabs>
          <w:tab w:val="left" w:pos="695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 Ne bánts engem, te legény! Ej, te jeges eső, inkább aranyakat hajigálhatnál nekem, mint ezeket a borsónyi jégdarabokat! Szomorú volt Petykó, mert hiába állt a kamrában zsákszám az aranymag, semmit nem ért neki, mert a csillagszemű Rozika elköltözött más vidékre. A város elsivatagosodott.</w:t>
      </w:r>
    </w:p>
    <w:p w:rsidR="00A61D5F" w:rsidRPr="00FE4569" w:rsidRDefault="00A61D5F" w:rsidP="00D75CA4">
      <w:pPr>
        <w:tabs>
          <w:tab w:val="left" w:pos="7137"/>
        </w:tabs>
        <w:rPr>
          <w:rFonts w:ascii="Times New Roman" w:hAnsi="Times New Roman" w:cs="Times New Roman"/>
          <w:sz w:val="144"/>
          <w:szCs w:val="144"/>
        </w:rPr>
      </w:pPr>
      <w:r w:rsidRPr="00FE4569">
        <w:rPr>
          <w:rFonts w:ascii="Times New Roman" w:hAnsi="Times New Roman" w:cs="Times New Roman"/>
          <w:sz w:val="144"/>
          <w:szCs w:val="144"/>
        </w:rPr>
        <w:sym w:font="Wingdings" w:char="F04B"/>
      </w:r>
    </w:p>
    <w:p w:rsidR="00A61D5F" w:rsidRPr="005D5131" w:rsidRDefault="00A61D5F" w:rsidP="00FA193A">
      <w:pPr>
        <w:tabs>
          <w:tab w:val="left" w:pos="695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 xml:space="preserve">Élelmes kereskedők méregdrágán, más vidékekről hoztak vizet meg ennivalót, így az arany esős város lakóinak minden aranya a kereskedőkhöz vándorolt. </w:t>
      </w:r>
    </w:p>
    <w:p w:rsidR="00A61D5F" w:rsidRPr="005D5131" w:rsidRDefault="00A61D5F" w:rsidP="005D5131">
      <w:pPr>
        <w:tabs>
          <w:tab w:val="left" w:pos="695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Tanulásszervezés: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csoportmunka</w:t>
      </w:r>
    </w:p>
    <w:p w:rsidR="00A61D5F" w:rsidRPr="005D5131" w:rsidRDefault="00A61D5F" w:rsidP="005D5131">
      <w:pPr>
        <w:tabs>
          <w:tab w:val="left" w:pos="695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Eszköz:</w:t>
      </w:r>
      <w:r w:rsidRPr="005D5131">
        <w:rPr>
          <w:rFonts w:ascii="Times New Roman" w:hAnsi="Times New Roman" w:cs="Times New Roman"/>
          <w:sz w:val="24"/>
          <w:szCs w:val="24"/>
        </w:rPr>
        <w:t xml:space="preserve"> feladatlap, képek</w:t>
      </w:r>
    </w:p>
    <w:p w:rsidR="00A61D5F" w:rsidRPr="005D5131" w:rsidRDefault="00A61D5F" w:rsidP="005D5131">
      <w:pPr>
        <w:tabs>
          <w:tab w:val="left" w:pos="695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>Ellenőrzés:</w:t>
      </w:r>
      <w:r w:rsidRPr="005D5131">
        <w:rPr>
          <w:rFonts w:ascii="Times New Roman" w:hAnsi="Times New Roman" w:cs="Times New Roman"/>
          <w:sz w:val="24"/>
          <w:szCs w:val="24"/>
        </w:rPr>
        <w:t xml:space="preserve"> a kép felmutatása és a mondatok felolvasása.</w:t>
      </w:r>
    </w:p>
    <w:p w:rsidR="00A61D5F" w:rsidRPr="005D5131" w:rsidRDefault="00A61D5F" w:rsidP="00FA193A">
      <w:pPr>
        <w:tabs>
          <w:tab w:val="left" w:pos="6950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5D5131">
      <w:pPr>
        <w:pStyle w:val="ListParagraph"/>
        <w:numPr>
          <w:ilvl w:val="0"/>
          <w:numId w:val="4"/>
        </w:numPr>
        <w:tabs>
          <w:tab w:val="left" w:pos="1800"/>
          <w:tab w:val="right" w:pos="9072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i/>
          <w:iCs/>
          <w:sz w:val="24"/>
          <w:szCs w:val="24"/>
          <w:u w:val="single"/>
        </w:rPr>
        <w:t>Szintetizálás: Fürt-ábra készítése</w:t>
      </w:r>
    </w:p>
    <w:p w:rsidR="00A61D5F" w:rsidRPr="005D5131" w:rsidRDefault="00A61D5F" w:rsidP="005D5131">
      <w:pPr>
        <w:tabs>
          <w:tab w:val="left" w:pos="695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Tanulásszervezés: </w:t>
      </w:r>
      <w:r w:rsidRPr="005D5131">
        <w:rPr>
          <w:rFonts w:ascii="Times New Roman" w:hAnsi="Times New Roman" w:cs="Times New Roman"/>
          <w:sz w:val="24"/>
          <w:szCs w:val="24"/>
        </w:rPr>
        <w:t>frontális osztálymunka</w:t>
      </w:r>
    </w:p>
    <w:p w:rsidR="00A61D5F" w:rsidRPr="005D5131" w:rsidRDefault="00A61D5F" w:rsidP="005D5131">
      <w:pPr>
        <w:tabs>
          <w:tab w:val="left" w:pos="695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Eszköz: </w:t>
      </w:r>
      <w:r w:rsidRPr="005D5131">
        <w:rPr>
          <w:rFonts w:ascii="Times New Roman" w:hAnsi="Times New Roman" w:cs="Times New Roman"/>
          <w:sz w:val="24"/>
          <w:szCs w:val="24"/>
        </w:rPr>
        <w:t>Feladatlap, szókártyák, fürt-ábra</w:t>
      </w:r>
    </w:p>
    <w:p w:rsidR="00A61D5F" w:rsidRPr="005D5131" w:rsidRDefault="00A61D5F" w:rsidP="005D5131">
      <w:pPr>
        <w:tabs>
          <w:tab w:val="left" w:pos="695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</w:rPr>
        <w:t xml:space="preserve">Ellenőrzés: </w:t>
      </w:r>
      <w:r w:rsidRPr="005D5131">
        <w:rPr>
          <w:rFonts w:ascii="Times New Roman" w:hAnsi="Times New Roman" w:cs="Times New Roman"/>
          <w:sz w:val="24"/>
          <w:szCs w:val="24"/>
        </w:rPr>
        <w:t>frontálisan</w:t>
      </w:r>
    </w:p>
    <w:p w:rsidR="00A61D5F" w:rsidRPr="005D5131" w:rsidRDefault="00A61D5F" w:rsidP="00FA193A">
      <w:pPr>
        <w:tabs>
          <w:tab w:val="left" w:pos="6950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61D5F" w:rsidRPr="005D5131" w:rsidRDefault="00A61D5F" w:rsidP="005D5131">
      <w:pPr>
        <w:pStyle w:val="ListParagraph"/>
        <w:numPr>
          <w:ilvl w:val="0"/>
          <w:numId w:val="1"/>
        </w:numPr>
        <w:tabs>
          <w:tab w:val="left" w:pos="1080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31">
        <w:rPr>
          <w:rFonts w:ascii="Times New Roman" w:hAnsi="Times New Roman" w:cs="Times New Roman"/>
          <w:b/>
          <w:bCs/>
          <w:sz w:val="24"/>
          <w:szCs w:val="24"/>
          <w:u w:val="single"/>
        </w:rPr>
        <w:t>Szervezési feladatok:</w:t>
      </w:r>
    </w:p>
    <w:p w:rsidR="00A61D5F" w:rsidRPr="005D5131" w:rsidRDefault="00A61D5F" w:rsidP="005D5131">
      <w:pPr>
        <w:pStyle w:val="ListParagraph"/>
        <w:numPr>
          <w:ilvl w:val="0"/>
          <w:numId w:val="10"/>
        </w:numPr>
        <w:tabs>
          <w:tab w:val="left" w:pos="1800"/>
          <w:tab w:val="right" w:pos="9072"/>
        </w:tabs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asztalrend</w:t>
      </w:r>
    </w:p>
    <w:p w:rsidR="00A61D5F" w:rsidRPr="005D5131" w:rsidRDefault="00A61D5F" w:rsidP="005D5131">
      <w:pPr>
        <w:pStyle w:val="ListParagraph"/>
        <w:numPr>
          <w:ilvl w:val="0"/>
          <w:numId w:val="10"/>
        </w:numPr>
        <w:tabs>
          <w:tab w:val="left" w:pos="1800"/>
          <w:tab w:val="right" w:pos="9072"/>
        </w:tabs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óra végi értékelés</w:t>
      </w:r>
    </w:p>
    <w:p w:rsidR="00A61D5F" w:rsidRPr="005D5131" w:rsidRDefault="00A61D5F" w:rsidP="005D5131">
      <w:pPr>
        <w:pStyle w:val="ListParagraph"/>
        <w:numPr>
          <w:ilvl w:val="0"/>
          <w:numId w:val="10"/>
        </w:numPr>
        <w:tabs>
          <w:tab w:val="left" w:pos="1800"/>
          <w:tab w:val="right" w:pos="9072"/>
        </w:tabs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 w:rsidRPr="005D5131">
        <w:rPr>
          <w:rFonts w:ascii="Times New Roman" w:hAnsi="Times New Roman" w:cs="Times New Roman"/>
          <w:sz w:val="24"/>
          <w:szCs w:val="24"/>
        </w:rPr>
        <w:t>elköszönés</w:t>
      </w:r>
    </w:p>
    <w:sectPr w:rsidR="00A61D5F" w:rsidRPr="005D5131" w:rsidSect="00844A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5F" w:rsidRDefault="00A61D5F">
      <w:r>
        <w:separator/>
      </w:r>
    </w:p>
  </w:endnote>
  <w:endnote w:type="continuationSeparator" w:id="0">
    <w:p w:rsidR="00A61D5F" w:rsidRDefault="00A6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5F" w:rsidRDefault="00A61D5F" w:rsidP="007C0FF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61D5F" w:rsidRDefault="00A61D5F" w:rsidP="004B24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5F" w:rsidRDefault="00A61D5F">
      <w:r>
        <w:separator/>
      </w:r>
    </w:p>
  </w:footnote>
  <w:footnote w:type="continuationSeparator" w:id="0">
    <w:p w:rsidR="00A61D5F" w:rsidRDefault="00A61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42ED"/>
    <w:multiLevelType w:val="hybridMultilevel"/>
    <w:tmpl w:val="BF6C3820"/>
    <w:lvl w:ilvl="0" w:tplc="38E6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E22"/>
    <w:multiLevelType w:val="hybridMultilevel"/>
    <w:tmpl w:val="447CDE5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E66568"/>
    <w:multiLevelType w:val="hybridMultilevel"/>
    <w:tmpl w:val="3A60060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A916AE"/>
    <w:multiLevelType w:val="hybridMultilevel"/>
    <w:tmpl w:val="60AE8540"/>
    <w:lvl w:ilvl="0" w:tplc="4AA617C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9355402"/>
    <w:multiLevelType w:val="hybridMultilevel"/>
    <w:tmpl w:val="36FE3CA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63451A4B"/>
    <w:multiLevelType w:val="hybridMultilevel"/>
    <w:tmpl w:val="E7B21E4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6E8D5F08"/>
    <w:multiLevelType w:val="hybridMultilevel"/>
    <w:tmpl w:val="F7D2DA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F349D"/>
    <w:multiLevelType w:val="hybridMultilevel"/>
    <w:tmpl w:val="8B027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B5118EF"/>
    <w:multiLevelType w:val="hybridMultilevel"/>
    <w:tmpl w:val="879ACA5C"/>
    <w:lvl w:ilvl="0" w:tplc="D30AD5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DA8670A"/>
    <w:multiLevelType w:val="hybridMultilevel"/>
    <w:tmpl w:val="0F66F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49D"/>
    <w:rsid w:val="002F4DE4"/>
    <w:rsid w:val="0044380E"/>
    <w:rsid w:val="004462F1"/>
    <w:rsid w:val="004650F1"/>
    <w:rsid w:val="004B24A4"/>
    <w:rsid w:val="005B3172"/>
    <w:rsid w:val="005B6F19"/>
    <w:rsid w:val="005D5131"/>
    <w:rsid w:val="0061449D"/>
    <w:rsid w:val="0067115E"/>
    <w:rsid w:val="006874F6"/>
    <w:rsid w:val="006F3CE0"/>
    <w:rsid w:val="00714B1C"/>
    <w:rsid w:val="007916B9"/>
    <w:rsid w:val="007C0FF6"/>
    <w:rsid w:val="00844AE5"/>
    <w:rsid w:val="00915781"/>
    <w:rsid w:val="00956DB3"/>
    <w:rsid w:val="009B45D9"/>
    <w:rsid w:val="00A00DE7"/>
    <w:rsid w:val="00A13883"/>
    <w:rsid w:val="00A61D5F"/>
    <w:rsid w:val="00A77A41"/>
    <w:rsid w:val="00A8396B"/>
    <w:rsid w:val="00A91FA7"/>
    <w:rsid w:val="00B4476F"/>
    <w:rsid w:val="00B53013"/>
    <w:rsid w:val="00B64D4E"/>
    <w:rsid w:val="00BF6CC8"/>
    <w:rsid w:val="00C36B52"/>
    <w:rsid w:val="00C93195"/>
    <w:rsid w:val="00CD3355"/>
    <w:rsid w:val="00D52AB3"/>
    <w:rsid w:val="00D75CA4"/>
    <w:rsid w:val="00EB3D8D"/>
    <w:rsid w:val="00FA193A"/>
    <w:rsid w:val="00FC350D"/>
    <w:rsid w:val="00FE4569"/>
    <w:rsid w:val="00FF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E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449D"/>
    <w:pPr>
      <w:ind w:left="720"/>
    </w:pPr>
  </w:style>
  <w:style w:type="paragraph" w:styleId="Footer">
    <w:name w:val="footer"/>
    <w:basedOn w:val="Normal"/>
    <w:link w:val="FooterChar"/>
    <w:uiPriority w:val="99"/>
    <w:rsid w:val="004B24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3E3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4B2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624</Words>
  <Characters>4312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TANTÁRGY: magyar irodalom</dc:title>
  <dc:subject/>
  <dc:creator>Katica</dc:creator>
  <cp:keywords/>
  <dc:description/>
  <cp:lastModifiedBy>Horvath Iren</cp:lastModifiedBy>
  <cp:revision>6</cp:revision>
  <dcterms:created xsi:type="dcterms:W3CDTF">2018-11-06T05:06:00Z</dcterms:created>
  <dcterms:modified xsi:type="dcterms:W3CDTF">2003-01-01T00:59:00Z</dcterms:modified>
</cp:coreProperties>
</file>